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DDE" w14:textId="564F58D1" w:rsidR="001F21EC" w:rsidRPr="00B1428F" w:rsidRDefault="001F21EC" w:rsidP="001F21EC">
      <w:pPr>
        <w:jc w:val="both"/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Deanna Allred</w:t>
      </w:r>
    </w:p>
    <w:p w14:paraId="33C0CCCC" w14:textId="77777777" w:rsidR="00F72F80" w:rsidRPr="00B1428F" w:rsidRDefault="00F72F80" w:rsidP="001F21EC">
      <w:pPr>
        <w:jc w:val="both"/>
        <w:rPr>
          <w:rFonts w:ascii="Aptos" w:hAnsi="Aptos" w:cs="Times New Roman"/>
          <w:b/>
          <w:sz w:val="20"/>
          <w:szCs w:val="20"/>
        </w:rPr>
      </w:pPr>
    </w:p>
    <w:p w14:paraId="12349E6E" w14:textId="5685A4B8" w:rsidR="003A6C49" w:rsidRPr="00B1428F" w:rsidRDefault="003A6C49" w:rsidP="001F21EC">
      <w:pPr>
        <w:jc w:val="both"/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D8BF5" wp14:editId="5F3B7694">
                <wp:simplePos x="0" y="0"/>
                <wp:positionH relativeFrom="column">
                  <wp:posOffset>-22860</wp:posOffset>
                </wp:positionH>
                <wp:positionV relativeFrom="paragraph">
                  <wp:posOffset>61595</wp:posOffset>
                </wp:positionV>
                <wp:extent cx="6134100" cy="0"/>
                <wp:effectExtent l="38100" t="38100" r="76200" b="95250"/>
                <wp:wrapNone/>
                <wp:docPr id="4541741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14CD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4.85pt" to="481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D176912" w14:textId="0CAC4A52" w:rsidR="00847A73" w:rsidRPr="00814E99" w:rsidRDefault="00304495" w:rsidP="001F21EC">
      <w:pPr>
        <w:jc w:val="both"/>
        <w:rPr>
          <w:rFonts w:ascii="Aptos" w:hAnsi="Aptos" w:cs="Times New Roman"/>
          <w:bCs/>
          <w:sz w:val="20"/>
          <w:szCs w:val="20"/>
          <w:lang w:val="en-US"/>
        </w:rPr>
      </w:pPr>
      <w:hyperlink r:id="rId5" w:history="1">
        <w:r w:rsidRPr="00814E99">
          <w:rPr>
            <w:rStyle w:val="Hyperlink"/>
            <w:rFonts w:ascii="Aptos" w:hAnsi="Aptos" w:cs="Times New Roman"/>
            <w:bCs/>
            <w:sz w:val="20"/>
            <w:szCs w:val="20"/>
            <w:lang w:val="en-US"/>
          </w:rPr>
          <w:t>deanna.allred@usu.edu</w:t>
        </w:r>
      </w:hyperlink>
      <w:r w:rsidR="004748B6" w:rsidRPr="00814E99">
        <w:rPr>
          <w:rFonts w:ascii="Aptos" w:hAnsi="Aptos" w:cs="Times New Roman"/>
          <w:bCs/>
          <w:sz w:val="20"/>
          <w:szCs w:val="20"/>
          <w:lang w:val="en-US"/>
        </w:rPr>
        <w:t xml:space="preserve">     </w:t>
      </w:r>
      <w:r w:rsidR="00BC0EF3" w:rsidRP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BC0EF3" w:rsidRP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BC0EF3" w:rsidRPr="00814E99">
        <w:rPr>
          <w:rFonts w:ascii="Aptos" w:hAnsi="Aptos" w:cs="Times New Roman"/>
          <w:bCs/>
          <w:sz w:val="20"/>
          <w:szCs w:val="20"/>
          <w:lang w:val="en-US"/>
        </w:rPr>
        <w:t>(801) 360 5479</w:t>
      </w:r>
      <w:r w:rsidR="00623808" w:rsidRP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623808" w:rsidRP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623808" w:rsidRPr="00814E99">
        <w:rPr>
          <w:rFonts w:ascii="Aptos" w:hAnsi="Aptos" w:cs="Times New Roman"/>
          <w:bCs/>
          <w:sz w:val="20"/>
          <w:szCs w:val="20"/>
          <w:lang w:val="en-US"/>
        </w:rPr>
        <w:tab/>
      </w:r>
      <w:r w:rsidR="002D2141">
        <w:rPr>
          <w:rFonts w:ascii="Aptos" w:hAnsi="Aptos" w:cs="Times New Roman"/>
          <w:bCs/>
          <w:sz w:val="20"/>
          <w:szCs w:val="20"/>
          <w:lang w:val="en-US"/>
        </w:rPr>
        <w:t xml:space="preserve">               </w:t>
      </w:r>
      <w:r w:rsidR="00B450FF" w:rsidRPr="00814E99">
        <w:rPr>
          <w:rFonts w:ascii="Aptos" w:hAnsi="Aptos" w:cs="Times New Roman"/>
          <w:bCs/>
          <w:sz w:val="20"/>
          <w:szCs w:val="20"/>
          <w:lang w:val="en-US"/>
        </w:rPr>
        <w:t>Logan,</w:t>
      </w:r>
      <w:r w:rsidR="002D2141">
        <w:rPr>
          <w:rFonts w:ascii="Aptos" w:hAnsi="Aptos" w:cs="Times New Roman"/>
          <w:bCs/>
          <w:sz w:val="20"/>
          <w:szCs w:val="20"/>
          <w:lang w:val="en-US"/>
        </w:rPr>
        <w:t xml:space="preserve"> </w:t>
      </w:r>
      <w:r w:rsidR="00B450FF" w:rsidRPr="00814E99">
        <w:rPr>
          <w:rFonts w:ascii="Aptos" w:hAnsi="Aptos" w:cs="Times New Roman"/>
          <w:bCs/>
          <w:sz w:val="20"/>
          <w:szCs w:val="20"/>
          <w:lang w:val="en-US"/>
        </w:rPr>
        <w:t>Utah</w:t>
      </w:r>
    </w:p>
    <w:p w14:paraId="228EBFDC" w14:textId="77777777" w:rsidR="00972FFA" w:rsidRPr="00814E99" w:rsidRDefault="00972FFA">
      <w:pPr>
        <w:rPr>
          <w:rFonts w:ascii="Aptos" w:hAnsi="Aptos" w:cs="Times New Roman"/>
          <w:b/>
          <w:sz w:val="20"/>
          <w:szCs w:val="20"/>
          <w:lang w:val="en-US"/>
        </w:rPr>
      </w:pPr>
    </w:p>
    <w:p w14:paraId="524259A8" w14:textId="77777777" w:rsidR="004321F8" w:rsidRPr="00B1428F" w:rsidRDefault="004321F8" w:rsidP="004321F8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bCs/>
          <w:sz w:val="20"/>
          <w:szCs w:val="20"/>
        </w:rPr>
        <w:t>LECTURER</w:t>
      </w:r>
      <w:r w:rsidRPr="00B1428F">
        <w:rPr>
          <w:rFonts w:ascii="Aptos" w:hAnsi="Aptos" w:cs="Times New Roman"/>
          <w:sz w:val="20"/>
          <w:szCs w:val="20"/>
        </w:rPr>
        <w:t>: August 2018-present, Utah State University</w:t>
      </w:r>
    </w:p>
    <w:p w14:paraId="7334F906" w14:textId="77777777" w:rsidR="004321F8" w:rsidRPr="00B1428F" w:rsidRDefault="004321F8">
      <w:pPr>
        <w:rPr>
          <w:rFonts w:ascii="Aptos" w:hAnsi="Aptos" w:cs="Times New Roman"/>
          <w:b/>
          <w:sz w:val="20"/>
          <w:szCs w:val="20"/>
        </w:rPr>
      </w:pPr>
    </w:p>
    <w:p w14:paraId="4DC25CC5" w14:textId="4A993938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EDUCATION</w:t>
      </w:r>
      <w:r w:rsidRPr="00B1428F">
        <w:rPr>
          <w:rFonts w:ascii="Aptos" w:hAnsi="Aptos" w:cs="Times New Roman"/>
          <w:sz w:val="20"/>
          <w:szCs w:val="20"/>
        </w:rPr>
        <w:t xml:space="preserve"> </w:t>
      </w:r>
    </w:p>
    <w:p w14:paraId="346DE28F" w14:textId="678E4516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M.A. American Studies</w:t>
      </w:r>
      <w:r w:rsidR="00867626" w:rsidRPr="00B1428F">
        <w:rPr>
          <w:rFonts w:ascii="Aptos" w:hAnsi="Aptos" w:cs="Times New Roman"/>
          <w:sz w:val="20"/>
          <w:szCs w:val="20"/>
        </w:rPr>
        <w:t>/</w:t>
      </w:r>
      <w:r w:rsidR="00DB46B7" w:rsidRPr="00B1428F">
        <w:rPr>
          <w:rFonts w:ascii="Aptos" w:hAnsi="Aptos" w:cs="Times New Roman"/>
          <w:sz w:val="20"/>
          <w:szCs w:val="20"/>
        </w:rPr>
        <w:t>Emphasis: Folklore</w:t>
      </w:r>
    </w:p>
    <w:p w14:paraId="76995E7D" w14:textId="220EE7F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Utah State University </w:t>
      </w:r>
      <w:r w:rsidR="00EC78CD">
        <w:rPr>
          <w:rFonts w:ascii="Aptos" w:hAnsi="Aptos" w:cs="Times New Roman"/>
          <w:sz w:val="20"/>
          <w:szCs w:val="20"/>
        </w:rPr>
        <w:tab/>
      </w:r>
      <w:r w:rsidR="00EC78CD">
        <w:rPr>
          <w:rFonts w:ascii="Aptos" w:hAnsi="Aptos" w:cs="Times New Roman"/>
          <w:sz w:val="20"/>
          <w:szCs w:val="20"/>
        </w:rPr>
        <w:tab/>
      </w:r>
      <w:r w:rsidR="00D54665" w:rsidRPr="00B1428F">
        <w:rPr>
          <w:rFonts w:ascii="Aptos" w:hAnsi="Aptos" w:cs="Times New Roman"/>
          <w:sz w:val="20"/>
          <w:szCs w:val="20"/>
        </w:rPr>
        <w:tab/>
      </w:r>
      <w:r w:rsidR="00D54665" w:rsidRPr="00B1428F">
        <w:rPr>
          <w:rFonts w:ascii="Aptos" w:hAnsi="Aptos" w:cs="Times New Roman"/>
          <w:sz w:val="20"/>
          <w:szCs w:val="20"/>
        </w:rPr>
        <w:tab/>
      </w:r>
      <w:r w:rsidR="00D54665" w:rsidRPr="00B1428F">
        <w:rPr>
          <w:rFonts w:ascii="Aptos" w:hAnsi="Aptos" w:cs="Times New Roman"/>
          <w:sz w:val="20"/>
          <w:szCs w:val="20"/>
        </w:rPr>
        <w:tab/>
      </w:r>
      <w:r w:rsidR="00D54665" w:rsidRPr="00B1428F">
        <w:rPr>
          <w:rFonts w:ascii="Aptos" w:hAnsi="Aptos" w:cs="Times New Roman"/>
          <w:sz w:val="20"/>
          <w:szCs w:val="20"/>
        </w:rPr>
        <w:tab/>
      </w:r>
      <w:r w:rsidR="00D54665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b/>
          <w:bCs/>
          <w:sz w:val="20"/>
          <w:szCs w:val="20"/>
        </w:rPr>
        <w:t xml:space="preserve">May 2017 </w:t>
      </w:r>
      <w:r w:rsidRPr="00B1428F">
        <w:rPr>
          <w:rFonts w:ascii="Aptos" w:hAnsi="Aptos" w:cs="Times New Roman"/>
          <w:sz w:val="20"/>
          <w:szCs w:val="20"/>
        </w:rPr>
        <w:t xml:space="preserve">      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</w:t>
      </w:r>
    </w:p>
    <w:p w14:paraId="47ECB06C" w14:textId="6A33839A" w:rsidR="0023621E" w:rsidRDefault="000328F5" w:rsidP="00844485">
      <w:pPr>
        <w:rPr>
          <w:rFonts w:ascii="Aptos" w:hAnsi="Aptos" w:cs="Times New Roman"/>
          <w:i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T</w:t>
      </w:r>
      <w:r w:rsidR="00CB3A9D" w:rsidRPr="00B1428F">
        <w:rPr>
          <w:rFonts w:ascii="Aptos" w:hAnsi="Aptos" w:cs="Times New Roman"/>
          <w:sz w:val="20"/>
          <w:szCs w:val="20"/>
        </w:rPr>
        <w:t>hesis: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 I Heard </w:t>
      </w:r>
      <w:r w:rsidR="003E236D" w:rsidRPr="00B1428F">
        <w:rPr>
          <w:rFonts w:ascii="Aptos" w:hAnsi="Aptos" w:cs="Times New Roman"/>
          <w:i/>
          <w:sz w:val="20"/>
          <w:szCs w:val="20"/>
        </w:rPr>
        <w:t>but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 I Didn’t Hear: Analyzing Women’s Narrative Structures in Difficult</w:t>
      </w:r>
      <w:r w:rsidR="00C079D0" w:rsidRPr="00B1428F">
        <w:rPr>
          <w:rFonts w:ascii="Aptos" w:hAnsi="Aptos" w:cs="Times New Roman"/>
          <w:i/>
          <w:sz w:val="20"/>
          <w:szCs w:val="20"/>
        </w:rPr>
        <w:t xml:space="preserve"> </w:t>
      </w:r>
      <w:r w:rsidR="00CB3A9D" w:rsidRPr="00B1428F">
        <w:rPr>
          <w:rFonts w:ascii="Aptos" w:hAnsi="Aptos" w:cs="Times New Roman"/>
          <w:i/>
          <w:sz w:val="20"/>
          <w:szCs w:val="20"/>
        </w:rPr>
        <w:t>Family</w:t>
      </w:r>
      <w:r w:rsidR="00C079D0" w:rsidRPr="00B1428F">
        <w:rPr>
          <w:rFonts w:ascii="Aptos" w:hAnsi="Aptos" w:cs="Times New Roman"/>
          <w:i/>
          <w:sz w:val="20"/>
          <w:szCs w:val="20"/>
        </w:rPr>
        <w:t xml:space="preserve"> </w:t>
      </w:r>
      <w:r w:rsidR="0023621E" w:rsidRPr="00B1428F">
        <w:rPr>
          <w:rFonts w:ascii="Aptos" w:hAnsi="Aptos" w:cs="Times New Roman"/>
          <w:i/>
          <w:sz w:val="20"/>
          <w:szCs w:val="20"/>
        </w:rPr>
        <w:t>Stori</w:t>
      </w:r>
      <w:r w:rsidR="00732492">
        <w:rPr>
          <w:rFonts w:ascii="Aptos" w:hAnsi="Aptos" w:cs="Times New Roman"/>
          <w:i/>
          <w:sz w:val="20"/>
          <w:szCs w:val="20"/>
        </w:rPr>
        <w:t>es</w:t>
      </w:r>
    </w:p>
    <w:p w14:paraId="765B681A" w14:textId="77777777" w:rsidR="002D2141" w:rsidRDefault="002D2141" w:rsidP="006B34EA">
      <w:pPr>
        <w:rPr>
          <w:rFonts w:ascii="Aptos" w:hAnsi="Aptos" w:cs="Times New Roman"/>
          <w:b/>
          <w:bCs/>
          <w:iCs/>
          <w:sz w:val="20"/>
          <w:szCs w:val="20"/>
        </w:rPr>
      </w:pPr>
    </w:p>
    <w:p w14:paraId="728BCAF5" w14:textId="30E5AE45" w:rsidR="00FE4ACC" w:rsidRDefault="00732492" w:rsidP="006B34EA">
      <w:pPr>
        <w:rPr>
          <w:rFonts w:ascii="Aptos" w:hAnsi="Aptos" w:cs="Times New Roman"/>
          <w:b/>
          <w:bCs/>
          <w:iCs/>
          <w:sz w:val="20"/>
          <w:szCs w:val="20"/>
        </w:rPr>
      </w:pPr>
      <w:r w:rsidRPr="00732492">
        <w:rPr>
          <w:rFonts w:ascii="Aptos" w:hAnsi="Aptos" w:cs="Times New Roman"/>
          <w:b/>
          <w:bCs/>
          <w:iCs/>
          <w:sz w:val="20"/>
          <w:szCs w:val="20"/>
        </w:rPr>
        <w:t>Advanced Undergraduate Teaching</w:t>
      </w:r>
    </w:p>
    <w:p w14:paraId="2D4A1282" w14:textId="5991ED8B" w:rsidR="000328F5" w:rsidRPr="001317F3" w:rsidRDefault="001317F3" w:rsidP="006B34EA">
      <w:pPr>
        <w:rPr>
          <w:rFonts w:ascii="Aptos" w:hAnsi="Aptos" w:cs="Times New Roman"/>
          <w:iCs/>
          <w:sz w:val="20"/>
          <w:szCs w:val="20"/>
        </w:rPr>
      </w:pPr>
      <w:r>
        <w:rPr>
          <w:rFonts w:ascii="Aptos" w:hAnsi="Aptos" w:cs="Times New Roman"/>
          <w:iCs/>
          <w:sz w:val="20"/>
          <w:szCs w:val="20"/>
        </w:rPr>
        <w:t>English 6820: Practicum in Teaching English</w:t>
      </w:r>
      <w:r w:rsidR="00DB714E">
        <w:rPr>
          <w:rFonts w:ascii="Aptos" w:hAnsi="Aptos" w:cs="Times New Roman"/>
          <w:iCs/>
          <w:sz w:val="20"/>
          <w:szCs w:val="20"/>
        </w:rPr>
        <w:tab/>
      </w:r>
      <w:r w:rsidR="00DB714E">
        <w:rPr>
          <w:rFonts w:ascii="Aptos" w:hAnsi="Aptos" w:cs="Times New Roman"/>
          <w:iCs/>
          <w:sz w:val="20"/>
          <w:szCs w:val="20"/>
        </w:rPr>
        <w:tab/>
      </w:r>
      <w:r w:rsidR="00DB714E">
        <w:rPr>
          <w:rFonts w:ascii="Aptos" w:hAnsi="Aptos" w:cs="Times New Roman"/>
          <w:iCs/>
          <w:sz w:val="20"/>
          <w:szCs w:val="20"/>
        </w:rPr>
        <w:tab/>
      </w:r>
      <w:r w:rsidR="00DB714E">
        <w:rPr>
          <w:rFonts w:ascii="Aptos" w:hAnsi="Aptos" w:cs="Times New Roman"/>
          <w:iCs/>
          <w:sz w:val="20"/>
          <w:szCs w:val="20"/>
        </w:rPr>
        <w:tab/>
      </w:r>
      <w:r w:rsidR="00DB714E">
        <w:rPr>
          <w:rFonts w:ascii="Aptos" w:hAnsi="Aptos" w:cs="Times New Roman"/>
          <w:iCs/>
          <w:sz w:val="20"/>
          <w:szCs w:val="20"/>
        </w:rPr>
        <w:tab/>
      </w:r>
      <w:r w:rsidR="00814E99">
        <w:rPr>
          <w:rFonts w:ascii="Aptos" w:hAnsi="Aptos" w:cs="Times New Roman"/>
          <w:iCs/>
          <w:sz w:val="20"/>
          <w:szCs w:val="20"/>
        </w:rPr>
        <w:tab/>
      </w:r>
      <w:r w:rsidR="00C3238F" w:rsidRPr="00C3238F">
        <w:rPr>
          <w:rFonts w:ascii="Aptos" w:hAnsi="Aptos" w:cs="Times New Roman"/>
          <w:b/>
          <w:bCs/>
          <w:iCs/>
          <w:sz w:val="20"/>
          <w:szCs w:val="20"/>
        </w:rPr>
        <w:t>AY</w:t>
      </w:r>
      <w:r w:rsidR="00C3238F">
        <w:rPr>
          <w:rFonts w:ascii="Aptos" w:hAnsi="Aptos" w:cs="Times New Roman"/>
          <w:iCs/>
          <w:sz w:val="20"/>
          <w:szCs w:val="20"/>
        </w:rPr>
        <w:t xml:space="preserve"> </w:t>
      </w:r>
      <w:r w:rsidR="00C3238F" w:rsidRPr="00C3238F">
        <w:rPr>
          <w:rFonts w:ascii="Aptos" w:hAnsi="Aptos" w:cs="Times New Roman"/>
          <w:b/>
          <w:bCs/>
          <w:iCs/>
          <w:sz w:val="20"/>
          <w:szCs w:val="20"/>
        </w:rPr>
        <w:t>2015-2016</w:t>
      </w:r>
    </w:p>
    <w:p w14:paraId="775F6BF4" w14:textId="37F530AF" w:rsidR="00732492" w:rsidRPr="00732492" w:rsidRDefault="00732492" w:rsidP="006B34EA">
      <w:pPr>
        <w:rPr>
          <w:rFonts w:ascii="Aptos" w:hAnsi="Aptos" w:cs="Times New Roman"/>
          <w:iCs/>
          <w:sz w:val="20"/>
          <w:szCs w:val="20"/>
        </w:rPr>
      </w:pPr>
      <w:r>
        <w:rPr>
          <w:rFonts w:ascii="Aptos" w:hAnsi="Aptos" w:cs="Times New Roman"/>
          <w:b/>
          <w:bCs/>
          <w:iCs/>
          <w:sz w:val="20"/>
          <w:szCs w:val="20"/>
        </w:rPr>
        <w:tab/>
      </w:r>
    </w:p>
    <w:p w14:paraId="6AB21BC1" w14:textId="77777777" w:rsidR="001C283A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B.A. English</w:t>
      </w:r>
      <w:r w:rsidR="00867626" w:rsidRPr="00B1428F">
        <w:rPr>
          <w:rFonts w:ascii="Aptos" w:hAnsi="Aptos" w:cs="Times New Roman"/>
          <w:sz w:val="20"/>
          <w:szCs w:val="20"/>
        </w:rPr>
        <w:t>/Emphasis: Literature</w:t>
      </w:r>
    </w:p>
    <w:p w14:paraId="2FFB24D1" w14:textId="0EFD6ABE" w:rsidR="00050DB1" w:rsidRPr="00B1428F" w:rsidRDefault="00972FFA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U</w:t>
      </w:r>
      <w:r w:rsidR="00CB3A9D" w:rsidRPr="00B1428F">
        <w:rPr>
          <w:rFonts w:ascii="Aptos" w:hAnsi="Aptos" w:cs="Times New Roman"/>
          <w:sz w:val="20"/>
          <w:szCs w:val="20"/>
        </w:rPr>
        <w:t>tah State University</w:t>
      </w:r>
      <w:r w:rsidR="00050DB1" w:rsidRPr="00B1428F">
        <w:rPr>
          <w:rFonts w:ascii="Aptos" w:hAnsi="Aptos" w:cs="Times New Roman"/>
          <w:sz w:val="20"/>
          <w:szCs w:val="20"/>
        </w:rPr>
        <w:t>: magna cum laude</w:t>
      </w:r>
      <w:r w:rsidR="00050DB1" w:rsidRPr="00B1428F">
        <w:rPr>
          <w:rFonts w:ascii="Aptos" w:hAnsi="Aptos" w:cs="Times New Roman"/>
          <w:sz w:val="20"/>
          <w:szCs w:val="20"/>
        </w:rPr>
        <w:tab/>
      </w:r>
      <w:r w:rsidR="00050DB1" w:rsidRPr="00B1428F">
        <w:rPr>
          <w:rFonts w:ascii="Aptos" w:hAnsi="Aptos" w:cs="Times New Roman"/>
          <w:sz w:val="20"/>
          <w:szCs w:val="20"/>
        </w:rPr>
        <w:tab/>
      </w:r>
      <w:r w:rsidR="00050DB1" w:rsidRPr="00B1428F">
        <w:rPr>
          <w:rFonts w:ascii="Aptos" w:hAnsi="Aptos" w:cs="Times New Roman"/>
          <w:sz w:val="20"/>
          <w:szCs w:val="20"/>
        </w:rPr>
        <w:tab/>
      </w:r>
      <w:r w:rsidR="00050DB1" w:rsidRPr="00B1428F">
        <w:rPr>
          <w:rFonts w:ascii="Aptos" w:hAnsi="Aptos" w:cs="Times New Roman"/>
          <w:sz w:val="20"/>
          <w:szCs w:val="20"/>
        </w:rPr>
        <w:tab/>
      </w:r>
      <w:r w:rsidR="00050DB1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CB3A9D" w:rsidRPr="00B1428F">
        <w:rPr>
          <w:rFonts w:ascii="Aptos" w:hAnsi="Aptos" w:cs="Times New Roman"/>
          <w:b/>
          <w:bCs/>
          <w:sz w:val="20"/>
          <w:szCs w:val="20"/>
        </w:rPr>
        <w:t>May 1995</w:t>
      </w:r>
    </w:p>
    <w:p w14:paraId="5F161D8B" w14:textId="5C89DD49" w:rsidR="001C283A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 </w:t>
      </w:r>
    </w:p>
    <w:p w14:paraId="589286F9" w14:textId="6336678C" w:rsidR="009E2262" w:rsidRPr="00B1428F" w:rsidRDefault="0021224C" w:rsidP="00795F11">
      <w:pPr>
        <w:rPr>
          <w:rFonts w:ascii="Aptos" w:hAnsi="Aptos" w:cs="Times New Roman"/>
          <w:sz w:val="20"/>
          <w:szCs w:val="20"/>
          <w:lang w:val="en-US"/>
        </w:rPr>
      </w:pPr>
      <w:r w:rsidRPr="00B1428F">
        <w:rPr>
          <w:rFonts w:ascii="Aptos" w:hAnsi="Aptos" w:cs="Times New Roman"/>
          <w:b/>
          <w:bCs/>
          <w:sz w:val="20"/>
          <w:szCs w:val="20"/>
        </w:rPr>
        <w:t>CREDENTIALS:</w:t>
      </w:r>
      <w:r w:rsidR="00795F11" w:rsidRPr="00B1428F">
        <w:rPr>
          <w:rFonts w:ascii="Aptos" w:hAnsi="Aptos" w:cs="Times New Roman"/>
          <w:sz w:val="20"/>
          <w:szCs w:val="20"/>
        </w:rPr>
        <w:t xml:space="preserve"> </w:t>
      </w:r>
      <w:r w:rsidR="00795F11" w:rsidRPr="00B1428F">
        <w:rPr>
          <w:rFonts w:ascii="Aptos" w:hAnsi="Aptos" w:cs="Times New Roman"/>
          <w:i/>
          <w:iCs/>
          <w:sz w:val="20"/>
          <w:szCs w:val="20"/>
          <w:lang w:val="en-US"/>
        </w:rPr>
        <w:t>Certificate in Effective</w:t>
      </w:r>
      <w:r w:rsidR="003B3954" w:rsidRPr="00B1428F">
        <w:rPr>
          <w:rFonts w:ascii="Aptos" w:hAnsi="Aptos" w:cs="Times New Roman"/>
          <w:i/>
          <w:iCs/>
          <w:sz w:val="20"/>
          <w:szCs w:val="20"/>
          <w:lang w:val="en-US"/>
        </w:rPr>
        <w:t xml:space="preserve"> Online </w:t>
      </w:r>
      <w:r w:rsidR="00795F11" w:rsidRPr="00B1428F">
        <w:rPr>
          <w:rFonts w:ascii="Aptos" w:hAnsi="Aptos" w:cs="Times New Roman"/>
          <w:i/>
          <w:iCs/>
          <w:sz w:val="20"/>
          <w:szCs w:val="20"/>
          <w:lang w:val="en-US"/>
        </w:rPr>
        <w:t>Teaching Practice Framework</w:t>
      </w:r>
      <w:r w:rsidR="00CA3BF9" w:rsidRPr="00B1428F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470697" w:rsidRPr="00B1428F">
        <w:rPr>
          <w:rFonts w:ascii="Aptos" w:hAnsi="Aptos" w:cs="Times New Roman"/>
          <w:sz w:val="20"/>
          <w:szCs w:val="20"/>
          <w:lang w:val="en-US"/>
        </w:rPr>
        <w:tab/>
      </w:r>
    </w:p>
    <w:p w14:paraId="4C78BFFE" w14:textId="2AF4A356" w:rsidR="00152D91" w:rsidRPr="00B1428F" w:rsidRDefault="00795F11" w:rsidP="00152D91">
      <w:pPr>
        <w:rPr>
          <w:rFonts w:ascii="Aptos" w:hAnsi="Aptos" w:cs="Times New Roman"/>
          <w:sz w:val="20"/>
          <w:szCs w:val="20"/>
          <w:lang w:val="en-US"/>
        </w:rPr>
      </w:pPr>
      <w:r w:rsidRPr="00B1428F">
        <w:rPr>
          <w:rFonts w:ascii="Aptos" w:hAnsi="Aptos" w:cs="Times New Roman"/>
          <w:sz w:val="20"/>
          <w:szCs w:val="20"/>
          <w:lang w:val="en-US"/>
        </w:rPr>
        <w:t>Association of College and University Educators </w:t>
      </w:r>
      <w:r w:rsidR="00174F16" w:rsidRPr="00B1428F">
        <w:rPr>
          <w:rFonts w:ascii="Aptos" w:hAnsi="Aptos" w:cs="Times New Roman"/>
          <w:sz w:val="20"/>
          <w:szCs w:val="20"/>
          <w:lang w:val="en-US"/>
        </w:rPr>
        <w:t>(</w:t>
      </w:r>
      <w:r w:rsidR="009E2262" w:rsidRPr="00B1428F">
        <w:rPr>
          <w:rFonts w:ascii="Aptos" w:hAnsi="Aptos" w:cs="Times New Roman"/>
          <w:i/>
          <w:iCs/>
          <w:sz w:val="20"/>
          <w:szCs w:val="20"/>
          <w:lang w:val="en-US"/>
        </w:rPr>
        <w:t>ACU</w:t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>E</w:t>
      </w:r>
      <w:r w:rsidR="00174F16" w:rsidRPr="00B1428F">
        <w:rPr>
          <w:rFonts w:ascii="Aptos" w:hAnsi="Aptos" w:cs="Times New Roman"/>
          <w:i/>
          <w:iCs/>
          <w:sz w:val="20"/>
          <w:szCs w:val="20"/>
          <w:lang w:val="en-US"/>
        </w:rPr>
        <w:t>)</w:t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B00696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814E99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DC2CA8" w:rsidRPr="00DC2CA8">
        <w:rPr>
          <w:rFonts w:ascii="Aptos" w:hAnsi="Aptos" w:cs="Times New Roman"/>
          <w:b/>
          <w:bCs/>
          <w:sz w:val="20"/>
          <w:szCs w:val="20"/>
          <w:lang w:val="en-US"/>
        </w:rPr>
        <w:t>AY</w:t>
      </w:r>
      <w:r w:rsidR="00DC2CA8">
        <w:rPr>
          <w:rFonts w:ascii="Aptos" w:hAnsi="Aptos" w:cs="Times New Roman"/>
          <w:i/>
          <w:iCs/>
          <w:sz w:val="20"/>
          <w:szCs w:val="20"/>
          <w:lang w:val="en-US"/>
        </w:rPr>
        <w:t xml:space="preserve"> </w:t>
      </w:r>
      <w:r w:rsidR="00174F16" w:rsidRPr="00B1428F">
        <w:rPr>
          <w:rFonts w:ascii="Aptos" w:hAnsi="Aptos" w:cs="Times New Roman"/>
          <w:b/>
          <w:bCs/>
          <w:sz w:val="20"/>
          <w:szCs w:val="20"/>
          <w:lang w:val="en-US"/>
        </w:rPr>
        <w:t>2019-2020</w:t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  <w:r w:rsidR="00FC14A2" w:rsidRPr="00B1428F">
        <w:rPr>
          <w:rFonts w:ascii="Aptos" w:hAnsi="Aptos" w:cs="Times New Roman"/>
          <w:i/>
          <w:iCs/>
          <w:sz w:val="20"/>
          <w:szCs w:val="20"/>
          <w:lang w:val="en-US"/>
        </w:rPr>
        <w:tab/>
      </w:r>
    </w:p>
    <w:p w14:paraId="231C4F92" w14:textId="3BC9EC3D" w:rsidR="00152D91" w:rsidRPr="00B1428F" w:rsidRDefault="00152D91" w:rsidP="00152D91">
      <w:pPr>
        <w:rPr>
          <w:rFonts w:ascii="Aptos" w:hAnsi="Aptos" w:cs="Times New Roman"/>
          <w:i/>
          <w:iCs/>
          <w:sz w:val="20"/>
          <w:szCs w:val="20"/>
          <w:lang w:val="en-US"/>
        </w:rPr>
      </w:pPr>
      <w:r w:rsidRPr="00B1428F">
        <w:rPr>
          <w:rFonts w:ascii="Aptos" w:hAnsi="Aptos" w:cs="Times New Roman"/>
          <w:i/>
          <w:iCs/>
          <w:sz w:val="20"/>
          <w:szCs w:val="20"/>
          <w:lang w:val="en-US"/>
        </w:rPr>
        <w:t>This certificate signifies my completion of a 25-module course in effective teaching practice framework requiring the implementation of evidence-based instructional approaches. The certificate is co-issued by the American Council on Education and distinguishes faculty for their commitment to educational excellence and student success.</w:t>
      </w:r>
    </w:p>
    <w:p w14:paraId="67B502DE" w14:textId="77777777" w:rsidR="00F83F73" w:rsidRPr="00B1428F" w:rsidRDefault="00F83F73" w:rsidP="00F83F73">
      <w:pPr>
        <w:rPr>
          <w:rFonts w:ascii="Aptos" w:hAnsi="Aptos" w:cs="Times New Roman"/>
          <w:sz w:val="20"/>
          <w:szCs w:val="20"/>
          <w:lang w:val="en-US"/>
        </w:rPr>
      </w:pPr>
    </w:p>
    <w:p w14:paraId="263BF855" w14:textId="77777777" w:rsidR="00F83F73" w:rsidRPr="00B1428F" w:rsidRDefault="00F83F73" w:rsidP="00F83F73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TEACHING AWARDS</w:t>
      </w:r>
    </w:p>
    <w:p w14:paraId="1B324438" w14:textId="062AE972" w:rsidR="00F83F73" w:rsidRDefault="00F83F73" w:rsidP="00F83F73">
      <w:pPr>
        <w:rPr>
          <w:rFonts w:ascii="Aptos" w:hAnsi="Aptos" w:cs="Times New Roman"/>
          <w:b/>
          <w:bCs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Lecturer of the Year</w:t>
      </w:r>
      <w:r w:rsidR="00152D91" w:rsidRPr="00B1428F">
        <w:rPr>
          <w:rFonts w:ascii="Aptos" w:hAnsi="Aptos" w:cs="Times New Roman"/>
          <w:sz w:val="20"/>
          <w:szCs w:val="20"/>
        </w:rPr>
        <w:t>:</w:t>
      </w:r>
      <w:r w:rsidRPr="00B1428F">
        <w:rPr>
          <w:rFonts w:ascii="Aptos" w:hAnsi="Aptos" w:cs="Times New Roman"/>
          <w:sz w:val="20"/>
          <w:szCs w:val="20"/>
        </w:rPr>
        <w:t xml:space="preserve"> Department of English </w:t>
      </w:r>
      <w:r w:rsidR="00470697" w:rsidRPr="00B1428F">
        <w:rPr>
          <w:rFonts w:ascii="Aptos" w:hAnsi="Aptos" w:cs="Times New Roman"/>
          <w:sz w:val="20"/>
          <w:szCs w:val="20"/>
        </w:rPr>
        <w:tab/>
      </w:r>
      <w:r w:rsidR="00470697" w:rsidRPr="00B1428F">
        <w:rPr>
          <w:rFonts w:ascii="Aptos" w:hAnsi="Aptos" w:cs="Times New Roman"/>
          <w:sz w:val="20"/>
          <w:szCs w:val="20"/>
        </w:rPr>
        <w:tab/>
      </w:r>
      <w:r w:rsidR="00470697" w:rsidRPr="00B1428F">
        <w:rPr>
          <w:rFonts w:ascii="Aptos" w:hAnsi="Aptos" w:cs="Times New Roman"/>
          <w:sz w:val="20"/>
          <w:szCs w:val="20"/>
        </w:rPr>
        <w:tab/>
      </w:r>
      <w:r w:rsidR="00470697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CE54D2" w:rsidRPr="00CE54D2">
        <w:rPr>
          <w:rFonts w:ascii="Aptos" w:hAnsi="Aptos" w:cs="Times New Roman"/>
          <w:b/>
          <w:bCs/>
          <w:sz w:val="20"/>
          <w:szCs w:val="20"/>
        </w:rPr>
        <w:t xml:space="preserve">AY </w:t>
      </w:r>
      <w:r w:rsidRPr="00B1428F">
        <w:rPr>
          <w:rFonts w:ascii="Aptos" w:hAnsi="Aptos" w:cs="Times New Roman"/>
          <w:b/>
          <w:bCs/>
          <w:sz w:val="20"/>
          <w:szCs w:val="20"/>
        </w:rPr>
        <w:t>2022-2023</w:t>
      </w:r>
    </w:p>
    <w:p w14:paraId="5487B787" w14:textId="77777777" w:rsidR="00DC2CA8" w:rsidRDefault="00DC2CA8" w:rsidP="00F83F73">
      <w:pPr>
        <w:rPr>
          <w:rFonts w:ascii="Aptos" w:hAnsi="Aptos" w:cs="Times New Roman"/>
          <w:b/>
          <w:bCs/>
          <w:sz w:val="20"/>
          <w:szCs w:val="20"/>
        </w:rPr>
      </w:pPr>
    </w:p>
    <w:p w14:paraId="777032CF" w14:textId="7A00EB22" w:rsidR="00DC2CA8" w:rsidRDefault="00DC2CA8" w:rsidP="00F83F73">
      <w:pPr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Before Review Period:</w:t>
      </w:r>
    </w:p>
    <w:p w14:paraId="6B9F29CC" w14:textId="374A6DAA" w:rsidR="00DC2CA8" w:rsidRPr="00A92D31" w:rsidRDefault="000031DA" w:rsidP="00F83F73">
      <w:pPr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 xml:space="preserve">Graduate Instructor of the Year </w:t>
      </w:r>
      <w:r>
        <w:rPr>
          <w:rFonts w:ascii="Aptos" w:hAnsi="Aptos" w:cs="Times New Roman"/>
          <w:sz w:val="20"/>
          <w:szCs w:val="20"/>
        </w:rPr>
        <w:t xml:space="preserve">Department of English </w:t>
      </w:r>
      <w:r w:rsidR="00A92D31">
        <w:rPr>
          <w:rFonts w:ascii="Aptos" w:hAnsi="Aptos" w:cs="Times New Roman"/>
          <w:sz w:val="20"/>
          <w:szCs w:val="20"/>
        </w:rPr>
        <w:tab/>
      </w:r>
      <w:r w:rsidR="00A92D31">
        <w:rPr>
          <w:rFonts w:ascii="Aptos" w:hAnsi="Aptos" w:cs="Times New Roman"/>
          <w:sz w:val="20"/>
          <w:szCs w:val="20"/>
        </w:rPr>
        <w:tab/>
      </w:r>
      <w:r w:rsidR="00A92D31">
        <w:rPr>
          <w:rFonts w:ascii="Aptos" w:hAnsi="Aptos" w:cs="Times New Roman"/>
          <w:sz w:val="20"/>
          <w:szCs w:val="20"/>
        </w:rPr>
        <w:tab/>
      </w:r>
      <w:r w:rsidR="00A92D31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A92D31" w:rsidRPr="00A92D31">
        <w:rPr>
          <w:rFonts w:ascii="Aptos" w:hAnsi="Aptos" w:cs="Times New Roman"/>
          <w:b/>
          <w:bCs/>
          <w:sz w:val="20"/>
          <w:szCs w:val="20"/>
        </w:rPr>
        <w:t>2016</w:t>
      </w:r>
    </w:p>
    <w:p w14:paraId="71F4BE2B" w14:textId="3D5DF5E3" w:rsidR="00F83F73" w:rsidRDefault="00A92D31" w:rsidP="00F83F73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Graduate Instructor of the Year </w:t>
      </w:r>
      <w:r>
        <w:rPr>
          <w:rFonts w:ascii="Aptos" w:hAnsi="Aptos" w:cs="Times New Roman"/>
          <w:bCs/>
          <w:sz w:val="20"/>
          <w:szCs w:val="20"/>
        </w:rPr>
        <w:t>College of Humanities and Social Sciences</w:t>
      </w:r>
      <w:r>
        <w:rPr>
          <w:rFonts w:ascii="Aptos" w:hAnsi="Aptos" w:cs="Times New Roman"/>
          <w:bCs/>
          <w:sz w:val="20"/>
          <w:szCs w:val="20"/>
        </w:rPr>
        <w:tab/>
      </w:r>
      <w:r w:rsidR="00814E99">
        <w:rPr>
          <w:rFonts w:ascii="Aptos" w:hAnsi="Aptos" w:cs="Times New Roman"/>
          <w:bCs/>
          <w:sz w:val="20"/>
          <w:szCs w:val="20"/>
        </w:rPr>
        <w:tab/>
      </w:r>
      <w:r w:rsidRPr="00A92D31">
        <w:rPr>
          <w:rFonts w:ascii="Aptos" w:hAnsi="Aptos" w:cs="Times New Roman"/>
          <w:b/>
          <w:sz w:val="20"/>
          <w:szCs w:val="20"/>
        </w:rPr>
        <w:t>2016</w:t>
      </w:r>
    </w:p>
    <w:p w14:paraId="5704F2EB" w14:textId="77777777" w:rsidR="00EC3EB9" w:rsidRPr="00A92D31" w:rsidRDefault="00EC3EB9" w:rsidP="00F83F73">
      <w:pPr>
        <w:rPr>
          <w:rFonts w:ascii="Aptos" w:hAnsi="Aptos" w:cs="Times New Roman"/>
          <w:bCs/>
          <w:sz w:val="20"/>
          <w:szCs w:val="20"/>
        </w:rPr>
      </w:pPr>
    </w:p>
    <w:p w14:paraId="553076D9" w14:textId="663FBE39" w:rsidR="00415509" w:rsidRPr="00B1428F" w:rsidRDefault="0052219A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TEACHING</w:t>
      </w:r>
    </w:p>
    <w:p w14:paraId="00C26051" w14:textId="0A1ECEF7" w:rsidR="00EB1433" w:rsidRPr="00B1428F" w:rsidRDefault="00EB1433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Professional Teaching Experience</w:t>
      </w:r>
    </w:p>
    <w:p w14:paraId="6D38C7B4" w14:textId="58AEEB37" w:rsidR="003B60FC" w:rsidRPr="00B1428F" w:rsidRDefault="006E547A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Lecturer: Utah State University </w:t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b/>
          <w:bCs/>
          <w:sz w:val="20"/>
          <w:szCs w:val="20"/>
        </w:rPr>
        <w:t>2018-present</w:t>
      </w:r>
    </w:p>
    <w:p w14:paraId="0969B7A6" w14:textId="6C841710" w:rsidR="00415509" w:rsidRPr="00B1428F" w:rsidRDefault="00422FD1" w:rsidP="00EB1433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</w:t>
      </w:r>
      <w:r w:rsidR="002B5075">
        <w:rPr>
          <w:rFonts w:ascii="Aptos" w:hAnsi="Aptos" w:cs="Times New Roman"/>
          <w:sz w:val="20"/>
          <w:szCs w:val="20"/>
        </w:rPr>
        <w:t xml:space="preserve"> </w:t>
      </w:r>
      <w:r w:rsidR="00CB3A9D" w:rsidRPr="00B1428F">
        <w:rPr>
          <w:rFonts w:ascii="Aptos" w:hAnsi="Aptos" w:cs="Times New Roman"/>
          <w:sz w:val="20"/>
          <w:szCs w:val="20"/>
        </w:rPr>
        <w:t xml:space="preserve">1010 Introduction to Writing Academic Prose </w:t>
      </w:r>
    </w:p>
    <w:p w14:paraId="37B7002C" w14:textId="403FD967" w:rsidR="00415509" w:rsidRPr="00B1428F" w:rsidRDefault="002B5075" w:rsidP="002B5075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1410 Beginning Grammar</w:t>
      </w:r>
    </w:p>
    <w:p w14:paraId="028E598D" w14:textId="0CFFF992" w:rsidR="00415509" w:rsidRPr="00B1428F" w:rsidRDefault="002B5075" w:rsidP="002B5075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 xml:space="preserve">2010 </w:t>
      </w:r>
      <w:r w:rsidR="003B60FC" w:rsidRPr="00B1428F">
        <w:rPr>
          <w:rFonts w:ascii="Aptos" w:hAnsi="Aptos" w:cs="Times New Roman"/>
          <w:sz w:val="20"/>
          <w:szCs w:val="20"/>
        </w:rPr>
        <w:t xml:space="preserve">Research and Argument Across Perspectives. </w:t>
      </w:r>
    </w:p>
    <w:p w14:paraId="770B32E2" w14:textId="0087E1ED" w:rsidR="00761B49" w:rsidRPr="00B1428F" w:rsidRDefault="002B5075" w:rsidP="00761B49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761B49" w:rsidRPr="00B1428F">
        <w:rPr>
          <w:rFonts w:ascii="Aptos" w:hAnsi="Aptos" w:cs="Times New Roman"/>
          <w:sz w:val="20"/>
          <w:szCs w:val="20"/>
        </w:rPr>
        <w:t>2010H Research and Argument Across Perspectives Honors</w:t>
      </w:r>
    </w:p>
    <w:p w14:paraId="4106BF99" w14:textId="65D776DE" w:rsidR="007E768C" w:rsidRPr="00B1428F" w:rsidRDefault="00280F4B" w:rsidP="00280F4B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7E768C" w:rsidRPr="00B1428F">
        <w:rPr>
          <w:rFonts w:ascii="Aptos" w:hAnsi="Aptos" w:cs="Times New Roman"/>
          <w:sz w:val="20"/>
          <w:szCs w:val="20"/>
        </w:rPr>
        <w:t>2210 Introduction to Folklore</w:t>
      </w:r>
    </w:p>
    <w:p w14:paraId="2A0E273A" w14:textId="6EE6FE49" w:rsidR="00415509" w:rsidRPr="00B1428F" w:rsidRDefault="00280F4B" w:rsidP="00280F4B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2200 Introduction to Literature</w:t>
      </w:r>
    </w:p>
    <w:p w14:paraId="7C03ADF7" w14:textId="3287DADA" w:rsidR="003E236D" w:rsidRPr="00B1428F" w:rsidRDefault="00280F4B" w:rsidP="00280F4B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3E236D" w:rsidRPr="00B1428F">
        <w:rPr>
          <w:rFonts w:ascii="Aptos" w:hAnsi="Aptos" w:cs="Times New Roman"/>
          <w:sz w:val="20"/>
          <w:szCs w:val="20"/>
        </w:rPr>
        <w:t>2220 Introduction to Fiction</w:t>
      </w:r>
    </w:p>
    <w:p w14:paraId="122D05C8" w14:textId="678DD829" w:rsidR="00415509" w:rsidRPr="00B1428F" w:rsidRDefault="00280F4B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3630 Farm Literature and Culture</w:t>
      </w:r>
    </w:p>
    <w:p w14:paraId="644377F6" w14:textId="49829072" w:rsidR="00415509" w:rsidRPr="00B1428F" w:rsidRDefault="00CB3A9D">
      <w:pPr>
        <w:rPr>
          <w:rFonts w:ascii="Aptos" w:hAnsi="Aptos" w:cs="Times New Roman"/>
          <w:b/>
          <w:bCs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Adjunct Instructor: Salt Lake Community College</w:t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b/>
          <w:bCs/>
          <w:sz w:val="20"/>
          <w:szCs w:val="20"/>
        </w:rPr>
        <w:t>2018</w:t>
      </w:r>
    </w:p>
    <w:p w14:paraId="0B5DFBF3" w14:textId="49EDEE83" w:rsidR="00415509" w:rsidRPr="00B1428F" w:rsidRDefault="00280F4B" w:rsidP="00280F4B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2010</w:t>
      </w:r>
      <w:r w:rsidR="008A23D6" w:rsidRPr="00B1428F">
        <w:rPr>
          <w:rFonts w:ascii="Aptos" w:hAnsi="Aptos" w:cs="Times New Roman"/>
          <w:sz w:val="20"/>
          <w:szCs w:val="20"/>
        </w:rPr>
        <w:t>:</w:t>
      </w:r>
      <w:r w:rsidR="00CB3A9D" w:rsidRPr="00B1428F">
        <w:rPr>
          <w:rFonts w:ascii="Aptos" w:hAnsi="Aptos" w:cs="Times New Roman"/>
          <w:sz w:val="20"/>
          <w:szCs w:val="20"/>
        </w:rPr>
        <w:t xml:space="preserve"> Intermediate Writing</w:t>
      </w:r>
    </w:p>
    <w:p w14:paraId="5CB59F46" w14:textId="30EC3BBC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lastRenderedPageBreak/>
        <w:t>Adjunct Instructor: Utah State University</w:t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b/>
          <w:bCs/>
          <w:sz w:val="20"/>
          <w:szCs w:val="20"/>
        </w:rPr>
        <w:t>2017-2018</w:t>
      </w:r>
    </w:p>
    <w:p w14:paraId="6B47BCEF" w14:textId="69D30790" w:rsidR="00415509" w:rsidRPr="00B1428F" w:rsidRDefault="00CA6ED0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2010</w:t>
      </w:r>
      <w:r w:rsidR="008A23D6" w:rsidRPr="00B1428F">
        <w:rPr>
          <w:rFonts w:ascii="Aptos" w:hAnsi="Aptos" w:cs="Times New Roman"/>
          <w:sz w:val="20"/>
          <w:szCs w:val="20"/>
        </w:rPr>
        <w:t>:</w:t>
      </w:r>
      <w:r w:rsidR="00CB3A9D" w:rsidRPr="00B1428F">
        <w:rPr>
          <w:rFonts w:ascii="Aptos" w:hAnsi="Aptos" w:cs="Times New Roman"/>
          <w:sz w:val="20"/>
          <w:szCs w:val="20"/>
        </w:rPr>
        <w:t xml:space="preserve"> Research Writing in the Persuasive Mode</w:t>
      </w:r>
    </w:p>
    <w:p w14:paraId="3A2815E9" w14:textId="71BC585C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Graduate Instructor: Utah State University</w:t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sz w:val="20"/>
          <w:szCs w:val="20"/>
        </w:rPr>
        <w:tab/>
      </w:r>
      <w:r w:rsidR="00B00696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6E547A" w:rsidRPr="00B1428F">
        <w:rPr>
          <w:rFonts w:ascii="Aptos" w:hAnsi="Aptos" w:cs="Times New Roman"/>
          <w:b/>
          <w:bCs/>
          <w:sz w:val="20"/>
          <w:szCs w:val="20"/>
        </w:rPr>
        <w:t>2014-2017</w:t>
      </w:r>
    </w:p>
    <w:p w14:paraId="2EDD5381" w14:textId="6821CFD4" w:rsidR="00415509" w:rsidRPr="00B1428F" w:rsidRDefault="00CA6ED0" w:rsidP="00CA6ED0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1010</w:t>
      </w:r>
      <w:r w:rsidR="008A23D6" w:rsidRPr="00B1428F">
        <w:rPr>
          <w:rFonts w:ascii="Aptos" w:hAnsi="Aptos" w:cs="Times New Roman"/>
          <w:sz w:val="20"/>
          <w:szCs w:val="20"/>
        </w:rPr>
        <w:t>:</w:t>
      </w:r>
      <w:r w:rsidR="00CB3A9D" w:rsidRPr="00B1428F">
        <w:rPr>
          <w:rFonts w:ascii="Aptos" w:hAnsi="Aptos" w:cs="Times New Roman"/>
          <w:sz w:val="20"/>
          <w:szCs w:val="20"/>
        </w:rPr>
        <w:t xml:space="preserve"> Introduction to Academic Writing</w:t>
      </w:r>
    </w:p>
    <w:p w14:paraId="1E69C921" w14:textId="013CC1EA" w:rsidR="00C802FD" w:rsidRPr="00B1428F" w:rsidRDefault="00CA6ED0" w:rsidP="00CA6ED0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2010</w:t>
      </w:r>
      <w:r w:rsidR="008A23D6" w:rsidRPr="00B1428F">
        <w:rPr>
          <w:rFonts w:ascii="Aptos" w:hAnsi="Aptos" w:cs="Times New Roman"/>
          <w:sz w:val="20"/>
          <w:szCs w:val="20"/>
        </w:rPr>
        <w:t xml:space="preserve">: </w:t>
      </w:r>
      <w:r w:rsidR="00CB3A9D" w:rsidRPr="00B1428F">
        <w:rPr>
          <w:rFonts w:ascii="Aptos" w:hAnsi="Aptos" w:cs="Times New Roman"/>
          <w:sz w:val="20"/>
          <w:szCs w:val="20"/>
        </w:rPr>
        <w:t>Research Writing in the Persuasive Mode</w:t>
      </w:r>
    </w:p>
    <w:p w14:paraId="1571E670" w14:textId="6196C30C" w:rsidR="00415509" w:rsidRPr="00B1428F" w:rsidRDefault="00CB3A9D" w:rsidP="00E60E9A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Cs/>
          <w:sz w:val="20"/>
          <w:szCs w:val="20"/>
        </w:rPr>
        <w:t>Assistant Director of English 1010</w:t>
      </w:r>
      <w:r w:rsidR="008A23D6" w:rsidRPr="00B1428F">
        <w:rPr>
          <w:rFonts w:ascii="Aptos" w:hAnsi="Aptos" w:cs="Times New Roman"/>
          <w:sz w:val="20"/>
          <w:szCs w:val="20"/>
        </w:rPr>
        <w:t xml:space="preserve">: </w:t>
      </w:r>
      <w:r w:rsidR="006E547A" w:rsidRPr="00B1428F">
        <w:rPr>
          <w:rFonts w:ascii="Aptos" w:hAnsi="Aptos" w:cs="Times New Roman"/>
          <w:sz w:val="20"/>
          <w:szCs w:val="20"/>
        </w:rPr>
        <w:t xml:space="preserve">Utah State University </w:t>
      </w:r>
      <w:r w:rsidR="00967EEA" w:rsidRPr="00B1428F">
        <w:rPr>
          <w:rFonts w:ascii="Aptos" w:hAnsi="Aptos" w:cs="Times New Roman"/>
          <w:sz w:val="20"/>
          <w:szCs w:val="20"/>
        </w:rPr>
        <w:tab/>
      </w:r>
      <w:r w:rsidR="00967EEA" w:rsidRPr="00B1428F">
        <w:rPr>
          <w:rFonts w:ascii="Aptos" w:hAnsi="Aptos" w:cs="Times New Roman"/>
          <w:sz w:val="20"/>
          <w:szCs w:val="20"/>
        </w:rPr>
        <w:tab/>
      </w:r>
      <w:r w:rsidR="00967EEA" w:rsidRPr="00B1428F">
        <w:rPr>
          <w:rFonts w:ascii="Aptos" w:hAnsi="Aptos" w:cs="Times New Roman"/>
          <w:sz w:val="20"/>
          <w:szCs w:val="20"/>
        </w:rPr>
        <w:tab/>
      </w:r>
      <w:r w:rsidR="00C802FD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b/>
          <w:bCs/>
          <w:sz w:val="20"/>
          <w:szCs w:val="20"/>
        </w:rPr>
        <w:t>2015–2016</w:t>
      </w:r>
      <w:r w:rsidRPr="00B1428F">
        <w:rPr>
          <w:rFonts w:ascii="Aptos" w:hAnsi="Aptos" w:cs="Times New Roman"/>
          <w:sz w:val="20"/>
          <w:szCs w:val="20"/>
        </w:rPr>
        <w:t xml:space="preserve"> </w:t>
      </w:r>
    </w:p>
    <w:p w14:paraId="55069219" w14:textId="77777777" w:rsidR="0064333D" w:rsidRPr="00B1428F" w:rsidRDefault="0064333D" w:rsidP="002F41B4">
      <w:pPr>
        <w:ind w:firstLine="720"/>
        <w:rPr>
          <w:rFonts w:ascii="Aptos" w:hAnsi="Aptos" w:cs="Times New Roman"/>
          <w:sz w:val="20"/>
          <w:szCs w:val="20"/>
        </w:rPr>
      </w:pPr>
    </w:p>
    <w:p w14:paraId="2FDD9177" w14:textId="327024C8" w:rsidR="0065009F" w:rsidRPr="00B1428F" w:rsidRDefault="0064333D">
      <w:pPr>
        <w:rPr>
          <w:rFonts w:ascii="Aptos" w:hAnsi="Aptos" w:cs="Times New Roman"/>
          <w:b/>
          <w:bCs/>
          <w:sz w:val="20"/>
          <w:szCs w:val="20"/>
        </w:rPr>
      </w:pPr>
      <w:r w:rsidRPr="00B1428F">
        <w:rPr>
          <w:rFonts w:ascii="Aptos" w:hAnsi="Aptos" w:cs="Times New Roman"/>
          <w:b/>
          <w:bCs/>
          <w:sz w:val="20"/>
          <w:szCs w:val="20"/>
        </w:rPr>
        <w:t>CONCURRENT ENROLLMENT</w:t>
      </w:r>
      <w:r w:rsidR="00B24E9A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14:paraId="731B18B9" w14:textId="77777777" w:rsidR="00F9694C" w:rsidRDefault="00486F0B">
      <w:pPr>
        <w:rPr>
          <w:rFonts w:ascii="Aptos" w:hAnsi="Aptos" w:cs="Times New Roman"/>
          <w:sz w:val="20"/>
          <w:szCs w:val="20"/>
        </w:rPr>
      </w:pPr>
      <w:r w:rsidRPr="006C2F21">
        <w:rPr>
          <w:rFonts w:ascii="Aptos" w:hAnsi="Aptos" w:cs="Times New Roman"/>
          <w:b/>
          <w:bCs/>
          <w:sz w:val="20"/>
          <w:szCs w:val="20"/>
        </w:rPr>
        <w:t xml:space="preserve">Teaching Partner </w:t>
      </w:r>
      <w:r w:rsidR="00C7577B" w:rsidRPr="006C2F21">
        <w:rPr>
          <w:rFonts w:ascii="Aptos" w:hAnsi="Aptos" w:cs="Times New Roman"/>
          <w:b/>
          <w:bCs/>
          <w:sz w:val="20"/>
          <w:szCs w:val="20"/>
        </w:rPr>
        <w:t>Founding Member</w:t>
      </w:r>
      <w:r w:rsidR="00C7577B">
        <w:rPr>
          <w:rFonts w:ascii="Aptos" w:hAnsi="Aptos" w:cs="Times New Roman"/>
          <w:sz w:val="20"/>
          <w:szCs w:val="20"/>
        </w:rPr>
        <w:t>:</w:t>
      </w:r>
    </w:p>
    <w:p w14:paraId="05E1B87C" w14:textId="6FC5867D" w:rsidR="00582329" w:rsidRPr="00B1428F" w:rsidRDefault="00F9694C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English 1010/2010/2200</w:t>
      </w:r>
      <w:r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C7577B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="00C7577B" w:rsidRPr="00EC3EB9">
        <w:rPr>
          <w:rFonts w:ascii="Aptos" w:hAnsi="Aptos" w:cs="Times New Roman"/>
          <w:b/>
          <w:bCs/>
          <w:sz w:val="20"/>
          <w:szCs w:val="20"/>
        </w:rPr>
        <w:t>20</w:t>
      </w:r>
      <w:r w:rsidR="00EB6976" w:rsidRPr="00EC3EB9">
        <w:rPr>
          <w:rFonts w:ascii="Aptos" w:hAnsi="Aptos" w:cs="Times New Roman"/>
          <w:b/>
          <w:bCs/>
          <w:sz w:val="20"/>
          <w:szCs w:val="20"/>
        </w:rPr>
        <w:t>20-present</w:t>
      </w:r>
    </w:p>
    <w:p w14:paraId="728E9453" w14:textId="77777777" w:rsidR="0064333D" w:rsidRPr="00B1428F" w:rsidRDefault="0064333D">
      <w:pPr>
        <w:rPr>
          <w:rFonts w:ascii="Aptos" w:hAnsi="Aptos" w:cs="Times New Roman"/>
          <w:b/>
          <w:bCs/>
          <w:sz w:val="20"/>
          <w:szCs w:val="20"/>
        </w:rPr>
      </w:pPr>
    </w:p>
    <w:p w14:paraId="57B7BF86" w14:textId="669D9ED8" w:rsidR="002672B9" w:rsidRPr="00B1428F" w:rsidRDefault="00CB3A9D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CONFERENCE PRESENTATIONS</w:t>
      </w:r>
    </w:p>
    <w:p w14:paraId="7A94D31A" w14:textId="31DE2A75" w:rsidR="002672B9" w:rsidRDefault="002672B9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Teaching Emphasis:</w:t>
      </w:r>
    </w:p>
    <w:p w14:paraId="3ABACA86" w14:textId="27DA8EC8" w:rsidR="00BD0E83" w:rsidRDefault="00992AA9" w:rsidP="00BE07C3">
      <w:pPr>
        <w:rPr>
          <w:rFonts w:ascii="Aptos" w:hAnsi="Aptos" w:cs="Times New Roman"/>
          <w:bCs/>
          <w:i/>
          <w:iCs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“Pedagogical uses of Braiding Sweetgrass”</w:t>
      </w:r>
      <w:r w:rsidR="00CF084D">
        <w:rPr>
          <w:rFonts w:ascii="Aptos" w:hAnsi="Aptos" w:cs="Times New Roman"/>
          <w:b/>
          <w:sz w:val="20"/>
          <w:szCs w:val="20"/>
        </w:rPr>
        <w:t xml:space="preserve"> </w:t>
      </w:r>
      <w:r w:rsidR="00CF084D">
        <w:rPr>
          <w:rFonts w:ascii="Aptos" w:hAnsi="Aptos" w:cs="Times New Roman"/>
          <w:bCs/>
          <w:sz w:val="20"/>
          <w:szCs w:val="20"/>
        </w:rPr>
        <w:t xml:space="preserve">Conference </w:t>
      </w:r>
      <w:r w:rsidR="00BA592C">
        <w:rPr>
          <w:rFonts w:ascii="Aptos" w:hAnsi="Aptos" w:cs="Times New Roman"/>
          <w:bCs/>
          <w:sz w:val="20"/>
          <w:szCs w:val="20"/>
        </w:rPr>
        <w:t>p</w:t>
      </w:r>
      <w:r w:rsidR="00CF084D">
        <w:rPr>
          <w:rFonts w:ascii="Aptos" w:hAnsi="Aptos" w:cs="Times New Roman"/>
          <w:bCs/>
          <w:sz w:val="20"/>
          <w:szCs w:val="20"/>
        </w:rPr>
        <w:t>resentation</w:t>
      </w:r>
      <w:r w:rsidR="00FD2ED5">
        <w:rPr>
          <w:rFonts w:ascii="Aptos" w:hAnsi="Aptos" w:cs="Times New Roman"/>
          <w:bCs/>
          <w:sz w:val="20"/>
          <w:szCs w:val="20"/>
        </w:rPr>
        <w:t xml:space="preserve"> </w:t>
      </w:r>
      <w:r w:rsidR="00FD2ED5">
        <w:rPr>
          <w:rFonts w:ascii="Aptos" w:hAnsi="Aptos" w:cs="Times New Roman"/>
          <w:bCs/>
          <w:i/>
          <w:iCs/>
          <w:sz w:val="20"/>
          <w:szCs w:val="20"/>
        </w:rPr>
        <w:t xml:space="preserve">The Native American Serving </w:t>
      </w:r>
    </w:p>
    <w:p w14:paraId="1106D236" w14:textId="3A8795D7" w:rsidR="00BD0E83" w:rsidRDefault="00BD0E83" w:rsidP="00BE07C3">
      <w:pPr>
        <w:rPr>
          <w:rFonts w:ascii="Aptos" w:hAnsi="Aptos" w:cs="Times New Roman"/>
          <w:bCs/>
          <w:i/>
          <w:iCs/>
          <w:sz w:val="20"/>
          <w:szCs w:val="20"/>
        </w:rPr>
      </w:pPr>
      <w:r>
        <w:rPr>
          <w:rFonts w:ascii="Aptos" w:hAnsi="Aptos" w:cs="Times New Roman"/>
          <w:bCs/>
          <w:i/>
          <w:iCs/>
          <w:sz w:val="20"/>
          <w:szCs w:val="20"/>
        </w:rPr>
        <w:t xml:space="preserve">     Nontrib</w:t>
      </w:r>
      <w:r w:rsidR="00490596">
        <w:rPr>
          <w:rFonts w:ascii="Aptos" w:hAnsi="Aptos" w:cs="Times New Roman"/>
          <w:bCs/>
          <w:i/>
          <w:iCs/>
          <w:sz w:val="20"/>
          <w:szCs w:val="20"/>
        </w:rPr>
        <w:t>al Institutions Inaugural Conference. September 2024 USU Blanding</w:t>
      </w:r>
    </w:p>
    <w:p w14:paraId="25735C8E" w14:textId="77777777" w:rsidR="004224EF" w:rsidRDefault="00CB3A9D" w:rsidP="00B54712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“Strengthening Writing Pedagogy through Partnerships with Concurrent Enrollment Faculty: </w:t>
      </w:r>
      <w:r w:rsidR="0086133C">
        <w:rPr>
          <w:rFonts w:ascii="Aptos" w:hAnsi="Aptos" w:cs="Times New Roman"/>
          <w:b/>
          <w:sz w:val="20"/>
          <w:szCs w:val="20"/>
        </w:rPr>
        <w:t xml:space="preserve">One  </w:t>
      </w:r>
    </w:p>
    <w:p w14:paraId="03C40428" w14:textId="6245FFA5" w:rsidR="00415509" w:rsidRPr="00A22D7B" w:rsidRDefault="0086133C" w:rsidP="00CB2979">
      <w:pPr>
        <w:ind w:left="204"/>
        <w:rPr>
          <w:rFonts w:ascii="Aptos" w:hAnsi="Aptos" w:cs="Times New Roman"/>
          <w:iCs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U</w:t>
      </w:r>
      <w:r w:rsidR="00CB3A9D" w:rsidRPr="00B1428F">
        <w:rPr>
          <w:rFonts w:ascii="Aptos" w:hAnsi="Aptos" w:cs="Times New Roman"/>
          <w:b/>
          <w:sz w:val="20"/>
          <w:szCs w:val="20"/>
        </w:rPr>
        <w:t xml:space="preserve">niversity’s Story of Building a Teaching Community” </w:t>
      </w:r>
      <w:r w:rsidR="00CB3A9D" w:rsidRPr="00B1428F">
        <w:rPr>
          <w:rFonts w:ascii="Aptos" w:hAnsi="Aptos" w:cs="Times New Roman"/>
          <w:sz w:val="20"/>
          <w:szCs w:val="20"/>
        </w:rPr>
        <w:t xml:space="preserve">Conference </w:t>
      </w:r>
      <w:r w:rsidR="00BA592C">
        <w:rPr>
          <w:rFonts w:ascii="Aptos" w:hAnsi="Aptos" w:cs="Times New Roman"/>
          <w:sz w:val="20"/>
          <w:szCs w:val="20"/>
        </w:rPr>
        <w:t>p</w:t>
      </w:r>
      <w:r w:rsidR="00CB3A9D" w:rsidRPr="00B1428F">
        <w:rPr>
          <w:rFonts w:ascii="Aptos" w:hAnsi="Aptos" w:cs="Times New Roman"/>
          <w:sz w:val="20"/>
          <w:szCs w:val="20"/>
        </w:rPr>
        <w:t>resentation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. CCCC Conference on </w:t>
      </w:r>
      <w:r>
        <w:rPr>
          <w:rFonts w:ascii="Aptos" w:hAnsi="Aptos" w:cs="Times New Roman"/>
          <w:i/>
          <w:sz w:val="20"/>
          <w:szCs w:val="20"/>
        </w:rPr>
        <w:t xml:space="preserve">  </w:t>
      </w:r>
      <w:r w:rsidR="00CB2979">
        <w:rPr>
          <w:rFonts w:ascii="Aptos" w:hAnsi="Aptos" w:cs="Times New Roman"/>
          <w:i/>
          <w:sz w:val="20"/>
          <w:szCs w:val="20"/>
        </w:rPr>
        <w:t xml:space="preserve">    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College Composition and Communication. </w:t>
      </w:r>
      <w:r w:rsidR="00CB3A9D" w:rsidRPr="00AB5666">
        <w:rPr>
          <w:rFonts w:ascii="Aptos" w:hAnsi="Aptos" w:cs="Times New Roman"/>
          <w:iCs/>
          <w:sz w:val="20"/>
          <w:szCs w:val="20"/>
        </w:rPr>
        <w:t>February 2023</w:t>
      </w:r>
      <w:r w:rsidR="00AB5666">
        <w:rPr>
          <w:rFonts w:ascii="Aptos" w:hAnsi="Aptos" w:cs="Times New Roman"/>
          <w:i/>
          <w:sz w:val="20"/>
          <w:szCs w:val="20"/>
        </w:rPr>
        <w:t xml:space="preserve"> </w:t>
      </w:r>
      <w:r w:rsidR="00A22D7B">
        <w:rPr>
          <w:rFonts w:ascii="Aptos" w:hAnsi="Aptos" w:cs="Times New Roman"/>
          <w:iCs/>
          <w:sz w:val="20"/>
          <w:szCs w:val="20"/>
        </w:rPr>
        <w:t>Chicago, Illinois</w:t>
      </w:r>
    </w:p>
    <w:p w14:paraId="2E876066" w14:textId="77777777" w:rsidR="000F2E27" w:rsidRDefault="00376C1E" w:rsidP="00CB2979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“Welcoming and Belonging” </w:t>
      </w:r>
      <w:r w:rsidRPr="00B1428F">
        <w:rPr>
          <w:rFonts w:ascii="Aptos" w:hAnsi="Aptos" w:cs="Times New Roman"/>
          <w:i/>
          <w:sz w:val="20"/>
          <w:szCs w:val="20"/>
        </w:rPr>
        <w:t xml:space="preserve">February Composition Professional Development. </w:t>
      </w:r>
      <w:r w:rsidRPr="00B1428F">
        <w:rPr>
          <w:rFonts w:ascii="Aptos" w:hAnsi="Aptos" w:cs="Times New Roman"/>
          <w:sz w:val="20"/>
          <w:szCs w:val="20"/>
        </w:rPr>
        <w:t>February 2023</w:t>
      </w:r>
      <w:r w:rsidR="00801EE9">
        <w:rPr>
          <w:rFonts w:ascii="Aptos" w:hAnsi="Aptos" w:cs="Times New Roman"/>
          <w:sz w:val="20"/>
          <w:szCs w:val="20"/>
        </w:rPr>
        <w:t xml:space="preserve"> Utah State </w:t>
      </w:r>
    </w:p>
    <w:p w14:paraId="11E022A3" w14:textId="340B7ABF" w:rsidR="00376C1E" w:rsidRPr="00B1428F" w:rsidRDefault="000F2E27" w:rsidP="00CB2979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University</w:t>
      </w:r>
      <w:r w:rsidR="00376C1E" w:rsidRPr="00B1428F">
        <w:rPr>
          <w:rFonts w:ascii="Aptos" w:hAnsi="Aptos" w:cs="Times New Roman"/>
          <w:sz w:val="20"/>
          <w:szCs w:val="20"/>
        </w:rPr>
        <w:t xml:space="preserve"> </w:t>
      </w:r>
    </w:p>
    <w:p w14:paraId="2FFEE9B5" w14:textId="7B4E0223" w:rsidR="002672B9" w:rsidRDefault="002672B9" w:rsidP="002034CA">
      <w:pPr>
        <w:rPr>
          <w:rFonts w:ascii="Aptos" w:hAnsi="Aptos" w:cs="Times New Roman"/>
          <w:i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“A Community of Care” </w:t>
      </w:r>
      <w:r w:rsidRPr="00B1428F">
        <w:rPr>
          <w:rFonts w:ascii="Aptos" w:hAnsi="Aptos" w:cs="Times New Roman"/>
          <w:sz w:val="20"/>
          <w:szCs w:val="20"/>
        </w:rPr>
        <w:t xml:space="preserve">Conference presentation. </w:t>
      </w:r>
      <w:r w:rsidRPr="00B1428F">
        <w:rPr>
          <w:rFonts w:ascii="Aptos" w:hAnsi="Aptos" w:cs="Times New Roman"/>
          <w:i/>
          <w:sz w:val="20"/>
          <w:szCs w:val="20"/>
        </w:rPr>
        <w:t xml:space="preserve">Utah State University Compositionist Conference. August </w:t>
      </w:r>
    </w:p>
    <w:p w14:paraId="0A8A8EE2" w14:textId="3A2CB6AD" w:rsidR="002034CA" w:rsidRPr="00B1428F" w:rsidRDefault="002034CA" w:rsidP="002034CA">
      <w:pPr>
        <w:rPr>
          <w:rFonts w:ascii="Aptos" w:hAnsi="Aptos" w:cs="Times New Roman"/>
          <w:i/>
          <w:sz w:val="20"/>
          <w:szCs w:val="20"/>
        </w:rPr>
      </w:pPr>
      <w:r>
        <w:rPr>
          <w:rFonts w:ascii="Aptos" w:hAnsi="Aptos" w:cs="Times New Roman"/>
          <w:i/>
          <w:sz w:val="20"/>
          <w:szCs w:val="20"/>
        </w:rPr>
        <w:t xml:space="preserve">     20</w:t>
      </w:r>
      <w:r w:rsidR="00E46B7B">
        <w:rPr>
          <w:rFonts w:ascii="Aptos" w:hAnsi="Aptos" w:cs="Times New Roman"/>
          <w:i/>
          <w:sz w:val="20"/>
          <w:szCs w:val="20"/>
        </w:rPr>
        <w:t>21</w:t>
      </w:r>
    </w:p>
    <w:p w14:paraId="5B6E6DEA" w14:textId="77777777" w:rsidR="00E46B7B" w:rsidRDefault="002672B9" w:rsidP="00E46B7B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“From Anecdotes to Data: Leveraging our Assessment Toolkit to Determine How a New Curriculum </w:t>
      </w:r>
      <w:r w:rsidR="00E46B7B">
        <w:rPr>
          <w:rFonts w:ascii="Aptos" w:hAnsi="Aptos" w:cs="Times New Roman"/>
          <w:b/>
          <w:sz w:val="20"/>
          <w:szCs w:val="20"/>
        </w:rPr>
        <w:t xml:space="preserve"> </w:t>
      </w:r>
    </w:p>
    <w:p w14:paraId="50468ED2" w14:textId="47893B1A" w:rsidR="00E46B7B" w:rsidRDefault="00E46B7B" w:rsidP="00E46B7B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     Measures Up.” </w:t>
      </w:r>
      <w:r>
        <w:rPr>
          <w:rFonts w:ascii="Aptos" w:hAnsi="Aptos" w:cs="Times New Roman"/>
          <w:bCs/>
          <w:sz w:val="20"/>
          <w:szCs w:val="20"/>
        </w:rPr>
        <w:t>Panel presentation. LOEX (Library Orientation Exchange) Conference April 2020</w:t>
      </w:r>
    </w:p>
    <w:p w14:paraId="25D07D3B" w14:textId="77777777" w:rsidR="001D663D" w:rsidRDefault="005D0C6E" w:rsidP="001D663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“Reflective Writing in the Composition Classroom for Student and Instructor” </w:t>
      </w:r>
      <w:r w:rsidRPr="00B1428F">
        <w:rPr>
          <w:rFonts w:ascii="Aptos" w:hAnsi="Aptos" w:cs="Times New Roman"/>
          <w:sz w:val="20"/>
          <w:szCs w:val="20"/>
        </w:rPr>
        <w:t xml:space="preserve">Conference presentation. </w:t>
      </w:r>
    </w:p>
    <w:p w14:paraId="08462FAB" w14:textId="08953275" w:rsidR="005D0C6E" w:rsidRPr="00B1428F" w:rsidRDefault="001D663D" w:rsidP="001D663D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5D0C6E" w:rsidRPr="00B1428F">
        <w:rPr>
          <w:rFonts w:ascii="Aptos" w:hAnsi="Aptos" w:cs="Times New Roman"/>
          <w:sz w:val="20"/>
          <w:szCs w:val="20"/>
        </w:rPr>
        <w:t>Compositionist Professional Development Conference, August 2019 Utah State University</w:t>
      </w:r>
    </w:p>
    <w:p w14:paraId="0842DDDE" w14:textId="72B59A31" w:rsidR="005D0C6E" w:rsidRPr="00B1428F" w:rsidRDefault="005D0C6E" w:rsidP="005D0C6E">
      <w:pPr>
        <w:ind w:left="720" w:hanging="720"/>
        <w:rPr>
          <w:rFonts w:ascii="Aptos" w:hAnsi="Aptos" w:cs="Times New Roman"/>
          <w:sz w:val="20"/>
          <w:szCs w:val="20"/>
        </w:rPr>
      </w:pPr>
    </w:p>
    <w:p w14:paraId="098AE70F" w14:textId="45A853CE" w:rsidR="002672B9" w:rsidRPr="00B1428F" w:rsidRDefault="002672B9" w:rsidP="00342990">
      <w:pPr>
        <w:ind w:left="720" w:hanging="720"/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bCs/>
          <w:sz w:val="20"/>
          <w:szCs w:val="20"/>
        </w:rPr>
        <w:t>Folklore Emphasis:</w:t>
      </w:r>
    </w:p>
    <w:p w14:paraId="2D397E69" w14:textId="77777777" w:rsidR="00BA592C" w:rsidRDefault="00CB3A9D" w:rsidP="001D663D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“Reach Out and Touch Someone”: Examining how Instagram Has Become a Conduit for      </w:t>
      </w:r>
    </w:p>
    <w:p w14:paraId="11560BEC" w14:textId="77777777" w:rsidR="00BA592C" w:rsidRDefault="00BA592C" w:rsidP="001D663D">
      <w:pPr>
        <w:rPr>
          <w:rFonts w:ascii="Aptos" w:hAnsi="Aptos" w:cs="Times New Roman"/>
          <w:i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     </w:t>
      </w:r>
      <w:proofErr w:type="spellStart"/>
      <w:r w:rsidR="00CB3A9D" w:rsidRPr="00B1428F">
        <w:rPr>
          <w:rFonts w:ascii="Aptos" w:hAnsi="Aptos" w:cs="Times New Roman"/>
          <w:b/>
          <w:sz w:val="20"/>
          <w:szCs w:val="20"/>
        </w:rPr>
        <w:t>Quiltmaking</w:t>
      </w:r>
      <w:proofErr w:type="spellEnd"/>
      <w:r w:rsidR="00CB3A9D" w:rsidRPr="00B1428F">
        <w:rPr>
          <w:rFonts w:ascii="Aptos" w:hAnsi="Aptos" w:cs="Times New Roman"/>
          <w:b/>
          <w:sz w:val="20"/>
          <w:szCs w:val="20"/>
        </w:rPr>
        <w:t xml:space="preserve"> Communities.” </w:t>
      </w:r>
      <w:r w:rsidR="00712D8D" w:rsidRPr="00B1428F">
        <w:rPr>
          <w:rFonts w:ascii="Aptos" w:hAnsi="Aptos" w:cs="Times New Roman"/>
          <w:sz w:val="20"/>
          <w:szCs w:val="20"/>
        </w:rPr>
        <w:t xml:space="preserve">Presentation. 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American Quilt Study Group Annual </w:t>
      </w:r>
      <w:r w:rsidR="002E55A6" w:rsidRPr="00B1428F">
        <w:rPr>
          <w:rFonts w:ascii="Aptos" w:hAnsi="Aptos" w:cs="Times New Roman"/>
          <w:i/>
          <w:sz w:val="20"/>
          <w:szCs w:val="20"/>
        </w:rPr>
        <w:t>Seminar August</w:t>
      </w:r>
      <w:r w:rsidR="00CB3A9D" w:rsidRPr="00B1428F">
        <w:rPr>
          <w:rFonts w:ascii="Aptos" w:hAnsi="Aptos" w:cs="Times New Roman"/>
          <w:i/>
          <w:sz w:val="20"/>
          <w:szCs w:val="20"/>
        </w:rPr>
        <w:t xml:space="preserve"> 2021. </w:t>
      </w:r>
    </w:p>
    <w:p w14:paraId="5E9D9237" w14:textId="71ABA2EB" w:rsidR="00415509" w:rsidRPr="00B1428F" w:rsidRDefault="00BA592C" w:rsidP="001D663D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i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Harrisonburg, V</w:t>
      </w:r>
      <w:r>
        <w:rPr>
          <w:rFonts w:ascii="Aptos" w:hAnsi="Aptos" w:cs="Times New Roman"/>
          <w:sz w:val="20"/>
          <w:szCs w:val="20"/>
        </w:rPr>
        <w:t>A</w:t>
      </w:r>
    </w:p>
    <w:p w14:paraId="64D23C8B" w14:textId="77777777" w:rsidR="00BA592C" w:rsidRDefault="00CB3A9D" w:rsidP="00BA592C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“Ethics and Etiquette: A Folkloric Response to #quiltersofinstagram,” </w:t>
      </w:r>
      <w:r w:rsidR="00712D8D" w:rsidRPr="00B1428F">
        <w:rPr>
          <w:rFonts w:ascii="Aptos" w:hAnsi="Aptos" w:cs="Times New Roman"/>
          <w:sz w:val="20"/>
          <w:szCs w:val="20"/>
        </w:rPr>
        <w:t xml:space="preserve">Conference presentation. </w:t>
      </w:r>
    </w:p>
    <w:p w14:paraId="232ADA12" w14:textId="468460CF" w:rsidR="00415509" w:rsidRPr="00B1428F" w:rsidRDefault="00BA592C" w:rsidP="00BA592C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 xml:space="preserve">American Folklore Society Annual Meeting 2018; Buffalo, NY </w:t>
      </w:r>
    </w:p>
    <w:p w14:paraId="2A47A6C6" w14:textId="77777777" w:rsidR="005D0C6E" w:rsidRPr="00B1428F" w:rsidRDefault="005D0C6E" w:rsidP="00342990">
      <w:pPr>
        <w:ind w:left="720" w:hanging="720"/>
        <w:rPr>
          <w:rFonts w:ascii="Aptos" w:hAnsi="Aptos" w:cs="Times New Roman"/>
          <w:sz w:val="20"/>
          <w:szCs w:val="20"/>
        </w:rPr>
      </w:pPr>
    </w:p>
    <w:p w14:paraId="6BD36403" w14:textId="0FEDE819" w:rsidR="00057A55" w:rsidRPr="00B1428F" w:rsidRDefault="00F52DB2" w:rsidP="00342990">
      <w:pPr>
        <w:ind w:left="720" w:hanging="7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Presentations b</w:t>
      </w:r>
      <w:r w:rsidR="00057A55" w:rsidRPr="00B1428F">
        <w:rPr>
          <w:rFonts w:ascii="Aptos" w:hAnsi="Aptos" w:cs="Times New Roman"/>
          <w:b/>
          <w:bCs/>
          <w:sz w:val="20"/>
          <w:szCs w:val="20"/>
        </w:rPr>
        <w:t>efore Review Period:</w:t>
      </w:r>
    </w:p>
    <w:p w14:paraId="0D7B14C1" w14:textId="77777777" w:rsidR="00BA592C" w:rsidRDefault="00CB3A9D" w:rsidP="00BA592C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“</w:t>
      </w:r>
      <w:proofErr w:type="spellStart"/>
      <w:r w:rsidRPr="00B1428F">
        <w:rPr>
          <w:rFonts w:ascii="Aptos" w:hAnsi="Aptos" w:cs="Times New Roman"/>
          <w:b/>
          <w:sz w:val="20"/>
          <w:szCs w:val="20"/>
        </w:rPr>
        <w:t>Quiltersofinstagram</w:t>
      </w:r>
      <w:proofErr w:type="spellEnd"/>
      <w:r w:rsidRPr="00B1428F">
        <w:rPr>
          <w:rFonts w:ascii="Aptos" w:hAnsi="Aptos" w:cs="Times New Roman"/>
          <w:b/>
          <w:sz w:val="20"/>
          <w:szCs w:val="20"/>
        </w:rPr>
        <w:t xml:space="preserve">: Where Mass Media and Folklore Collide,” </w:t>
      </w:r>
      <w:r w:rsidR="00712D8D" w:rsidRPr="00B1428F">
        <w:rPr>
          <w:rFonts w:ascii="Aptos" w:hAnsi="Aptos" w:cs="Times New Roman"/>
          <w:sz w:val="20"/>
          <w:szCs w:val="20"/>
        </w:rPr>
        <w:t xml:space="preserve">Conference presentation. </w:t>
      </w:r>
      <w:r w:rsidRPr="00B1428F">
        <w:rPr>
          <w:rFonts w:ascii="Aptos" w:hAnsi="Aptos" w:cs="Times New Roman"/>
          <w:sz w:val="20"/>
          <w:szCs w:val="20"/>
        </w:rPr>
        <w:t xml:space="preserve">Folklore </w:t>
      </w:r>
    </w:p>
    <w:p w14:paraId="3DFC977E" w14:textId="4EFFC48E" w:rsidR="00415509" w:rsidRPr="00B1428F" w:rsidRDefault="00BA592C" w:rsidP="00BA592C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 xml:space="preserve">Society of Utah Annual Meeting 2017; Ogden, UT </w:t>
      </w:r>
    </w:p>
    <w:p w14:paraId="1CC315B9" w14:textId="77777777" w:rsidR="00BA592C" w:rsidRDefault="00CB3A9D" w:rsidP="00BA592C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“I Heard, But I Didn’t Hear: Analyzing Narrative Structure in Difficult Family Stories,” </w:t>
      </w:r>
      <w:r w:rsidR="00712D8D" w:rsidRPr="00B1428F">
        <w:rPr>
          <w:rFonts w:ascii="Aptos" w:hAnsi="Aptos" w:cs="Times New Roman"/>
          <w:sz w:val="20"/>
          <w:szCs w:val="20"/>
        </w:rPr>
        <w:t xml:space="preserve">Conference </w:t>
      </w:r>
    </w:p>
    <w:p w14:paraId="1E4C8408" w14:textId="1163C710" w:rsidR="00415509" w:rsidRPr="00B1428F" w:rsidRDefault="00641DF9" w:rsidP="00BA592C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712D8D" w:rsidRPr="00B1428F">
        <w:rPr>
          <w:rFonts w:ascii="Aptos" w:hAnsi="Aptos" w:cs="Times New Roman"/>
          <w:sz w:val="20"/>
          <w:szCs w:val="20"/>
        </w:rPr>
        <w:t xml:space="preserve">presentation. </w:t>
      </w:r>
      <w:r w:rsidR="00CB3A9D" w:rsidRPr="00B1428F">
        <w:rPr>
          <w:rFonts w:ascii="Aptos" w:hAnsi="Aptos" w:cs="Times New Roman"/>
          <w:sz w:val="20"/>
          <w:szCs w:val="20"/>
        </w:rPr>
        <w:t>Western States Folklore Society Annual Meeting 2017, Eugene, OR</w:t>
      </w:r>
    </w:p>
    <w:p w14:paraId="7A1B9F11" w14:textId="10B23C0D" w:rsidR="00641DF9" w:rsidRDefault="00CB3A9D" w:rsidP="00BA592C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“My Experiences with Voices: Refugees in Cache Valley Field School,” </w:t>
      </w:r>
      <w:r w:rsidR="00712D8D" w:rsidRPr="00B1428F">
        <w:rPr>
          <w:rFonts w:ascii="Aptos" w:hAnsi="Aptos" w:cs="Times New Roman"/>
          <w:sz w:val="20"/>
          <w:szCs w:val="20"/>
        </w:rPr>
        <w:t>Conference presentation</w:t>
      </w:r>
    </w:p>
    <w:p w14:paraId="7871F6C7" w14:textId="67BA8AF3" w:rsidR="00415509" w:rsidRPr="00B1428F" w:rsidRDefault="00AA6939" w:rsidP="00BA592C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sz w:val="20"/>
          <w:szCs w:val="20"/>
        </w:rPr>
        <w:t>Conference of Inter-Mountain Archivists 2016, Ogden, UT</w:t>
      </w:r>
    </w:p>
    <w:p w14:paraId="47152242" w14:textId="77777777" w:rsidR="00415509" w:rsidRPr="00B1428F" w:rsidRDefault="00CB3A9D" w:rsidP="00704137">
      <w:pPr>
        <w:ind w:left="720" w:hanging="720"/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 “Looking Askance in Detective Fiction,” </w:t>
      </w:r>
      <w:r w:rsidRPr="00B1428F">
        <w:rPr>
          <w:rFonts w:ascii="Aptos" w:hAnsi="Aptos" w:cs="Times New Roman"/>
          <w:sz w:val="20"/>
          <w:szCs w:val="20"/>
        </w:rPr>
        <w:t>USU Student Research Symposium 2015, Logan, UT</w:t>
      </w:r>
    </w:p>
    <w:p w14:paraId="484D39E9" w14:textId="77777777" w:rsidR="00AA6939" w:rsidRDefault="00CB3A9D" w:rsidP="00AA6939">
      <w:pPr>
        <w:rPr>
          <w:rFonts w:ascii="Aptos" w:eastAsia="Times New Roman" w:hAnsi="Aptos" w:cs="Times New Roman"/>
          <w:sz w:val="20"/>
          <w:szCs w:val="20"/>
        </w:rPr>
      </w:pPr>
      <w:r w:rsidRPr="00B1428F">
        <w:rPr>
          <w:rFonts w:ascii="Aptos" w:eastAsia="Times New Roman" w:hAnsi="Aptos" w:cs="Times New Roman"/>
          <w:b/>
          <w:sz w:val="20"/>
          <w:szCs w:val="20"/>
        </w:rPr>
        <w:t xml:space="preserve"> “The Difference Between Brown and Sky,”</w:t>
      </w:r>
      <w:r w:rsidRPr="00B1428F">
        <w:rPr>
          <w:rFonts w:ascii="Aptos" w:eastAsia="Times New Roman" w:hAnsi="Aptos" w:cs="Times New Roman"/>
          <w:sz w:val="20"/>
          <w:szCs w:val="20"/>
        </w:rPr>
        <w:t xml:space="preserve"> </w:t>
      </w:r>
      <w:r w:rsidR="00712D8D" w:rsidRPr="00B1428F">
        <w:rPr>
          <w:rFonts w:ascii="Aptos" w:eastAsia="Times New Roman" w:hAnsi="Aptos" w:cs="Times New Roman"/>
          <w:sz w:val="20"/>
          <w:szCs w:val="20"/>
        </w:rPr>
        <w:t xml:space="preserve">Conference presentation. </w:t>
      </w:r>
      <w:r w:rsidRPr="00B1428F">
        <w:rPr>
          <w:rFonts w:ascii="Aptos" w:eastAsia="Times New Roman" w:hAnsi="Aptos" w:cs="Times New Roman"/>
          <w:sz w:val="20"/>
          <w:szCs w:val="20"/>
        </w:rPr>
        <w:t xml:space="preserve">American Folklore Society Annual </w:t>
      </w:r>
    </w:p>
    <w:p w14:paraId="10D02275" w14:textId="5138235E" w:rsidR="00415509" w:rsidRPr="00B1428F" w:rsidRDefault="00AA6939" w:rsidP="00AA6939">
      <w:pPr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eastAsia="Times New Roman" w:hAnsi="Aptos" w:cs="Times New Roman"/>
          <w:sz w:val="20"/>
          <w:szCs w:val="20"/>
        </w:rPr>
        <w:t xml:space="preserve">     </w:t>
      </w:r>
      <w:r w:rsidR="00CB3A9D" w:rsidRPr="00B1428F">
        <w:rPr>
          <w:rFonts w:ascii="Aptos" w:eastAsia="Times New Roman" w:hAnsi="Aptos" w:cs="Times New Roman"/>
          <w:sz w:val="20"/>
          <w:szCs w:val="20"/>
        </w:rPr>
        <w:t>Meeting 2015, Long Beach, CA</w:t>
      </w:r>
    </w:p>
    <w:p w14:paraId="1BC6AC3C" w14:textId="77777777" w:rsidR="00415509" w:rsidRPr="00B1428F" w:rsidRDefault="00415509">
      <w:pPr>
        <w:rPr>
          <w:rFonts w:ascii="Aptos" w:eastAsia="Times New Roman" w:hAnsi="Aptos" w:cs="Times New Roman"/>
          <w:sz w:val="20"/>
          <w:szCs w:val="20"/>
        </w:rPr>
      </w:pPr>
    </w:p>
    <w:p w14:paraId="45290701" w14:textId="77777777" w:rsidR="001B4C6B" w:rsidRDefault="001B4C6B">
      <w:pPr>
        <w:rPr>
          <w:rFonts w:ascii="Aptos" w:eastAsia="Times New Roman" w:hAnsi="Aptos" w:cs="Times New Roman"/>
          <w:b/>
          <w:sz w:val="20"/>
          <w:szCs w:val="20"/>
        </w:rPr>
      </w:pPr>
    </w:p>
    <w:p w14:paraId="2FCA4972" w14:textId="5D6D4CD2" w:rsidR="00415509" w:rsidRDefault="00CB3A9D">
      <w:pPr>
        <w:rPr>
          <w:rFonts w:ascii="Aptos" w:eastAsia="Times New Roman" w:hAnsi="Aptos" w:cs="Times New Roman"/>
          <w:b/>
          <w:sz w:val="20"/>
          <w:szCs w:val="20"/>
        </w:rPr>
      </w:pPr>
      <w:r w:rsidRPr="00B1428F">
        <w:rPr>
          <w:rFonts w:ascii="Aptos" w:eastAsia="Times New Roman" w:hAnsi="Aptos" w:cs="Times New Roman"/>
          <w:b/>
          <w:sz w:val="20"/>
          <w:szCs w:val="20"/>
        </w:rPr>
        <w:lastRenderedPageBreak/>
        <w:t>PUBLICATIONS</w:t>
      </w:r>
    </w:p>
    <w:p w14:paraId="2A1C4B1B" w14:textId="77777777" w:rsidR="0094328C" w:rsidRDefault="00076151" w:rsidP="004F5A33">
      <w:pPr>
        <w:rPr>
          <w:rFonts w:ascii="Aptos" w:eastAsia="Times New Roman" w:hAnsi="Aptos" w:cs="Times New Roman"/>
          <w:b/>
          <w:sz w:val="20"/>
          <w:szCs w:val="20"/>
        </w:rPr>
      </w:pPr>
      <w:r>
        <w:rPr>
          <w:rFonts w:ascii="Aptos" w:eastAsia="Times New Roman" w:hAnsi="Aptos" w:cs="Times New Roman"/>
          <w:b/>
          <w:sz w:val="20"/>
          <w:szCs w:val="20"/>
        </w:rPr>
        <w:t>Teaching Emphasis:</w:t>
      </w:r>
    </w:p>
    <w:p w14:paraId="4532E5F1" w14:textId="77777777" w:rsidR="00AA6939" w:rsidRDefault="00CB3A9D" w:rsidP="00AA6939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 xml:space="preserve">“A Tale of Five Case Studies: Reflections on Piloting a Case-Based, Problem-Based Learning </w:t>
      </w:r>
    </w:p>
    <w:p w14:paraId="22F5C44D" w14:textId="77777777" w:rsidR="00AA6939" w:rsidRDefault="00AA6939" w:rsidP="00AA6939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b/>
          <w:sz w:val="20"/>
          <w:szCs w:val="20"/>
        </w:rPr>
        <w:t xml:space="preserve">Curriculum in English Composition.”  </w:t>
      </w:r>
      <w:r w:rsidR="00CB3A9D" w:rsidRPr="00B1428F">
        <w:rPr>
          <w:rFonts w:ascii="Aptos" w:hAnsi="Aptos" w:cs="Times New Roman"/>
          <w:b/>
          <w:i/>
          <w:sz w:val="20"/>
          <w:szCs w:val="20"/>
        </w:rPr>
        <w:t>Once Upon a Time in the Academic Library.</w:t>
      </w:r>
      <w:r w:rsidR="00CB3A9D" w:rsidRPr="00B1428F">
        <w:rPr>
          <w:rFonts w:ascii="Aptos" w:hAnsi="Aptos" w:cs="Times New Roman"/>
          <w:b/>
          <w:sz w:val="20"/>
          <w:szCs w:val="20"/>
        </w:rPr>
        <w:t xml:space="preserve"> Katie Strand, </w:t>
      </w:r>
    </w:p>
    <w:p w14:paraId="4122DA0A" w14:textId="77777777" w:rsidR="00AA6939" w:rsidRDefault="00AA6939" w:rsidP="00AA6939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     </w:t>
      </w:r>
      <w:r w:rsidR="00CB3A9D" w:rsidRPr="00B1428F">
        <w:rPr>
          <w:rFonts w:ascii="Aptos" w:hAnsi="Aptos" w:cs="Times New Roman"/>
          <w:b/>
          <w:sz w:val="20"/>
          <w:szCs w:val="20"/>
        </w:rPr>
        <w:t xml:space="preserve">Rachel Wishkoski, Alex Sundt, and Deanna Allred. ACRL 2022 </w:t>
      </w:r>
    </w:p>
    <w:p w14:paraId="7E707779" w14:textId="162ABEB4" w:rsidR="00415509" w:rsidRDefault="00AA6939" w:rsidP="00AA6939">
      <w:pPr>
        <w:rPr>
          <w:rFonts w:ascii="Aptos" w:hAnsi="Aptos" w:cs="Times New Roman"/>
          <w:b/>
          <w:color w:val="1155CC"/>
          <w:sz w:val="20"/>
          <w:szCs w:val="20"/>
          <w:u w:val="single"/>
        </w:rPr>
      </w:pPr>
      <w:r>
        <w:rPr>
          <w:rFonts w:ascii="Aptos" w:hAnsi="Aptos" w:cs="Times New Roman"/>
          <w:b/>
          <w:sz w:val="20"/>
          <w:szCs w:val="20"/>
        </w:rPr>
        <w:t xml:space="preserve">     </w:t>
      </w:r>
      <w:hyperlink r:id="rId6" w:history="1">
        <w:r w:rsidRPr="00CC0D9D">
          <w:rPr>
            <w:rStyle w:val="Hyperlink"/>
            <w:rFonts w:ascii="Aptos" w:hAnsi="Aptos" w:cs="Times New Roman"/>
            <w:b/>
            <w:sz w:val="20"/>
            <w:szCs w:val="20"/>
          </w:rPr>
          <w:t>https://digitalcommons.usu.edu/lib_pubs/328/</w:t>
        </w:r>
      </w:hyperlink>
    </w:p>
    <w:p w14:paraId="3D6E9ECB" w14:textId="77777777" w:rsidR="003E28AE" w:rsidRDefault="00076151" w:rsidP="003E28AE">
      <w:pPr>
        <w:ind w:left="720" w:hanging="720"/>
        <w:rPr>
          <w:rFonts w:ascii="Aptos" w:hAnsi="Aptos" w:cs="Times New Roman"/>
          <w:b/>
          <w:sz w:val="20"/>
          <w:szCs w:val="20"/>
        </w:rPr>
      </w:pPr>
      <w:r w:rsidRPr="00076151">
        <w:rPr>
          <w:rFonts w:ascii="Aptos" w:hAnsi="Aptos" w:cs="Times New Roman"/>
          <w:b/>
          <w:sz w:val="20"/>
          <w:szCs w:val="20"/>
        </w:rPr>
        <w:t>Folklore Emphasis</w:t>
      </w:r>
      <w:r w:rsidR="003E28AE">
        <w:rPr>
          <w:rFonts w:ascii="Aptos" w:hAnsi="Aptos" w:cs="Times New Roman"/>
          <w:b/>
          <w:sz w:val="20"/>
          <w:szCs w:val="20"/>
        </w:rPr>
        <w:t>:</w:t>
      </w:r>
    </w:p>
    <w:p w14:paraId="2AA0FF96" w14:textId="77777777" w:rsidR="00AA6939" w:rsidRDefault="00CB3A9D" w:rsidP="00AA6939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“Reach Out and Touch Someone”: Examining how Instagram Has Become a Conduit for</w:t>
      </w:r>
      <w:r w:rsidR="006621F1" w:rsidRPr="00B1428F">
        <w:rPr>
          <w:rFonts w:ascii="Aptos" w:hAnsi="Aptos" w:cs="Times New Roman"/>
          <w:b/>
          <w:sz w:val="20"/>
          <w:szCs w:val="20"/>
        </w:rPr>
        <w:t xml:space="preserve"> </w:t>
      </w:r>
      <w:r w:rsidR="00C34246" w:rsidRPr="00B1428F">
        <w:rPr>
          <w:rFonts w:ascii="Aptos" w:hAnsi="Aptos" w:cs="Times New Roman"/>
          <w:b/>
          <w:sz w:val="20"/>
          <w:szCs w:val="20"/>
        </w:rPr>
        <w:t xml:space="preserve"> </w:t>
      </w:r>
    </w:p>
    <w:p w14:paraId="3BA44DBA" w14:textId="0EE280B9" w:rsidR="00415509" w:rsidRDefault="00AA6939" w:rsidP="00AA6939">
      <w:pPr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     </w:t>
      </w:r>
      <w:proofErr w:type="spellStart"/>
      <w:r>
        <w:rPr>
          <w:rFonts w:ascii="Aptos" w:hAnsi="Aptos" w:cs="Times New Roman"/>
          <w:b/>
          <w:sz w:val="20"/>
          <w:szCs w:val="20"/>
        </w:rPr>
        <w:t>Q</w:t>
      </w:r>
      <w:r w:rsidR="00CB3A9D" w:rsidRPr="00B1428F">
        <w:rPr>
          <w:rFonts w:ascii="Aptos" w:hAnsi="Aptos" w:cs="Times New Roman"/>
          <w:b/>
          <w:sz w:val="20"/>
          <w:szCs w:val="20"/>
        </w:rPr>
        <w:t>uiltmaking</w:t>
      </w:r>
      <w:proofErr w:type="spellEnd"/>
      <w:r w:rsidR="00CB3A9D" w:rsidRPr="00B1428F">
        <w:rPr>
          <w:rFonts w:ascii="Aptos" w:hAnsi="Aptos" w:cs="Times New Roman"/>
          <w:b/>
          <w:sz w:val="20"/>
          <w:szCs w:val="20"/>
        </w:rPr>
        <w:t xml:space="preserve"> Communities.”</w:t>
      </w:r>
      <w:r w:rsidR="00CB3A9D" w:rsidRPr="00B1428F">
        <w:rPr>
          <w:rFonts w:ascii="Aptos" w:hAnsi="Aptos" w:cs="Times New Roman"/>
          <w:sz w:val="20"/>
          <w:szCs w:val="20"/>
        </w:rPr>
        <w:t xml:space="preserve"> </w:t>
      </w:r>
      <w:proofErr w:type="spellStart"/>
      <w:r w:rsidR="00CB3A9D" w:rsidRPr="00B1428F">
        <w:rPr>
          <w:rFonts w:ascii="Aptos" w:hAnsi="Aptos" w:cs="Times New Roman"/>
          <w:i/>
          <w:sz w:val="20"/>
          <w:szCs w:val="20"/>
        </w:rPr>
        <w:t>Uncoverings</w:t>
      </w:r>
      <w:proofErr w:type="spellEnd"/>
      <w:r w:rsidR="00CB3A9D" w:rsidRPr="00B1428F">
        <w:rPr>
          <w:rFonts w:ascii="Aptos" w:hAnsi="Aptos" w:cs="Times New Roman"/>
          <w:i/>
          <w:sz w:val="20"/>
          <w:szCs w:val="20"/>
        </w:rPr>
        <w:t xml:space="preserve">. </w:t>
      </w:r>
      <w:r w:rsidR="00CB3A9D" w:rsidRPr="00B1428F">
        <w:rPr>
          <w:rFonts w:ascii="Aptos" w:hAnsi="Aptos" w:cs="Times New Roman"/>
          <w:sz w:val="20"/>
          <w:szCs w:val="20"/>
        </w:rPr>
        <w:t>Lincoln, NE: American Quilt Study Group, 2020.</w:t>
      </w:r>
    </w:p>
    <w:p w14:paraId="2C3246D7" w14:textId="77777777" w:rsidR="003E28AE" w:rsidRPr="00B1428F" w:rsidRDefault="003E28AE" w:rsidP="003E28AE">
      <w:pPr>
        <w:ind w:left="720" w:hanging="720"/>
        <w:rPr>
          <w:rFonts w:ascii="Aptos" w:hAnsi="Aptos" w:cs="Times New Roman"/>
          <w:sz w:val="20"/>
          <w:szCs w:val="20"/>
        </w:rPr>
      </w:pPr>
    </w:p>
    <w:p w14:paraId="2A1D7178" w14:textId="3FF779FA" w:rsidR="00D42A67" w:rsidRPr="00822519" w:rsidRDefault="00822519" w:rsidP="00822519">
      <w:pPr>
        <w:tabs>
          <w:tab w:val="left" w:pos="6750"/>
        </w:tabs>
        <w:spacing w:line="240" w:lineRule="auto"/>
        <w:rPr>
          <w:rFonts w:ascii="Aptos" w:hAnsi="Aptos" w:cs="Times New Roman"/>
          <w:b/>
          <w:bCs/>
          <w:sz w:val="20"/>
          <w:szCs w:val="20"/>
        </w:rPr>
      </w:pPr>
      <w:r w:rsidRPr="00822519">
        <w:rPr>
          <w:rFonts w:ascii="Aptos" w:hAnsi="Aptos" w:cs="Times New Roman"/>
          <w:b/>
          <w:bCs/>
          <w:sz w:val="20"/>
          <w:szCs w:val="20"/>
        </w:rPr>
        <w:t>Before Review Period</w:t>
      </w:r>
      <w:r w:rsidR="002A7400">
        <w:rPr>
          <w:rFonts w:ascii="Aptos" w:hAnsi="Aptos" w:cs="Times New Roman"/>
          <w:b/>
          <w:bCs/>
          <w:sz w:val="20"/>
          <w:szCs w:val="20"/>
        </w:rPr>
        <w:t>:</w:t>
      </w:r>
    </w:p>
    <w:p w14:paraId="64D3F585" w14:textId="12A4FD78" w:rsidR="00415509" w:rsidRPr="00B1428F" w:rsidRDefault="00CB3A9D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Utah State University English 1010 Handbook: 2015-2016</w:t>
      </w:r>
    </w:p>
    <w:p w14:paraId="327EDE5C" w14:textId="77777777" w:rsidR="00415509" w:rsidRDefault="00CB3A9D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USU Digital Exhibits Voices: Burmese Muslims in Cache Valley Utah. May 2015</w:t>
      </w:r>
    </w:p>
    <w:p w14:paraId="205AE718" w14:textId="77777777" w:rsidR="00CC7778" w:rsidRDefault="00CC7778">
      <w:pPr>
        <w:rPr>
          <w:rFonts w:ascii="Aptos" w:hAnsi="Aptos" w:cs="Times New Roman"/>
          <w:b/>
          <w:sz w:val="20"/>
          <w:szCs w:val="20"/>
        </w:rPr>
      </w:pPr>
    </w:p>
    <w:p w14:paraId="5A921456" w14:textId="7FC305FD" w:rsidR="00415509" w:rsidRPr="008527F0" w:rsidRDefault="00CB3A9D">
      <w:pPr>
        <w:rPr>
          <w:rFonts w:ascii="Aptos" w:hAnsi="Aptos" w:cs="Times New Roman"/>
          <w:b/>
          <w:bCs/>
          <w:i/>
          <w:iCs/>
          <w:sz w:val="20"/>
          <w:szCs w:val="20"/>
        </w:rPr>
      </w:pPr>
      <w:r w:rsidRPr="002A7400">
        <w:rPr>
          <w:rFonts w:ascii="Aptos" w:hAnsi="Aptos" w:cs="Times New Roman"/>
          <w:b/>
          <w:bCs/>
          <w:sz w:val="20"/>
          <w:szCs w:val="20"/>
        </w:rPr>
        <w:t>B</w:t>
      </w:r>
      <w:r w:rsidR="002A7400">
        <w:rPr>
          <w:rFonts w:ascii="Aptos" w:hAnsi="Aptos" w:cs="Times New Roman"/>
          <w:b/>
          <w:bCs/>
          <w:sz w:val="20"/>
          <w:szCs w:val="20"/>
        </w:rPr>
        <w:t>OOK</w:t>
      </w:r>
      <w:r w:rsidRPr="002A7400">
        <w:rPr>
          <w:rFonts w:ascii="Aptos" w:hAnsi="Aptos" w:cs="Times New Roman"/>
          <w:b/>
          <w:bCs/>
          <w:sz w:val="20"/>
          <w:szCs w:val="20"/>
        </w:rPr>
        <w:t xml:space="preserve"> R</w:t>
      </w:r>
      <w:r w:rsidR="002A7400">
        <w:rPr>
          <w:rFonts w:ascii="Aptos" w:hAnsi="Aptos" w:cs="Times New Roman"/>
          <w:b/>
          <w:bCs/>
          <w:sz w:val="20"/>
          <w:szCs w:val="20"/>
        </w:rPr>
        <w:t>EVIEWS</w:t>
      </w:r>
      <w:r w:rsidRPr="002A7400">
        <w:rPr>
          <w:rFonts w:ascii="Aptos" w:hAnsi="Aptos" w:cs="Times New Roman"/>
          <w:b/>
          <w:bCs/>
          <w:sz w:val="20"/>
          <w:szCs w:val="20"/>
        </w:rPr>
        <w:t>:</w:t>
      </w:r>
    </w:p>
    <w:p w14:paraId="101729F3" w14:textId="78CC566B" w:rsidR="008D3A88" w:rsidRPr="008527F0" w:rsidRDefault="00A81D37">
      <w:pPr>
        <w:rPr>
          <w:rFonts w:ascii="Aptos" w:hAnsi="Aptos" w:cs="Times New Roman"/>
          <w:i/>
          <w:iCs/>
          <w:sz w:val="20"/>
          <w:szCs w:val="20"/>
        </w:rPr>
      </w:pPr>
      <w:r>
        <w:rPr>
          <w:rFonts w:ascii="Aptos" w:hAnsi="Aptos" w:cs="Times New Roman"/>
          <w:b/>
          <w:bCs/>
          <w:i/>
          <w:iCs/>
          <w:sz w:val="20"/>
          <w:szCs w:val="20"/>
        </w:rPr>
        <w:t xml:space="preserve">A New Deal for Quilts </w:t>
      </w:r>
      <w:r>
        <w:rPr>
          <w:rFonts w:ascii="Aptos" w:hAnsi="Aptos" w:cs="Times New Roman"/>
          <w:sz w:val="20"/>
          <w:szCs w:val="20"/>
        </w:rPr>
        <w:t xml:space="preserve">by </w:t>
      </w:r>
      <w:proofErr w:type="spellStart"/>
      <w:r>
        <w:rPr>
          <w:rFonts w:ascii="Aptos" w:hAnsi="Aptos" w:cs="Times New Roman"/>
          <w:sz w:val="20"/>
          <w:szCs w:val="20"/>
        </w:rPr>
        <w:t>Janneken</w:t>
      </w:r>
      <w:proofErr w:type="spellEnd"/>
      <w:r>
        <w:rPr>
          <w:rFonts w:ascii="Aptos" w:hAnsi="Aptos" w:cs="Times New Roman"/>
          <w:sz w:val="20"/>
          <w:szCs w:val="20"/>
        </w:rPr>
        <w:t xml:space="preserve"> Smucker in Journal of American Folklore</w:t>
      </w:r>
      <w:r w:rsidR="008527F0">
        <w:rPr>
          <w:rFonts w:ascii="Aptos" w:hAnsi="Aptos" w:cs="Times New Roman"/>
          <w:sz w:val="20"/>
          <w:szCs w:val="20"/>
        </w:rPr>
        <w:t xml:space="preserve">, 2024 </w:t>
      </w:r>
      <w:r w:rsidR="008527F0">
        <w:rPr>
          <w:rFonts w:ascii="Aptos" w:hAnsi="Aptos" w:cs="Times New Roman"/>
          <w:i/>
          <w:iCs/>
          <w:sz w:val="20"/>
          <w:szCs w:val="20"/>
        </w:rPr>
        <w:t>Forthcoming</w:t>
      </w:r>
    </w:p>
    <w:p w14:paraId="312312C4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i/>
          <w:sz w:val="20"/>
          <w:szCs w:val="20"/>
        </w:rPr>
        <w:t>Quilts and Health</w:t>
      </w:r>
      <w:r w:rsidRPr="00B1428F">
        <w:rPr>
          <w:rFonts w:ascii="Aptos" w:hAnsi="Aptos" w:cs="Times New Roman"/>
          <w:sz w:val="20"/>
          <w:szCs w:val="20"/>
        </w:rPr>
        <w:t xml:space="preserve"> by Beth Donaldson, Clare Luz, and Marsha MacDowell in Western States Folklore</w:t>
      </w:r>
    </w:p>
    <w:p w14:paraId="2993B5C8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b/>
          <w:i/>
          <w:sz w:val="20"/>
          <w:szCs w:val="20"/>
        </w:rPr>
        <w:t>The Irish Fairy Tale</w:t>
      </w:r>
      <w:r w:rsidRPr="00B1428F">
        <w:rPr>
          <w:rFonts w:ascii="Aptos" w:hAnsi="Aptos" w:cs="Times New Roman"/>
          <w:sz w:val="20"/>
          <w:szCs w:val="20"/>
        </w:rPr>
        <w:t xml:space="preserve"> by Vito </w:t>
      </w:r>
      <w:proofErr w:type="spellStart"/>
      <w:r w:rsidRPr="00B1428F">
        <w:rPr>
          <w:rFonts w:ascii="Aptos" w:hAnsi="Aptos" w:cs="Times New Roman"/>
          <w:sz w:val="20"/>
          <w:szCs w:val="20"/>
        </w:rPr>
        <w:t>Carrassi</w:t>
      </w:r>
      <w:proofErr w:type="spellEnd"/>
      <w:r w:rsidRPr="00B1428F">
        <w:rPr>
          <w:rFonts w:ascii="Aptos" w:hAnsi="Aptos" w:cs="Times New Roman"/>
          <w:sz w:val="20"/>
          <w:szCs w:val="20"/>
        </w:rPr>
        <w:t xml:space="preserve"> in Marvels and Tales. 2017</w:t>
      </w:r>
    </w:p>
    <w:p w14:paraId="22B18590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Utah State University English 1010 Handbook: 2015-2016</w:t>
      </w:r>
    </w:p>
    <w:p w14:paraId="0F5D98DE" w14:textId="77777777" w:rsidR="00415509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USU Digital Exhibits Voices: Burmese Muslims in Cache Valley Utah. May 2015</w:t>
      </w:r>
    </w:p>
    <w:p w14:paraId="4D77AA5F" w14:textId="77777777" w:rsidR="00B46BA2" w:rsidRDefault="00B46BA2">
      <w:pPr>
        <w:rPr>
          <w:rFonts w:ascii="Aptos" w:hAnsi="Aptos" w:cs="Times New Roman"/>
          <w:sz w:val="20"/>
          <w:szCs w:val="20"/>
        </w:rPr>
      </w:pPr>
    </w:p>
    <w:p w14:paraId="4BE4755B" w14:textId="3A159000" w:rsidR="00B46BA2" w:rsidRPr="00CC7778" w:rsidRDefault="00B46BA2" w:rsidP="00B46BA2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 xml:space="preserve">UPR Interview: April 3, </w:t>
      </w:r>
      <w:r w:rsidR="00BD7D76">
        <w:rPr>
          <w:rFonts w:ascii="Aptos" w:hAnsi="Aptos" w:cs="Times New Roman"/>
          <w:b/>
          <w:sz w:val="20"/>
          <w:szCs w:val="20"/>
        </w:rPr>
        <w:t>2025,</w:t>
      </w:r>
      <w:r>
        <w:rPr>
          <w:rFonts w:ascii="Aptos" w:hAnsi="Aptos" w:cs="Times New Roman"/>
          <w:b/>
          <w:sz w:val="20"/>
          <w:szCs w:val="20"/>
        </w:rPr>
        <w:t xml:space="preserve"> </w:t>
      </w:r>
      <w:r>
        <w:rPr>
          <w:rFonts w:ascii="Aptos" w:hAnsi="Aptos" w:cs="Times New Roman"/>
          <w:b/>
          <w:i/>
          <w:iCs/>
          <w:sz w:val="20"/>
          <w:szCs w:val="20"/>
        </w:rPr>
        <w:t xml:space="preserve">Decade of Farm Literature and Culture </w:t>
      </w:r>
      <w:r>
        <w:rPr>
          <w:rFonts w:ascii="Aptos" w:hAnsi="Aptos" w:cs="Times New Roman"/>
          <w:b/>
          <w:sz w:val="20"/>
          <w:szCs w:val="20"/>
        </w:rPr>
        <w:t xml:space="preserve">celebration with my ENGL 3630 student and other 3630 Instructors. </w:t>
      </w:r>
    </w:p>
    <w:p w14:paraId="790AF91E" w14:textId="6574C633" w:rsidR="00B46BA2" w:rsidRPr="00B1428F" w:rsidRDefault="00B46BA2">
      <w:pPr>
        <w:rPr>
          <w:rFonts w:ascii="Aptos" w:hAnsi="Aptos" w:cs="Times New Roman"/>
          <w:sz w:val="20"/>
          <w:szCs w:val="20"/>
        </w:rPr>
      </w:pPr>
    </w:p>
    <w:p w14:paraId="14BE2EEE" w14:textId="77777777" w:rsidR="00415509" w:rsidRPr="00B1428F" w:rsidRDefault="00415509">
      <w:pPr>
        <w:rPr>
          <w:rFonts w:ascii="Aptos" w:hAnsi="Aptos" w:cs="Times New Roman"/>
          <w:sz w:val="20"/>
          <w:szCs w:val="20"/>
        </w:rPr>
      </w:pPr>
    </w:p>
    <w:p w14:paraId="5F1B0F5D" w14:textId="77777777" w:rsidR="00415509" w:rsidRPr="00B1428F" w:rsidRDefault="00CB3A9D">
      <w:pPr>
        <w:rPr>
          <w:rFonts w:ascii="Aptos" w:hAnsi="Aptos" w:cs="Times New Roman"/>
          <w:b/>
          <w:sz w:val="20"/>
          <w:szCs w:val="20"/>
        </w:rPr>
      </w:pPr>
      <w:r w:rsidRPr="00B1428F">
        <w:rPr>
          <w:rFonts w:ascii="Aptos" w:hAnsi="Aptos" w:cs="Times New Roman"/>
          <w:b/>
          <w:sz w:val="20"/>
          <w:szCs w:val="20"/>
        </w:rPr>
        <w:t>PROFESSIONAL MEMBERSHIPS</w:t>
      </w:r>
    </w:p>
    <w:p w14:paraId="2C2957C0" w14:textId="07C54F2B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American Quilt Study Group</w:t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08578C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9A1A76">
        <w:rPr>
          <w:rFonts w:ascii="Aptos" w:hAnsi="Aptos" w:cs="Times New Roman"/>
          <w:b/>
          <w:bCs/>
          <w:sz w:val="20"/>
          <w:szCs w:val="20"/>
        </w:rPr>
        <w:t xml:space="preserve">2018 to </w:t>
      </w:r>
      <w:r w:rsidR="008E00C6">
        <w:rPr>
          <w:rFonts w:ascii="Aptos" w:hAnsi="Aptos" w:cs="Times New Roman"/>
          <w:b/>
          <w:bCs/>
          <w:sz w:val="20"/>
          <w:szCs w:val="20"/>
        </w:rPr>
        <w:t>2020</w:t>
      </w:r>
    </w:p>
    <w:p w14:paraId="491828FB" w14:textId="377ACB82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National Council of Teachers of English   </w:t>
      </w:r>
      <w:r w:rsidRPr="00B1428F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08578C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9A1A76">
        <w:rPr>
          <w:rFonts w:ascii="Aptos" w:hAnsi="Aptos" w:cs="Times New Roman"/>
          <w:b/>
          <w:bCs/>
          <w:sz w:val="20"/>
          <w:szCs w:val="20"/>
        </w:rPr>
        <w:t>2017 to present</w:t>
      </w:r>
    </w:p>
    <w:p w14:paraId="3EE902EB" w14:textId="7CDE1E7A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Conference on College Composition         </w:t>
      </w:r>
      <w:r w:rsidRPr="00B1428F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08578C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9A1A76">
        <w:rPr>
          <w:rFonts w:ascii="Aptos" w:hAnsi="Aptos" w:cs="Times New Roman"/>
          <w:b/>
          <w:bCs/>
          <w:sz w:val="20"/>
          <w:szCs w:val="20"/>
        </w:rPr>
        <w:t>2017 to present</w:t>
      </w:r>
    </w:p>
    <w:p w14:paraId="0C21D421" w14:textId="70442FDE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American Folklore Society    </w:t>
      </w:r>
      <w:r w:rsidRPr="00B1428F">
        <w:rPr>
          <w:rFonts w:ascii="Aptos" w:hAnsi="Aptos" w:cs="Times New Roman"/>
          <w:sz w:val="20"/>
          <w:szCs w:val="20"/>
        </w:rPr>
        <w:tab/>
        <w:t xml:space="preserve">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    </w:t>
      </w:r>
      <w:r w:rsidRPr="00B1428F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08578C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9A1A76">
        <w:rPr>
          <w:rFonts w:ascii="Aptos" w:hAnsi="Aptos" w:cs="Times New Roman"/>
          <w:b/>
          <w:bCs/>
          <w:sz w:val="20"/>
          <w:szCs w:val="20"/>
        </w:rPr>
        <w:t>2014 to present</w:t>
      </w:r>
    </w:p>
    <w:p w14:paraId="08D3B8E7" w14:textId="02ED5A1A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Folklore Society of Utah </w:t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Pr="00B1428F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9A1A76">
        <w:rPr>
          <w:rFonts w:ascii="Aptos" w:hAnsi="Aptos" w:cs="Times New Roman"/>
          <w:sz w:val="20"/>
          <w:szCs w:val="20"/>
        </w:rPr>
        <w:tab/>
      </w:r>
      <w:r w:rsidR="0008578C">
        <w:rPr>
          <w:rFonts w:ascii="Aptos" w:hAnsi="Aptos" w:cs="Times New Roman"/>
          <w:sz w:val="20"/>
          <w:szCs w:val="20"/>
        </w:rPr>
        <w:tab/>
      </w:r>
      <w:r w:rsidR="00814E99">
        <w:rPr>
          <w:rFonts w:ascii="Aptos" w:hAnsi="Aptos" w:cs="Times New Roman"/>
          <w:sz w:val="20"/>
          <w:szCs w:val="20"/>
        </w:rPr>
        <w:tab/>
      </w:r>
      <w:r w:rsidRPr="009A1A76">
        <w:rPr>
          <w:rFonts w:ascii="Aptos" w:hAnsi="Aptos" w:cs="Times New Roman"/>
          <w:b/>
          <w:bCs/>
          <w:sz w:val="20"/>
          <w:szCs w:val="20"/>
        </w:rPr>
        <w:t>2014 to present</w:t>
      </w:r>
    </w:p>
    <w:p w14:paraId="3D693143" w14:textId="77777777" w:rsidR="00415509" w:rsidRPr="00B1428F" w:rsidRDefault="00415509">
      <w:pPr>
        <w:rPr>
          <w:rFonts w:ascii="Aptos" w:hAnsi="Aptos" w:cs="Times New Roman"/>
          <w:sz w:val="20"/>
          <w:szCs w:val="20"/>
        </w:rPr>
      </w:pPr>
    </w:p>
    <w:p w14:paraId="0793ABCA" w14:textId="7F049802" w:rsidR="00415509" w:rsidRDefault="00723F29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Service:</w:t>
      </w:r>
    </w:p>
    <w:p w14:paraId="077E5E03" w14:textId="459A032D" w:rsidR="000A3D49" w:rsidRPr="00B1428F" w:rsidRDefault="000A3D49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Teaching Emphasis:</w:t>
      </w:r>
    </w:p>
    <w:p w14:paraId="47320CB2" w14:textId="77777777" w:rsidR="003B60FC" w:rsidRPr="00B1428F" w:rsidRDefault="003B60FC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Moderator: Compositionist Conference, August 2024</w:t>
      </w:r>
    </w:p>
    <w:p w14:paraId="661DD7DC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Member: General Education Committee, September 2021 to Present</w:t>
      </w:r>
    </w:p>
    <w:p w14:paraId="21EF12E7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Member: USU Composition Committee, September 2020 to 2022</w:t>
      </w:r>
    </w:p>
    <w:p w14:paraId="6BB4E4AF" w14:textId="77777777" w:rsidR="003E236D" w:rsidRPr="00B1428F" w:rsidRDefault="003E236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USU Continuing Improvement Committee, September 2020 to Present</w:t>
      </w:r>
    </w:p>
    <w:p w14:paraId="15B5F354" w14:textId="1D713D9C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USU English 1010</w:t>
      </w:r>
      <w:r w:rsidR="008D3A88">
        <w:rPr>
          <w:rFonts w:ascii="Aptos" w:hAnsi="Aptos" w:cs="Times New Roman"/>
          <w:sz w:val="20"/>
          <w:szCs w:val="20"/>
        </w:rPr>
        <w:t>/2010/2200</w:t>
      </w:r>
      <w:r w:rsidRPr="00B1428F">
        <w:rPr>
          <w:rFonts w:ascii="Aptos" w:hAnsi="Aptos" w:cs="Times New Roman"/>
          <w:sz w:val="20"/>
          <w:szCs w:val="20"/>
        </w:rPr>
        <w:t xml:space="preserve"> Teaching Partner, September 2020 to Present</w:t>
      </w:r>
    </w:p>
    <w:p w14:paraId="0044AAC5" w14:textId="77777777" w:rsidR="00415509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Member, USU Concurrent Enrollment Committee, September 2020 to Present</w:t>
      </w:r>
    </w:p>
    <w:p w14:paraId="77153D14" w14:textId="77777777" w:rsidR="006C37A4" w:rsidRPr="00B1428F" w:rsidRDefault="006C37A4" w:rsidP="006C37A4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Moderator: Citizen Scholar Conference, USU Fall 2016, Spring 2017</w:t>
      </w:r>
    </w:p>
    <w:p w14:paraId="04D5239A" w14:textId="77777777" w:rsidR="006C37A4" w:rsidRPr="00B1428F" w:rsidRDefault="006C37A4" w:rsidP="006C37A4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>Presenter: USU Writing Tutor Staff Meeting on Portfolio grading for English 1010 students, April 2016</w:t>
      </w:r>
    </w:p>
    <w:p w14:paraId="3066E969" w14:textId="1EB0D90A" w:rsidR="006C37A4" w:rsidRPr="006C37A4" w:rsidRDefault="006C37A4">
      <w:pPr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Folklore Emphasis:</w:t>
      </w:r>
    </w:p>
    <w:p w14:paraId="65580575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Hiring Committee member for Folklore Tenure Track position Utah State University 2019 </w:t>
      </w:r>
    </w:p>
    <w:p w14:paraId="7CD634B1" w14:textId="700E7CCA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Secretary: Folklore Society of Utah, June 2019 to </w:t>
      </w:r>
      <w:r w:rsidR="001F72C4">
        <w:rPr>
          <w:rFonts w:ascii="Aptos" w:hAnsi="Aptos" w:cs="Times New Roman"/>
          <w:sz w:val="20"/>
          <w:szCs w:val="20"/>
        </w:rPr>
        <w:t>2024</w:t>
      </w:r>
    </w:p>
    <w:p w14:paraId="002E0AFB" w14:textId="77777777" w:rsidR="00415509" w:rsidRPr="00B1428F" w:rsidRDefault="00CB3A9D">
      <w:pPr>
        <w:rPr>
          <w:rFonts w:ascii="Aptos" w:hAnsi="Aptos" w:cs="Times New Roman"/>
          <w:sz w:val="20"/>
          <w:szCs w:val="20"/>
        </w:rPr>
      </w:pPr>
      <w:r w:rsidRPr="00B1428F">
        <w:rPr>
          <w:rFonts w:ascii="Aptos" w:hAnsi="Aptos" w:cs="Times New Roman"/>
          <w:sz w:val="20"/>
          <w:szCs w:val="20"/>
        </w:rPr>
        <w:t xml:space="preserve">  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 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 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       </w:t>
      </w:r>
      <w:r w:rsidRPr="00B1428F">
        <w:rPr>
          <w:rFonts w:ascii="Aptos" w:hAnsi="Aptos" w:cs="Times New Roman"/>
          <w:sz w:val="20"/>
          <w:szCs w:val="20"/>
        </w:rPr>
        <w:tab/>
        <w:t xml:space="preserve"> </w:t>
      </w:r>
    </w:p>
    <w:p w14:paraId="0167ED1E" w14:textId="77777777" w:rsidR="00415509" w:rsidRPr="00B1428F" w:rsidRDefault="00415509">
      <w:pPr>
        <w:rPr>
          <w:rFonts w:ascii="Aptos" w:hAnsi="Aptos" w:cs="Times New Roman"/>
          <w:sz w:val="20"/>
          <w:szCs w:val="20"/>
        </w:rPr>
      </w:pPr>
    </w:p>
    <w:sectPr w:rsidR="00415509" w:rsidRPr="00B142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09"/>
    <w:rsid w:val="000031DA"/>
    <w:rsid w:val="00004825"/>
    <w:rsid w:val="00021D5B"/>
    <w:rsid w:val="000328F5"/>
    <w:rsid w:val="00036076"/>
    <w:rsid w:val="00050DB1"/>
    <w:rsid w:val="00057A55"/>
    <w:rsid w:val="00076151"/>
    <w:rsid w:val="00076F43"/>
    <w:rsid w:val="0008578C"/>
    <w:rsid w:val="000A3D49"/>
    <w:rsid w:val="000F2E27"/>
    <w:rsid w:val="001226FE"/>
    <w:rsid w:val="001317F3"/>
    <w:rsid w:val="00152D91"/>
    <w:rsid w:val="00174F16"/>
    <w:rsid w:val="001B4C6B"/>
    <w:rsid w:val="001C283A"/>
    <w:rsid w:val="001D663D"/>
    <w:rsid w:val="001F21EC"/>
    <w:rsid w:val="001F72C4"/>
    <w:rsid w:val="002034CA"/>
    <w:rsid w:val="0021224C"/>
    <w:rsid w:val="00224C71"/>
    <w:rsid w:val="0023621E"/>
    <w:rsid w:val="002672B9"/>
    <w:rsid w:val="00280F4B"/>
    <w:rsid w:val="002A7400"/>
    <w:rsid w:val="002B5075"/>
    <w:rsid w:val="002C337B"/>
    <w:rsid w:val="002C3831"/>
    <w:rsid w:val="002D2141"/>
    <w:rsid w:val="002E3C8B"/>
    <w:rsid w:val="002E55A6"/>
    <w:rsid w:val="002F41B4"/>
    <w:rsid w:val="00304495"/>
    <w:rsid w:val="0033105A"/>
    <w:rsid w:val="00342990"/>
    <w:rsid w:val="0034586E"/>
    <w:rsid w:val="00376C1E"/>
    <w:rsid w:val="00397E06"/>
    <w:rsid w:val="003A6C49"/>
    <w:rsid w:val="003B3954"/>
    <w:rsid w:val="003B60FC"/>
    <w:rsid w:val="003E236D"/>
    <w:rsid w:val="003E28AE"/>
    <w:rsid w:val="00415509"/>
    <w:rsid w:val="004224EF"/>
    <w:rsid w:val="00422FD1"/>
    <w:rsid w:val="004321F8"/>
    <w:rsid w:val="00470697"/>
    <w:rsid w:val="004748B6"/>
    <w:rsid w:val="00486F0B"/>
    <w:rsid w:val="00490596"/>
    <w:rsid w:val="004930D3"/>
    <w:rsid w:val="004C5C15"/>
    <w:rsid w:val="004C73DF"/>
    <w:rsid w:val="004F14D1"/>
    <w:rsid w:val="004F5A33"/>
    <w:rsid w:val="0052219A"/>
    <w:rsid w:val="00582329"/>
    <w:rsid w:val="005D0C6E"/>
    <w:rsid w:val="00623808"/>
    <w:rsid w:val="00641DF9"/>
    <w:rsid w:val="0064333D"/>
    <w:rsid w:val="0065009F"/>
    <w:rsid w:val="006621F1"/>
    <w:rsid w:val="006A6F43"/>
    <w:rsid w:val="006B34EA"/>
    <w:rsid w:val="006C2F21"/>
    <w:rsid w:val="006C37A4"/>
    <w:rsid w:val="006E547A"/>
    <w:rsid w:val="006F3865"/>
    <w:rsid w:val="00704137"/>
    <w:rsid w:val="00712D8D"/>
    <w:rsid w:val="00723F29"/>
    <w:rsid w:val="00732492"/>
    <w:rsid w:val="00761B49"/>
    <w:rsid w:val="00782CF9"/>
    <w:rsid w:val="00795F11"/>
    <w:rsid w:val="007B7BA7"/>
    <w:rsid w:val="007E768C"/>
    <w:rsid w:val="00801EE9"/>
    <w:rsid w:val="00814E99"/>
    <w:rsid w:val="00822519"/>
    <w:rsid w:val="00825E77"/>
    <w:rsid w:val="00844485"/>
    <w:rsid w:val="00847A73"/>
    <w:rsid w:val="008527F0"/>
    <w:rsid w:val="008553C8"/>
    <w:rsid w:val="0086130C"/>
    <w:rsid w:val="0086133C"/>
    <w:rsid w:val="008634DC"/>
    <w:rsid w:val="00867626"/>
    <w:rsid w:val="008728EB"/>
    <w:rsid w:val="008A23D6"/>
    <w:rsid w:val="008B7B30"/>
    <w:rsid w:val="008D3A88"/>
    <w:rsid w:val="008E00C6"/>
    <w:rsid w:val="0091442D"/>
    <w:rsid w:val="00934559"/>
    <w:rsid w:val="0094328C"/>
    <w:rsid w:val="00946411"/>
    <w:rsid w:val="00954CC3"/>
    <w:rsid w:val="00960C65"/>
    <w:rsid w:val="00967EEA"/>
    <w:rsid w:val="00972FFA"/>
    <w:rsid w:val="00992AA9"/>
    <w:rsid w:val="00993AE5"/>
    <w:rsid w:val="0099726A"/>
    <w:rsid w:val="009A1A76"/>
    <w:rsid w:val="009B6602"/>
    <w:rsid w:val="009E2262"/>
    <w:rsid w:val="009E6895"/>
    <w:rsid w:val="00A22D7B"/>
    <w:rsid w:val="00A26FB7"/>
    <w:rsid w:val="00A637D7"/>
    <w:rsid w:val="00A81D37"/>
    <w:rsid w:val="00A92D31"/>
    <w:rsid w:val="00AA6939"/>
    <w:rsid w:val="00AB3BD0"/>
    <w:rsid w:val="00AB5666"/>
    <w:rsid w:val="00AC48D5"/>
    <w:rsid w:val="00B00696"/>
    <w:rsid w:val="00B1428F"/>
    <w:rsid w:val="00B24E9A"/>
    <w:rsid w:val="00B438F8"/>
    <w:rsid w:val="00B450FF"/>
    <w:rsid w:val="00B46BA2"/>
    <w:rsid w:val="00B54712"/>
    <w:rsid w:val="00BA592C"/>
    <w:rsid w:val="00BC0EF3"/>
    <w:rsid w:val="00BD0E83"/>
    <w:rsid w:val="00BD7D76"/>
    <w:rsid w:val="00BE07C3"/>
    <w:rsid w:val="00C010B6"/>
    <w:rsid w:val="00C079D0"/>
    <w:rsid w:val="00C3238F"/>
    <w:rsid w:val="00C34246"/>
    <w:rsid w:val="00C420D7"/>
    <w:rsid w:val="00C7577B"/>
    <w:rsid w:val="00C802FD"/>
    <w:rsid w:val="00CA3BF9"/>
    <w:rsid w:val="00CA6ED0"/>
    <w:rsid w:val="00CB2979"/>
    <w:rsid w:val="00CB3A9D"/>
    <w:rsid w:val="00CC7778"/>
    <w:rsid w:val="00CE54D2"/>
    <w:rsid w:val="00CF084D"/>
    <w:rsid w:val="00D24AB6"/>
    <w:rsid w:val="00D42A67"/>
    <w:rsid w:val="00D54665"/>
    <w:rsid w:val="00DB46B7"/>
    <w:rsid w:val="00DB714E"/>
    <w:rsid w:val="00DC2CA8"/>
    <w:rsid w:val="00E0614C"/>
    <w:rsid w:val="00E075E8"/>
    <w:rsid w:val="00E44E83"/>
    <w:rsid w:val="00E46B7B"/>
    <w:rsid w:val="00E60E9A"/>
    <w:rsid w:val="00EB1433"/>
    <w:rsid w:val="00EB6976"/>
    <w:rsid w:val="00EC3EB9"/>
    <w:rsid w:val="00EC78CD"/>
    <w:rsid w:val="00F4763E"/>
    <w:rsid w:val="00F52DB2"/>
    <w:rsid w:val="00F654AF"/>
    <w:rsid w:val="00F72F80"/>
    <w:rsid w:val="00F83F73"/>
    <w:rsid w:val="00F9694C"/>
    <w:rsid w:val="00FA1AD2"/>
    <w:rsid w:val="00FA5F27"/>
    <w:rsid w:val="00FC14A2"/>
    <w:rsid w:val="00FD2ED5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3A97"/>
  <w15:docId w15:val="{1A820AD4-FC37-4F7C-855E-15A503F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95F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gitalcommons.usu.edu/lib_pubs/328/" TargetMode="External"/><Relationship Id="rId5" Type="http://schemas.openxmlformats.org/officeDocument/2006/relationships/hyperlink" Target="mailto:deanna.allre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A9AD-0F92-44DC-9627-EDFD19D4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Allred</dc:creator>
  <cp:lastModifiedBy>deanna allred</cp:lastModifiedBy>
  <cp:revision>2</cp:revision>
  <dcterms:created xsi:type="dcterms:W3CDTF">2025-03-30T19:16:00Z</dcterms:created>
  <dcterms:modified xsi:type="dcterms:W3CDTF">2025-03-30T19:16:00Z</dcterms:modified>
</cp:coreProperties>
</file>