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G07a.mp3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INSTRUCTOR: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covering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assignments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7.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open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textbook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198,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introduces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set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memorize.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starts </w:t>
      </w:r>
      <w:r w:rsidR="00000000" w:rsidRPr="00000000" w:rsidDel="00000000">
        <w:rPr>
          <w:rtl w:val="0"/>
        </w:rPr>
        <w:t xml:space="preserve">off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easy </w:t>
      </w:r>
      <w:r w:rsidR="00000000" w:rsidRPr="00000000" w:rsidDel="00000000">
        <w:rPr>
          <w:rtl w:val="0"/>
        </w:rPr>
        <w:t xml:space="preserve">one, </w:t>
      </w:r>
      <w:r w:rsidR="00000000" w:rsidRPr="00000000" w:rsidDel="00000000">
        <w:rPr>
          <w:rtl w:val="0"/>
        </w:rPr>
        <w:t xml:space="preserve">-ic, </w:t>
      </w:r>
      <w:r w:rsidR="00000000" w:rsidRPr="00000000" w:rsidDel="00000000">
        <w:rPr>
          <w:rtl w:val="0"/>
        </w:rPr>
        <w:t xml:space="preserve">I-C, </w:t>
      </w:r>
      <w:r w:rsidR="00000000" w:rsidRPr="00000000" w:rsidDel="00000000">
        <w:rPr>
          <w:rtl w:val="0"/>
        </w:rPr>
        <w:t xml:space="preserve">-ac, </w:t>
      </w:r>
      <w:r w:rsidR="00000000" w:rsidRPr="00000000" w:rsidDel="00000000">
        <w:rPr>
          <w:rtl w:val="0"/>
        </w:rPr>
        <w:t xml:space="preserve">A-C, </w:t>
      </w:r>
      <w:r w:rsidR="00000000" w:rsidRPr="00000000" w:rsidDel="00000000">
        <w:rPr>
          <w:rtl w:val="0"/>
        </w:rPr>
        <w:t xml:space="preserve">-tic, </w:t>
      </w:r>
      <w:r w:rsidR="00000000" w:rsidRPr="00000000" w:rsidDel="00000000">
        <w:rPr>
          <w:rtl w:val="0"/>
        </w:rPr>
        <w:t xml:space="preserve">T-I-C,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pertaining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like. </w:t>
      </w:r>
      <w:r w:rsidR="00000000" w:rsidRPr="00000000" w:rsidDel="00000000">
        <w:rPr>
          <w:rtl w:val="0"/>
        </w:rPr>
        <w:t xml:space="preserve">Easy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already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should.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identical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counterpart, </w:t>
      </w:r>
      <w:r w:rsidR="00000000" w:rsidRPr="00000000" w:rsidDel="00000000">
        <w:rPr>
          <w:rtl w:val="0"/>
        </w:rPr>
        <w:t xml:space="preserve">-ic, </w:t>
      </w:r>
      <w:r w:rsidR="00000000" w:rsidRPr="00000000" w:rsidDel="00000000">
        <w:rPr>
          <w:rtl w:val="0"/>
        </w:rPr>
        <w:t xml:space="preserve">-tic.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substantive </w:t>
      </w:r>
      <w:r w:rsidR="00000000" w:rsidRPr="00000000" w:rsidDel="00000000">
        <w:rPr>
          <w:rtl w:val="0"/>
        </w:rPr>
        <w:t xml:space="preserve">difference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changes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-ic, </w:t>
      </w:r>
      <w:r w:rsidR="00000000" w:rsidRPr="00000000" w:rsidDel="00000000">
        <w:rPr>
          <w:rtl w:val="0"/>
        </w:rPr>
        <w:t xml:space="preserve">I-C,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-ac, </w:t>
      </w:r>
      <w:r w:rsidR="00000000" w:rsidRPr="00000000" w:rsidDel="00000000">
        <w:rPr>
          <w:rtl w:val="0"/>
        </w:rPr>
        <w:t xml:space="preserve">A-C,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letter </w:t>
      </w:r>
      <w:r w:rsidR="00000000" w:rsidRPr="00000000" w:rsidDel="00000000">
        <w:rPr>
          <w:rtl w:val="0"/>
        </w:rPr>
        <w:t xml:space="preserve">before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maniac.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raises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point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suffix.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counterpart,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prone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creating </w:t>
      </w:r>
      <w:r w:rsidR="00000000" w:rsidRPr="00000000" w:rsidDel="00000000">
        <w:rPr>
          <w:rtl w:val="0"/>
        </w:rPr>
        <w:t xml:space="preserve">substantives.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substantive </w:t>
      </w:r>
      <w:r w:rsidR="00000000" w:rsidRPr="00000000" w:rsidDel="00000000">
        <w:rPr>
          <w:rtl w:val="0"/>
        </w:rPr>
        <w:t xml:space="preserve">is? </w:t>
      </w:r>
      <w:r w:rsidR="00000000" w:rsidRPr="00000000" w:rsidDel="00000000">
        <w:rPr>
          <w:rtl w:val="0"/>
        </w:rPr>
        <w:t xml:space="preserve">Good.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adjective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functions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noun.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though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maniac </w:t>
      </w:r>
      <w:r w:rsidR="00000000" w:rsidRPr="00000000" w:rsidDel="00000000">
        <w:rPr>
          <w:rtl w:val="0"/>
        </w:rPr>
        <w:t xml:space="preserve">ends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adjective </w:t>
      </w:r>
      <w:r w:rsidR="00000000" w:rsidRPr="00000000" w:rsidDel="00000000">
        <w:rPr>
          <w:rtl w:val="0"/>
        </w:rPr>
        <w:t xml:space="preserve">forming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pertaining </w:t>
      </w:r>
      <w:r w:rsidR="00000000" w:rsidRPr="00000000" w:rsidDel="00000000">
        <w:rPr>
          <w:rtl w:val="0"/>
        </w:rPr>
        <w:t xml:space="preserve">to, </w:t>
      </w:r>
      <w:r w:rsidR="00000000" w:rsidRPr="00000000" w:rsidDel="00000000">
        <w:rPr>
          <w:rtl w:val="0"/>
        </w:rPr>
        <w:t xml:space="preserve">maniac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adjective </w:t>
      </w:r>
      <w:r w:rsidR="00000000" w:rsidRPr="00000000" w:rsidDel="00000000">
        <w:rPr>
          <w:rtl w:val="0"/>
        </w:rPr>
        <w:t xml:space="preserve">really </w:t>
      </w:r>
      <w:r w:rsidR="00000000" w:rsidRPr="00000000" w:rsidDel="00000000">
        <w:rPr>
          <w:rtl w:val="0"/>
        </w:rPr>
        <w:t xml:space="preserve">ever. </w:t>
      </w:r>
      <w:r w:rsidR="00000000" w:rsidRPr="00000000" w:rsidDel="00000000">
        <w:rPr>
          <w:rtl w:val="0"/>
        </w:rPr>
        <w:t xml:space="preserve">Instead,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noun,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close </w:t>
      </w:r>
      <w:r w:rsidR="00000000" w:rsidRPr="00000000" w:rsidDel="00000000">
        <w:rPr>
          <w:rtl w:val="0"/>
        </w:rPr>
        <w:t xml:space="preserve">kin, </w:t>
      </w:r>
      <w:r w:rsidR="00000000" w:rsidRPr="00000000" w:rsidDel="00000000">
        <w:rPr>
          <w:rtl w:val="0"/>
        </w:rPr>
        <w:t xml:space="preserve">epidemic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quadriplegic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-ic, </w:t>
      </w:r>
      <w:r w:rsidR="00000000" w:rsidRPr="00000000" w:rsidDel="00000000">
        <w:rPr>
          <w:rtl w:val="0"/>
        </w:rPr>
        <w:t xml:space="preserve">-tic,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many.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defining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someone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pertaining </w:t>
      </w:r>
      <w:r w:rsidR="00000000" w:rsidRPr="00000000" w:rsidDel="00000000">
        <w:rPr>
          <w:rtl w:val="0"/>
        </w:rPr>
        <w:t xml:space="preserve">to.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suffix, </w:t>
      </w:r>
      <w:r w:rsidR="00000000" w:rsidRPr="00000000" w:rsidDel="00000000">
        <w:rPr>
          <w:rtl w:val="0"/>
        </w:rPr>
        <w:t xml:space="preserve">-ics, </w:t>
      </w:r>
      <w:r w:rsidR="00000000" w:rsidRPr="00000000" w:rsidDel="00000000">
        <w:rPr>
          <w:rtl w:val="0"/>
        </w:rPr>
        <w:t xml:space="preserve">I-C-S,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-tics, </w:t>
      </w:r>
      <w:r w:rsidR="00000000" w:rsidRPr="00000000" w:rsidDel="00000000">
        <w:rPr>
          <w:rtl w:val="0"/>
        </w:rPr>
        <w:t xml:space="preserve">T-I-C-S,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art, </w:t>
      </w:r>
      <w:r w:rsidR="00000000" w:rsidRPr="00000000" w:rsidDel="00000000">
        <w:rPr>
          <w:rtl w:val="0"/>
        </w:rPr>
        <w:t xml:space="preserve">science,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study </w:t>
      </w:r>
      <w:r w:rsidR="00000000" w:rsidRPr="00000000" w:rsidDel="00000000">
        <w:rPr>
          <w:rtl w:val="0"/>
        </w:rPr>
        <w:t xml:space="preserve">of,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origin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plural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discussed, </w:t>
      </w:r>
      <w:r w:rsidR="00000000" w:rsidRPr="00000000" w:rsidDel="00000000">
        <w:rPr>
          <w:rtl w:val="0"/>
        </w:rPr>
        <w:t xml:space="preserve">-ic, </w:t>
      </w:r>
      <w:r w:rsidR="00000000" w:rsidRPr="00000000" w:rsidDel="00000000">
        <w:rPr>
          <w:rtl w:val="0"/>
        </w:rPr>
        <w:t xml:space="preserve">-tic.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Greek, </w:t>
      </w:r>
      <w:r w:rsidR="00000000" w:rsidRPr="00000000" w:rsidDel="00000000">
        <w:rPr>
          <w:rtl w:val="0"/>
        </w:rPr>
        <w:t xml:space="preserve">-ics, </w:t>
      </w:r>
      <w:r w:rsidR="00000000" w:rsidRPr="00000000" w:rsidDel="00000000">
        <w:rPr>
          <w:rtl w:val="0"/>
        </w:rPr>
        <w:t xml:space="preserve">-tics,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actually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plural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-ic, </w:t>
      </w:r>
      <w:r w:rsidR="00000000" w:rsidRPr="00000000" w:rsidDel="00000000">
        <w:rPr>
          <w:rtl w:val="0"/>
        </w:rPr>
        <w:t xml:space="preserve">-tic.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case, </w:t>
      </w:r>
      <w:r w:rsidR="00000000" w:rsidRPr="00000000" w:rsidDel="00000000">
        <w:rPr>
          <w:rtl w:val="0"/>
        </w:rPr>
        <w:t xml:space="preserve">however,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Greeks </w:t>
      </w:r>
      <w:r w:rsidR="00000000" w:rsidRPr="00000000" w:rsidDel="00000000">
        <w:rPr>
          <w:rtl w:val="0"/>
        </w:rPr>
        <w:t xml:space="preserve">didn't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ending </w:t>
      </w:r>
      <w:r w:rsidR="00000000" w:rsidRPr="00000000" w:rsidDel="00000000">
        <w:rPr>
          <w:rtl w:val="0"/>
        </w:rPr>
        <w:t xml:space="preserve">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plural,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creating, </w:t>
      </w:r>
      <w:r w:rsidR="00000000" w:rsidRPr="00000000" w:rsidDel="00000000">
        <w:rPr>
          <w:rtl w:val="0"/>
        </w:rPr>
        <w:t xml:space="preserve">-ica,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-tica,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literally,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pertaining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fousica,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physics.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pertaining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nature,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study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natural </w:t>
      </w:r>
      <w:r w:rsidR="00000000" w:rsidRPr="00000000" w:rsidDel="00000000">
        <w:rPr>
          <w:rtl w:val="0"/>
        </w:rPr>
        <w:t xml:space="preserve">world.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Ayers's </w:t>
      </w:r>
      <w:r w:rsidR="00000000" w:rsidRPr="00000000" w:rsidDel="00000000">
        <w:rPr>
          <w:rtl w:val="0"/>
        </w:rPr>
        <w:t xml:space="preserve">meaning,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art, </w:t>
      </w:r>
      <w:r w:rsidR="00000000" w:rsidRPr="00000000" w:rsidDel="00000000">
        <w:rPr>
          <w:rtl w:val="0"/>
        </w:rPr>
        <w:t xml:space="preserve">science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study </w:t>
      </w:r>
      <w:r w:rsidR="00000000" w:rsidRPr="00000000" w:rsidDel="00000000">
        <w:rPr>
          <w:rtl w:val="0"/>
        </w:rPr>
        <w:t xml:space="preserve">of, </w:t>
      </w:r>
      <w:r w:rsidR="00000000" w:rsidRPr="00000000" w:rsidDel="00000000">
        <w:rPr>
          <w:rtl w:val="0"/>
        </w:rPr>
        <w:t xml:space="preserve">might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added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activities </w:t>
      </w:r>
      <w:r w:rsidR="00000000" w:rsidRPr="00000000" w:rsidDel="00000000">
        <w:rPr>
          <w:rtl w:val="0"/>
        </w:rPr>
        <w:t xml:space="preserve">of,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gymnastics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acrobatics.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-oid, </w:t>
      </w:r>
      <w:r w:rsidR="00000000" w:rsidRPr="00000000" w:rsidDel="00000000">
        <w:rPr>
          <w:rtl w:val="0"/>
        </w:rPr>
        <w:t xml:space="preserve">O-I-D,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having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shape </w:t>
      </w:r>
      <w:r w:rsidR="00000000" w:rsidRPr="00000000" w:rsidDel="00000000">
        <w:rPr>
          <w:rtl w:val="0"/>
        </w:rPr>
        <w:t xml:space="preserve">of, </w:t>
      </w:r>
      <w:r w:rsidR="00000000" w:rsidRPr="00000000" w:rsidDel="00000000">
        <w:rPr>
          <w:rtl w:val="0"/>
        </w:rPr>
        <w:t xml:space="preserve">sometimes </w:t>
      </w:r>
      <w:r w:rsidR="00000000" w:rsidRPr="00000000" w:rsidDel="00000000">
        <w:rPr>
          <w:rtl w:val="0"/>
        </w:rPr>
        <w:t xml:space="preserve">carries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derogatory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insulting </w:t>
      </w:r>
      <w:r w:rsidR="00000000" w:rsidRPr="00000000" w:rsidDel="00000000">
        <w:rPr>
          <w:rtl w:val="0"/>
        </w:rPr>
        <w:t xml:space="preserve">sense,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factoid,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statement </w:t>
      </w:r>
      <w:r w:rsidR="00000000" w:rsidRPr="00000000" w:rsidDel="00000000">
        <w:rPr>
          <w:rtl w:val="0"/>
        </w:rPr>
        <w:t xml:space="preserve">without </w:t>
      </w:r>
      <w:r w:rsidR="00000000" w:rsidRPr="00000000" w:rsidDel="00000000">
        <w:rPr>
          <w:rtl w:val="0"/>
        </w:rPr>
        <w:t xml:space="preserve">clear </w:t>
      </w:r>
      <w:r w:rsidR="00000000" w:rsidRPr="00000000" w:rsidDel="00000000">
        <w:rPr>
          <w:rtl w:val="0"/>
        </w:rPr>
        <w:t xml:space="preserve">context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relevance.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reference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insignificant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trivial </w:t>
      </w:r>
      <w:r w:rsidR="00000000" w:rsidRPr="00000000" w:rsidDel="00000000">
        <w:rPr>
          <w:rtl w:val="0"/>
        </w:rPr>
        <w:t xml:space="preserve">comment,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may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fact.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Now,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review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starting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top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199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third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-aka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-archa, </w:t>
      </w:r>
      <w:r w:rsidR="00000000" w:rsidRPr="00000000" w:rsidDel="00000000">
        <w:rPr>
          <w:rtl w:val="0"/>
        </w:rPr>
        <w:t xml:space="preserve">A-R-C-H-A, </w:t>
      </w:r>
      <w:r w:rsidR="00000000" w:rsidRPr="00000000" w:rsidDel="00000000">
        <w:rPr>
          <w:rtl w:val="0"/>
        </w:rPr>
        <w:t xml:space="preserve">sometimes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E, </w:t>
      </w:r>
      <w:r w:rsidR="00000000" w:rsidRPr="00000000" w:rsidDel="00000000">
        <w:rPr>
          <w:rtl w:val="0"/>
        </w:rPr>
        <w:t xml:space="preserve">A-R-C-H-E,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ancient, </w:t>
      </w:r>
      <w:r w:rsidR="00000000" w:rsidRPr="00000000" w:rsidDel="00000000">
        <w:rPr>
          <w:rtl w:val="0"/>
        </w:rPr>
        <w:t xml:space="preserve">primitive,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beginning. </w:t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I'm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discuss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required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memorize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lesson,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say.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memorize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all.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keep </w:t>
      </w:r>
      <w:r w:rsidR="00000000" w:rsidRPr="00000000" w:rsidDel="00000000">
        <w:rPr>
          <w:rtl w:val="0"/>
        </w:rPr>
        <w:t xml:space="preserve">saying </w:t>
      </w:r>
      <w:r w:rsidR="00000000" w:rsidRPr="00000000" w:rsidDel="00000000">
        <w:rPr>
          <w:rtl w:val="0"/>
        </w:rPr>
        <w:t xml:space="preserve">that,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I? </w:t>
      </w:r>
      <w:r w:rsidR="00000000" w:rsidRPr="00000000" w:rsidDel="00000000">
        <w:rPr>
          <w:rtl w:val="0"/>
        </w:rPr>
        <w:t xml:space="preserve">Good.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job,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won't </w:t>
      </w:r>
      <w:r w:rsidR="00000000" w:rsidRPr="00000000" w:rsidDel="00000000">
        <w:rPr>
          <w:rtl w:val="0"/>
        </w:rPr>
        <w:t xml:space="preserve">keep </w:t>
      </w:r>
      <w:r w:rsidR="00000000" w:rsidRPr="00000000" w:rsidDel="00000000">
        <w:rPr>
          <w:rtl w:val="0"/>
        </w:rPr>
        <w:t xml:space="preserve">repeating </w:t>
      </w:r>
      <w:r w:rsidR="00000000" w:rsidRPr="00000000" w:rsidDel="00000000">
        <w:rPr>
          <w:rtl w:val="0"/>
        </w:rPr>
        <w:t xml:space="preserve">myself.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Returning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point </w:t>
      </w:r>
      <w:r w:rsidR="00000000" w:rsidRPr="00000000" w:rsidDel="00000000">
        <w:rPr>
          <w:rtl w:val="0"/>
        </w:rPr>
        <w:t xml:space="preserve">to, </w:t>
      </w:r>
      <w:r w:rsidR="00000000" w:rsidRPr="00000000" w:rsidDel="00000000">
        <w:rPr>
          <w:rtl w:val="0"/>
        </w:rPr>
        <w:t xml:space="preserve">-archa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key,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simple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-arc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-arch, </w:t>
      </w:r>
      <w:r w:rsidR="00000000" w:rsidRPr="00000000" w:rsidDel="00000000">
        <w:rPr>
          <w:rtl w:val="0"/>
        </w:rPr>
        <w:t xml:space="preserve">A-R-C-H,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sense, </w:t>
      </w:r>
      <w:r w:rsidR="00000000" w:rsidRPr="00000000" w:rsidDel="00000000">
        <w:rPr>
          <w:rtl w:val="0"/>
        </w:rPr>
        <w:t xml:space="preserve">head,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chief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first,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archangel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archbishop. </w:t>
      </w:r>
      <w:r w:rsidR="00000000" w:rsidRPr="00000000" w:rsidDel="00000000">
        <w:rPr>
          <w:rtl w:val="0"/>
        </w:rPr>
        <w:t xml:space="preserve">Skipping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still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memorize.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-gene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-gon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senses </w:t>
      </w:r>
      <w:r w:rsidR="00000000" w:rsidRPr="00000000" w:rsidDel="00000000">
        <w:rPr>
          <w:rtl w:val="0"/>
        </w:rPr>
        <w:t xml:space="preserve">worth </w:t>
      </w:r>
      <w:r w:rsidR="00000000" w:rsidRPr="00000000" w:rsidDel="00000000">
        <w:rPr>
          <w:rtl w:val="0"/>
        </w:rPr>
        <w:t xml:space="preserve">learning. </w:t>
      </w:r>
      <w:r w:rsidR="00000000" w:rsidRPr="00000000" w:rsidDel="00000000">
        <w:rPr>
          <w:rtl w:val="0"/>
        </w:rPr>
        <w:t xml:space="preserve">Besides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produce,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be,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beget,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theogony,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birth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gods.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scientific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create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reproduction.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reference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reproductive </w:t>
      </w:r>
      <w:r w:rsidR="00000000" w:rsidRPr="00000000" w:rsidDel="00000000">
        <w:rPr>
          <w:rtl w:val="0"/>
        </w:rPr>
        <w:t xml:space="preserve">organs,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gonad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gonorrhea.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-iatr, </w:t>
      </w:r>
      <w:r w:rsidR="00000000" w:rsidRPr="00000000" w:rsidDel="00000000">
        <w:rPr>
          <w:rtl w:val="0"/>
        </w:rPr>
        <w:t xml:space="preserve">I-A-T-R,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physician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medicine.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care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medical </w:t>
      </w:r>
      <w:r w:rsidR="00000000" w:rsidRPr="00000000" w:rsidDel="00000000">
        <w:rPr>
          <w:rtl w:val="0"/>
        </w:rPr>
        <w:t xml:space="preserve">care,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geriatrics,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medical </w:t>
      </w:r>
      <w:r w:rsidR="00000000" w:rsidRPr="00000000" w:rsidDel="00000000">
        <w:rPr>
          <w:rtl w:val="0"/>
        </w:rPr>
        <w:t xml:space="preserve">care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elderly.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-pep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-peped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digest.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-peps </w:t>
      </w:r>
      <w:r w:rsidR="00000000" w:rsidRPr="00000000" w:rsidDel="00000000">
        <w:rPr>
          <w:rtl w:val="0"/>
        </w:rPr>
        <w:t xml:space="preserve">P-E-P-S.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variant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Pepsi,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drink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intended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aid </w:t>
      </w:r>
      <w:r w:rsidR="00000000" w:rsidRPr="00000000" w:rsidDel="00000000">
        <w:rPr>
          <w:rtl w:val="0"/>
        </w:rPr>
        <w:t xml:space="preserve">digestion.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well </w:t>
      </w:r>
      <w:r w:rsidR="00000000" w:rsidRPr="00000000" w:rsidDel="00000000">
        <w:rPr>
          <w:rtl w:val="0"/>
        </w:rPr>
        <w:t xml:space="preserve">food </w:t>
      </w:r>
      <w:r w:rsidR="00000000" w:rsidRPr="00000000" w:rsidDel="00000000">
        <w:rPr>
          <w:rtl w:val="0"/>
        </w:rPr>
        <w:t xml:space="preserve">sat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person,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past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indication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person </w:t>
      </w:r>
      <w:r w:rsidR="00000000" w:rsidRPr="00000000" w:rsidDel="00000000">
        <w:rPr>
          <w:rtl w:val="0"/>
        </w:rPr>
        <w:t xml:space="preserve">felt, </w:t>
      </w:r>
      <w:r w:rsidR="00000000" w:rsidRPr="00000000" w:rsidDel="00000000">
        <w:rPr>
          <w:rtl w:val="0"/>
        </w:rPr>
        <w:t xml:space="preserve">digestion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associated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mental </w:t>
      </w:r>
      <w:r w:rsidR="00000000" w:rsidRPr="00000000" w:rsidDel="00000000">
        <w:rPr>
          <w:rtl w:val="0"/>
        </w:rPr>
        <w:t xml:space="preserve">state.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attitude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base.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Indeed,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interpret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16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exercises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lesson. </w:t>
      </w:r>
      <w:r w:rsidR="00000000" w:rsidRPr="00000000" w:rsidDel="00000000">
        <w:rPr>
          <w:rtl w:val="0"/>
        </w:rPr>
        <w:t xml:space="preserve">Eupeptic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digestion,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makes </w:t>
      </w:r>
      <w:r w:rsidR="00000000" w:rsidRPr="00000000" w:rsidDel="00000000">
        <w:rPr>
          <w:rtl w:val="0"/>
        </w:rPr>
        <w:t xml:space="preserve">them, </w:t>
      </w:r>
      <w:r w:rsidR="00000000" w:rsidRPr="00000000" w:rsidDel="00000000">
        <w:rPr>
          <w:rtl w:val="0"/>
        </w:rPr>
        <w:t xml:space="preserve">according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logic, </w:t>
      </w:r>
      <w:r w:rsidR="00000000" w:rsidRPr="00000000" w:rsidDel="00000000">
        <w:rPr>
          <w:rtl w:val="0"/>
        </w:rPr>
        <w:t xml:space="preserve">happy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optimistic,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eupeptic </w:t>
      </w:r>
      <w:r w:rsidR="00000000" w:rsidRPr="00000000" w:rsidDel="00000000">
        <w:rPr>
          <w:rtl w:val="0"/>
        </w:rPr>
        <w:t xml:space="preserve">means.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Ayers's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here. </w:t>
      </w:r>
      <w:r w:rsidR="00000000" w:rsidRPr="00000000" w:rsidDel="00000000">
        <w:rPr>
          <w:rtl w:val="0"/>
        </w:rPr>
        <w:t xml:space="preserve">Study </w:t>
      </w:r>
      <w:r w:rsidR="00000000" w:rsidRPr="00000000" w:rsidDel="00000000">
        <w:rPr>
          <w:rtl w:val="0"/>
        </w:rPr>
        <w:t xml:space="preserve">hard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eupeptic </w:t>
      </w:r>
      <w:r w:rsidR="00000000" w:rsidRPr="00000000" w:rsidDel="00000000">
        <w:rPr>
          <w:rtl w:val="0"/>
        </w:rPr>
        <w:t xml:space="preserve">etymologizing. </w:t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39668836-434.docx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