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L1718a.mp3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17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18.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103.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diminutive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diminutive--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indicating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size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loved, </w:t>
      </w:r>
      <w:r w:rsidR="00000000" w:rsidRPr="00000000" w:rsidDel="00000000">
        <w:rPr>
          <w:rtl w:val="0"/>
        </w:rPr>
        <w:t xml:space="preserve">lovable, </w:t>
      </w:r>
      <w:r w:rsidR="00000000" w:rsidRPr="00000000" w:rsidDel="00000000">
        <w:rPr>
          <w:rtl w:val="0"/>
        </w:rPr>
        <w:t xml:space="preserve">pitiable,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contemptible-- </w:t>
      </w:r>
      <w:r w:rsidR="00000000" w:rsidRPr="00000000" w:rsidDel="00000000">
        <w:rPr>
          <w:rtl w:val="0"/>
        </w:rPr>
        <w:t xml:space="preserve">loved, </w:t>
      </w:r>
      <w:r w:rsidR="00000000" w:rsidRPr="00000000" w:rsidDel="00000000">
        <w:rPr>
          <w:rtl w:val="0"/>
        </w:rPr>
        <w:t xml:space="preserve">lovable, </w:t>
      </w:r>
      <w:r w:rsidR="00000000" w:rsidRPr="00000000" w:rsidDel="00000000">
        <w:rPr>
          <w:rtl w:val="0"/>
        </w:rPr>
        <w:t xml:space="preserve">pitiable,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contemptible.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despise?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students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despise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too?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monsters,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ahead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cram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bunch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brain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hour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quiz.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lament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brats.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Little--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cute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contemptible.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cule, </w:t>
      </w:r>
      <w:r w:rsidR="00000000" w:rsidRPr="00000000" w:rsidDel="00000000">
        <w:rPr>
          <w:rtl w:val="0"/>
        </w:rPr>
        <w:t xml:space="preserve">C-U-L-E; </w:t>
      </w:r>
      <w:r w:rsidR="00000000" w:rsidRPr="00000000" w:rsidDel="00000000">
        <w:rPr>
          <w:rtl w:val="0"/>
        </w:rPr>
        <w:t xml:space="preserve">L-E-L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page; </w:t>
      </w:r>
      <w:r w:rsidR="00000000" w:rsidRPr="00000000" w:rsidDel="00000000">
        <w:rPr>
          <w:rtl w:val="0"/>
        </w:rPr>
        <w:t xml:space="preserve">il, </w:t>
      </w:r>
      <w:r w:rsidR="00000000" w:rsidRPr="00000000" w:rsidDel="00000000">
        <w:rPr>
          <w:rtl w:val="0"/>
        </w:rPr>
        <w:t xml:space="preserve">I-L; </w:t>
      </w:r>
      <w:r w:rsidR="00000000" w:rsidRPr="00000000" w:rsidDel="00000000">
        <w:rPr>
          <w:rtl w:val="0"/>
        </w:rPr>
        <w:t xml:space="preserve">ole, </w:t>
      </w:r>
      <w:r w:rsidR="00000000" w:rsidRPr="00000000" w:rsidDel="00000000">
        <w:rPr>
          <w:rtl w:val="0"/>
        </w:rPr>
        <w:t xml:space="preserve">O-L-E;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ule, </w:t>
      </w:r>
      <w:r w:rsidR="00000000" w:rsidRPr="00000000" w:rsidDel="00000000">
        <w:rPr>
          <w:rtl w:val="0"/>
        </w:rPr>
        <w:t xml:space="preserve">U-L-E,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little,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tokened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belittling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diminutive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il, </w:t>
      </w:r>
      <w:r w:rsidR="00000000" w:rsidRPr="00000000" w:rsidDel="00000000">
        <w:rPr>
          <w:rtl w:val="0"/>
        </w:rPr>
        <w:t xml:space="preserve">I-L,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ile, </w:t>
      </w:r>
      <w:r w:rsidR="00000000" w:rsidRPr="00000000" w:rsidDel="00000000">
        <w:rPr>
          <w:rtl w:val="0"/>
        </w:rPr>
        <w:t xml:space="preserve">I-L-E,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twice,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9,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be,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11.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straightforward.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remind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sect, </w:t>
      </w:r>
      <w:r w:rsidR="00000000" w:rsidRPr="00000000" w:rsidDel="00000000">
        <w:rPr>
          <w:rtl w:val="0"/>
        </w:rPr>
        <w:t xml:space="preserve">S-E-C-T,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sect </w:t>
      </w:r>
      <w:r w:rsidR="00000000" w:rsidRPr="00000000" w:rsidDel="00000000">
        <w:rPr>
          <w:rtl w:val="0"/>
        </w:rPr>
        <w:t xml:space="preserve">seg </w:t>
      </w:r>
      <w:r w:rsidR="00000000" w:rsidRPr="00000000" w:rsidDel="00000000">
        <w:rPr>
          <w:rtl w:val="0"/>
        </w:rPr>
        <w:t xml:space="preserve">sect,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cut,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15, </w:t>
      </w:r>
      <w:r w:rsidR="00000000" w:rsidRPr="00000000" w:rsidDel="00000000">
        <w:rPr>
          <w:rtl w:val="0"/>
        </w:rPr>
        <w:t xml:space="preserve">sequa </w:t>
      </w:r>
      <w:r w:rsidR="00000000" w:rsidRPr="00000000" w:rsidDel="00000000">
        <w:rPr>
          <w:rtl w:val="0"/>
        </w:rPr>
        <w:t xml:space="preserve">secut, </w:t>
      </w:r>
      <w:r w:rsidR="00000000" w:rsidRPr="00000000" w:rsidDel="00000000">
        <w:rPr>
          <w:rtl w:val="0"/>
        </w:rPr>
        <w:t xml:space="preserve">S-E-C-U-T,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follow. </w:t>
      </w:r>
      <w:r w:rsidR="00000000" w:rsidRPr="00000000" w:rsidDel="00000000">
        <w:rPr>
          <w:rtl w:val="0"/>
        </w:rPr>
        <w:t xml:space="preserve">Sect,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u,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cut. </w:t>
      </w:r>
      <w:r w:rsidR="00000000" w:rsidRPr="00000000" w:rsidDel="00000000">
        <w:rPr>
          <w:rtl w:val="0"/>
        </w:rPr>
        <w:t xml:space="preserve">Secut,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follow.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I've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before,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Ayers'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Joc, </w:t>
      </w:r>
      <w:r w:rsidR="00000000" w:rsidRPr="00000000" w:rsidDel="00000000">
        <w:rPr>
          <w:rtl w:val="0"/>
        </w:rPr>
        <w:t xml:space="preserve">J-O-C,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joke.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jocular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jocund.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cheerful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jokey.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110.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ants, </w:t>
      </w:r>
      <w:r w:rsidR="00000000" w:rsidRPr="00000000" w:rsidDel="00000000">
        <w:rPr>
          <w:rtl w:val="0"/>
        </w:rPr>
        <w:t xml:space="preserve">antsy, </w:t>
      </w:r>
      <w:r w:rsidR="00000000" w:rsidRPr="00000000" w:rsidDel="00000000">
        <w:rPr>
          <w:rtl w:val="0"/>
        </w:rPr>
        <w:t xml:space="preserve">ance,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ence,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ing.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ing.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sequence,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following.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undergoes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moves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ing,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sequence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Sequence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following.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actual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sequence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memorize--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concrete.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or, </w:t>
      </w:r>
      <w:r w:rsidR="00000000" w:rsidRPr="00000000" w:rsidDel="00000000">
        <w:rPr>
          <w:rtl w:val="0"/>
        </w:rPr>
        <w:t xml:space="preserve">O-R,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obviously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same.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abstract.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concrete.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relative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or,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lesson.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ag, </w:t>
      </w:r>
      <w:r w:rsidR="00000000" w:rsidRPr="00000000" w:rsidDel="00000000">
        <w:rPr>
          <w:rtl w:val="0"/>
        </w:rPr>
        <w:t xml:space="preserve">ig,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drive.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motion,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move,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intransigence,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ete,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ig </w:t>
      </w:r>
      <w:r w:rsidR="00000000" w:rsidRPr="00000000" w:rsidDel="00000000">
        <w:rPr>
          <w:rtl w:val="0"/>
        </w:rPr>
        <w:t xml:space="preserve">across. </w:t>
      </w:r>
      <w:r w:rsidR="00000000" w:rsidRPr="00000000" w:rsidDel="00000000">
        <w:rPr>
          <w:rtl w:val="0"/>
        </w:rPr>
        <w:t xml:space="preserve">Trans-- </w:t>
      </w:r>
      <w:r w:rsidR="00000000" w:rsidRPr="00000000" w:rsidDel="00000000">
        <w:rPr>
          <w:rtl w:val="0"/>
        </w:rPr>
        <w:t xml:space="preserve">intransigence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stubborn </w:t>
      </w:r>
      <w:r w:rsidR="00000000" w:rsidRPr="00000000" w:rsidDel="00000000">
        <w:rPr>
          <w:rtl w:val="0"/>
        </w:rPr>
        <w:t xml:space="preserve">refusal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negotiate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position.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further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ger, </w:t>
      </w:r>
      <w:r w:rsidR="00000000" w:rsidRPr="00000000" w:rsidDel="00000000">
        <w:rPr>
          <w:rtl w:val="0"/>
        </w:rPr>
        <w:t xml:space="preserve">gest,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process,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run,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machine,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legs.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supposed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supposed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gest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eat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digest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supposed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If,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hand,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baby,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eat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supposed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baby.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gestates.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grows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mother's </w:t>
      </w:r>
      <w:r w:rsidR="00000000" w:rsidRPr="00000000" w:rsidDel="00000000">
        <w:rPr>
          <w:rtl w:val="0"/>
        </w:rPr>
        <w:t xml:space="preserve">womb. </w:t>
      </w:r>
      <w:r w:rsidR="00000000" w:rsidRPr="00000000" w:rsidDel="00000000">
        <w:rPr>
          <w:rtl w:val="0"/>
        </w:rPr>
        <w:t xml:space="preserve">Gestation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baby </w:t>
      </w:r>
      <w:r w:rsidR="00000000" w:rsidRPr="00000000" w:rsidDel="00000000">
        <w:rPr>
          <w:rtl w:val="0"/>
        </w:rPr>
        <w:t xml:space="preserve">processing.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list-- </w:t>
      </w:r>
      <w:r w:rsidR="00000000" w:rsidRPr="00000000" w:rsidDel="00000000">
        <w:rPr>
          <w:rtl w:val="0"/>
        </w:rPr>
        <w:t xml:space="preserve">cog, </w:t>
      </w:r>
      <w:r w:rsidR="00000000" w:rsidRPr="00000000" w:rsidDel="00000000">
        <w:rPr>
          <w:rtl w:val="0"/>
        </w:rPr>
        <w:t xml:space="preserve">cogit,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think, </w:t>
      </w:r>
      <w:r w:rsidR="00000000" w:rsidRPr="00000000" w:rsidDel="00000000">
        <w:rPr>
          <w:rtl w:val="0"/>
        </w:rPr>
        <w:t xml:space="preserve">reflect,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consider; </w:t>
      </w:r>
      <w:r w:rsidR="00000000" w:rsidRPr="00000000" w:rsidDel="00000000">
        <w:rPr>
          <w:rtl w:val="0"/>
        </w:rPr>
        <w:t xml:space="preserve">dic, </w:t>
      </w:r>
      <w:r w:rsidR="00000000" w:rsidRPr="00000000" w:rsidDel="00000000">
        <w:rPr>
          <w:rtl w:val="0"/>
        </w:rPr>
        <w:t xml:space="preserve">dict,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say; </w:t>
      </w:r>
      <w:r w:rsidR="00000000" w:rsidRPr="00000000" w:rsidDel="00000000">
        <w:rPr>
          <w:rtl w:val="0"/>
        </w:rPr>
        <w:t xml:space="preserve">mit, </w:t>
      </w:r>
      <w:r w:rsidR="00000000" w:rsidRPr="00000000" w:rsidDel="00000000">
        <w:rPr>
          <w:rtl w:val="0"/>
        </w:rPr>
        <w:t xml:space="preserve">mis,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send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go;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val, </w:t>
      </w:r>
      <w:r w:rsidR="00000000" w:rsidRPr="00000000" w:rsidDel="00000000">
        <w:rPr>
          <w:rtl w:val="0"/>
        </w:rPr>
        <w:t xml:space="preserve">vale,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strong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worthy.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memorizing.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39668867-33280.docx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