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L1920a.mp3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20.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113,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comment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responsible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lists.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ure </w:t>
      </w:r>
      <w:r w:rsidR="00000000" w:rsidRPr="00000000" w:rsidDel="00000000">
        <w:rPr>
          <w:rtl w:val="0"/>
        </w:rPr>
        <w:t xml:space="preserve">U-R-E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denture,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teeth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legislature,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happens?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O-R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does.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feminine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trix </w:t>
      </w:r>
      <w:r w:rsidR="00000000" w:rsidRPr="00000000" w:rsidDel="00000000">
        <w:rPr>
          <w:rtl w:val="0"/>
        </w:rPr>
        <w:t xml:space="preserve">T-R-I-X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executrix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dominatrix.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trix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little,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electorate,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legislative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politician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public </w:t>
      </w:r>
      <w:r w:rsidR="00000000" w:rsidRPr="00000000" w:rsidDel="00000000">
        <w:rPr>
          <w:rtl w:val="0"/>
        </w:rPr>
        <w:t xml:space="preserve">office.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andum, </w:t>
      </w:r>
      <w:r w:rsidR="00000000" w:rsidRPr="00000000" w:rsidDel="00000000">
        <w:rPr>
          <w:rtl w:val="0"/>
        </w:rPr>
        <w:t xml:space="preserve">A-N-D-U-M </w:t>
      </w:r>
      <w:r w:rsidR="00000000" w:rsidRPr="00000000" w:rsidDel="00000000">
        <w:rPr>
          <w:rtl w:val="0"/>
        </w:rPr>
        <w:t xml:space="preserve">iendum </w:t>
      </w:r>
      <w:r w:rsidR="00000000" w:rsidRPr="00000000" w:rsidDel="00000000">
        <w:rPr>
          <w:rtl w:val="0"/>
        </w:rPr>
        <w:t xml:space="preserve">I-E-N-D-U-M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variants,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plurals </w:t>
      </w:r>
      <w:r w:rsidR="00000000" w:rsidRPr="00000000" w:rsidDel="00000000">
        <w:rPr>
          <w:rtl w:val="0"/>
        </w:rPr>
        <w:t xml:space="preserve">anda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ienda.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essential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agenda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memorandum,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propaganda, </w:t>
      </w:r>
      <w:r w:rsidR="00000000" w:rsidRPr="00000000" w:rsidDel="00000000">
        <w:rPr>
          <w:rtl w:val="0"/>
        </w:rPr>
        <w:t xml:space="preserve">innuendo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dividend,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Dividends,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divided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shareholders.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jac, </w:t>
      </w:r>
      <w:r w:rsidR="00000000" w:rsidRPr="00000000" w:rsidDel="00000000">
        <w:rPr>
          <w:rtl w:val="0"/>
        </w:rPr>
        <w:t xml:space="preserve">J-AC </w:t>
      </w:r>
      <w:r w:rsidR="00000000" w:rsidRPr="00000000" w:rsidDel="00000000">
        <w:rPr>
          <w:rtl w:val="0"/>
        </w:rPr>
        <w:t xml:space="preserve">ject </w:t>
      </w:r>
      <w:r w:rsidR="00000000" w:rsidRPr="00000000" w:rsidDel="00000000">
        <w:rPr>
          <w:rtl w:val="0"/>
        </w:rPr>
        <w:t xml:space="preserve">J-E-C-T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throw.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figurative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metaphorically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mind.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figurative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discussed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lecture.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idea?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targeting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precisely?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aiming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toss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notion?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guessing.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conjecture,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guess.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namen, </w:t>
      </w:r>
      <w:r w:rsidR="00000000" w:rsidRPr="00000000" w:rsidDel="00000000">
        <w:rPr>
          <w:rtl w:val="0"/>
        </w:rPr>
        <w:t xml:space="preserve">N-O-M-E-N </w:t>
      </w:r>
      <w:r w:rsidR="00000000" w:rsidRPr="00000000" w:rsidDel="00000000">
        <w:rPr>
          <w:rtl w:val="0"/>
        </w:rPr>
        <w:t xml:space="preserve">nomin, </w:t>
      </w:r>
      <w:r w:rsidR="00000000" w:rsidRPr="00000000" w:rsidDel="00000000">
        <w:rPr>
          <w:rtl w:val="0"/>
        </w:rPr>
        <w:t xml:space="preserve">N-O-M-I-N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nom, </w:t>
      </w:r>
      <w:r w:rsidR="00000000" w:rsidRPr="00000000" w:rsidDel="00000000">
        <w:rPr>
          <w:rtl w:val="0"/>
        </w:rPr>
        <w:t xml:space="preserve">N-O-M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writers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nomdeplu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pseudonym,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Writers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nomdeplum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disguise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identity.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star, </w:t>
      </w:r>
      <w:r w:rsidR="00000000" w:rsidRPr="00000000" w:rsidDel="00000000">
        <w:rPr>
          <w:rtl w:val="0"/>
        </w:rPr>
        <w:t xml:space="preserve">stit, </w:t>
      </w:r>
      <w:r w:rsidR="00000000" w:rsidRPr="00000000" w:rsidDel="00000000">
        <w:rPr>
          <w:rtl w:val="0"/>
        </w:rPr>
        <w:t xml:space="preserve">sist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X.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extant,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stand,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extant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extant </w:t>
      </w:r>
      <w:r w:rsidR="00000000" w:rsidRPr="00000000" w:rsidDel="00000000">
        <w:rPr>
          <w:rtl w:val="0"/>
        </w:rPr>
        <w:t xml:space="preserve">loses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X.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exist,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sist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X </w:t>
      </w:r>
      <w:r w:rsidR="00000000" w:rsidRPr="00000000" w:rsidDel="00000000">
        <w:rPr>
          <w:rtl w:val="0"/>
        </w:rPr>
        <w:t xml:space="preserve">stands.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missing </w:t>
      </w:r>
      <w:r w:rsidR="00000000" w:rsidRPr="00000000" w:rsidDel="00000000">
        <w:rPr>
          <w:rtl w:val="0"/>
        </w:rPr>
        <w:t xml:space="preserve">Ss.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warned.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vir </w:t>
      </w:r>
      <w:r w:rsidR="00000000" w:rsidRPr="00000000" w:rsidDel="00000000">
        <w:rPr>
          <w:rtl w:val="0"/>
        </w:rPr>
        <w:t xml:space="preserve">, </w:t>
      </w:r>
      <w:r w:rsidR="00000000" w:rsidRPr="00000000" w:rsidDel="00000000">
        <w:rPr>
          <w:rtl w:val="0"/>
        </w:rPr>
        <w:t xml:space="preserve">V-I-R. </w:t>
      </w:r>
      <w:r w:rsidR="00000000" w:rsidRPr="00000000" w:rsidDel="00000000">
        <w:rPr>
          <w:rtl w:val="0"/>
        </w:rPr>
        <w:t xml:space="preserve">Vir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virile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virtue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werewolf,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wolf.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poison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virus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virulent.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stress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unconnected,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poisoned,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linguists.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Proceeding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20,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117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S-E-S-C-E.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parentheses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Es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optional. </w:t>
      </w:r>
      <w:r w:rsidR="00000000" w:rsidRPr="00000000" w:rsidDel="00000000">
        <w:rPr>
          <w:rtl w:val="0"/>
        </w:rPr>
        <w:t xml:space="preserve">Notably,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drop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added.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inchoative, </w:t>
      </w:r>
      <w:r w:rsidR="00000000" w:rsidRPr="00000000" w:rsidDel="00000000">
        <w:rPr>
          <w:rtl w:val="0"/>
        </w:rPr>
        <w:t xml:space="preserve">I-N-C-H-O-A-T-I-V-E.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pronounced.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term. </w:t>
      </w:r>
      <w:r w:rsidR="00000000" w:rsidRPr="00000000" w:rsidDel="00000000">
        <w:rPr>
          <w:rtl w:val="0"/>
        </w:rPr>
        <w:t xml:space="preserve">Inchoative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unit </w:t>
      </w:r>
      <w:r w:rsidR="00000000" w:rsidRPr="00000000" w:rsidDel="00000000">
        <w:rPr>
          <w:rtl w:val="0"/>
        </w:rPr>
        <w:t xml:space="preserve">denoting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action, </w:t>
      </w:r>
      <w:r w:rsidR="00000000" w:rsidRPr="00000000" w:rsidDel="00000000">
        <w:rPr>
          <w:rtl w:val="0"/>
        </w:rPr>
        <w:t xml:space="preserve">state,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occurrence.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inchoatives,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sc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match.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quizzes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tests.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convey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become.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20,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118.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carpit, </w:t>
      </w:r>
      <w:r w:rsidR="00000000" w:rsidRPr="00000000" w:rsidDel="00000000">
        <w:rPr>
          <w:rtl w:val="0"/>
        </w:rPr>
        <w:t xml:space="preserve">C-A-P-I-T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chief.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chief </w:t>
      </w:r>
      <w:r w:rsidR="00000000" w:rsidRPr="00000000" w:rsidDel="00000000">
        <w:rPr>
          <w:rtl w:val="0"/>
        </w:rPr>
        <w:t xml:space="preserve">city.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token </w:t>
      </w:r>
      <w:r w:rsidR="00000000" w:rsidRPr="00000000" w:rsidDel="00000000">
        <w:rPr>
          <w:rtl w:val="0"/>
        </w:rPr>
        <w:t xml:space="preserve">wealth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investments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chief </w:t>
      </w:r>
      <w:r w:rsidR="00000000" w:rsidRPr="00000000" w:rsidDel="00000000">
        <w:rPr>
          <w:rtl w:val="0"/>
        </w:rPr>
        <w:t xml:space="preserve">funds.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wealth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livestock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own,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syncopated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cattle,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counted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financial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stem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chattel,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possessions,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property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capitalist,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money.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reproach </w:t>
      </w:r>
      <w:r w:rsidR="00000000" w:rsidRPr="00000000" w:rsidDel="00000000">
        <w:rPr>
          <w:rtl w:val="0"/>
        </w:rPr>
        <w:t xml:space="preserve">coined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Revolution.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French,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loc </w:t>
      </w:r>
      <w:r w:rsidR="00000000" w:rsidRPr="00000000" w:rsidDel="00000000">
        <w:rPr>
          <w:rtl w:val="0"/>
        </w:rPr>
        <w:t xml:space="preserve">L-O-C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lieu </w:t>
      </w:r>
      <w:r w:rsidR="00000000" w:rsidRPr="00000000" w:rsidDel="00000000">
        <w:rPr>
          <w:rtl w:val="0"/>
        </w:rPr>
        <w:t xml:space="preserve">L-I-E-U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brackets. </w:t>
      </w:r>
      <w:r w:rsidR="00000000" w:rsidRPr="00000000" w:rsidDel="00000000">
        <w:rPr>
          <w:rtl w:val="0"/>
        </w:rPr>
        <w:t xml:space="preserve">Lieu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lieutenant.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placeholder.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occupies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deputy.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Lieutenants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stepped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higher </w:t>
      </w:r>
      <w:r w:rsidR="00000000" w:rsidRPr="00000000" w:rsidDel="00000000">
        <w:rPr>
          <w:rtl w:val="0"/>
        </w:rPr>
        <w:t xml:space="preserve">officers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absent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loc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locut </w:t>
      </w:r>
      <w:r w:rsidR="00000000" w:rsidRPr="00000000" w:rsidDel="00000000">
        <w:rPr>
          <w:rtl w:val="0"/>
        </w:rPr>
        <w:t xml:space="preserve">L-O-C-U-T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speak.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P-U-T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prune,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prune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bush.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metaphors </w:t>
      </w:r>
      <w:r w:rsidR="00000000" w:rsidRPr="00000000" w:rsidDel="00000000">
        <w:rPr>
          <w:rtl w:val="0"/>
        </w:rPr>
        <w:t xml:space="preserve">lecture,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pruning,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conforms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preference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agricultural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cutting.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task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pruning </w:t>
      </w:r>
      <w:r w:rsidR="00000000" w:rsidRPr="00000000" w:rsidDel="00000000">
        <w:rPr>
          <w:rtl w:val="0"/>
        </w:rPr>
        <w:t xml:space="preserve">bushes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etymology.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milit, </w:t>
      </w:r>
      <w:r w:rsidR="00000000" w:rsidRPr="00000000" w:rsidDel="00000000">
        <w:rPr>
          <w:rtl w:val="0"/>
        </w:rPr>
        <w:t xml:space="preserve">M-I-L-I-T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soldier.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militant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facts </w:t>
      </w:r>
      <w:r w:rsidR="00000000" w:rsidRPr="00000000" w:rsidDel="00000000">
        <w:rPr>
          <w:rtl w:val="0"/>
        </w:rPr>
        <w:t xml:space="preserve">militate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argument?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argue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soldiers </w:t>
      </w:r>
      <w:r w:rsidR="00000000" w:rsidRPr="00000000" w:rsidDel="00000000">
        <w:rPr>
          <w:rtl w:val="0"/>
        </w:rPr>
        <w:t xml:space="preserve">fighting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off. </w:t>
      </w:r>
      <w:r w:rsidR="00000000" w:rsidRPr="00000000" w:rsidDel="00000000">
        <w:rPr>
          <w:rtl w:val="0"/>
        </w:rPr>
        <w:t xml:space="preserve">Militate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39668853-58.docx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