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sz w:val="40"/>
          <w:b w:val="1"/>
          <w:rtl w:val="0"/>
        </w:rPr>
        <w:t xml:space="preserve">G0809.mp4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INSTRUCTOR: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8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9.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goals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8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9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threefold. </w:t>
      </w:r>
      <w:r w:rsidR="00000000" w:rsidRPr="00000000" w:rsidDel="00000000">
        <w:rPr>
          <w:rtl w:val="0"/>
        </w:rPr>
        <w:t xml:space="preserve">One,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examine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structure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come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Greek.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introduce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concept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derive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calls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names, </w:t>
      </w:r>
      <w:r w:rsidR="00000000" w:rsidRPr="00000000" w:rsidDel="00000000">
        <w:rPr>
          <w:rtl w:val="0"/>
        </w:rPr>
        <w:t xml:space="preserve">places, </w:t>
      </w:r>
      <w:r w:rsidR="00000000" w:rsidRPr="00000000" w:rsidDel="00000000">
        <w:rPr>
          <w:rtl w:val="0"/>
        </w:rPr>
        <w:t xml:space="preserve">expressions,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various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aspects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human </w:t>
      </w:r>
      <w:r w:rsidR="00000000" w:rsidRPr="00000000" w:rsidDel="00000000">
        <w:rPr>
          <w:rtl w:val="0"/>
        </w:rPr>
        <w:t xml:space="preserve">life,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opposed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inherited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borrowed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language.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three,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explore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depth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source.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names.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goals.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accompanying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presentation, </w:t>
      </w:r>
      <w:r w:rsidR="00000000" w:rsidRPr="00000000" w:rsidDel="00000000">
        <w:rPr>
          <w:rtl w:val="0"/>
        </w:rPr>
        <w:t xml:space="preserve">we'll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included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finished </w:t>
      </w:r>
      <w:r w:rsidR="00000000" w:rsidRPr="00000000" w:rsidDel="00000000">
        <w:rPr>
          <w:rtl w:val="0"/>
        </w:rPr>
        <w:t xml:space="preserve">watching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8,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analysis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Greek-based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follows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rules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learned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Latinate </w:t>
      </w:r>
      <w:r w:rsidR="00000000" w:rsidRPr="00000000" w:rsidDel="00000000">
        <w:rPr>
          <w:rtl w:val="0"/>
        </w:rPr>
        <w:t xml:space="preserve">words.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lowercase </w:t>
      </w:r>
      <w:r w:rsidR="00000000" w:rsidRPr="00000000" w:rsidDel="00000000">
        <w:rPr>
          <w:rtl w:val="0"/>
        </w:rPr>
        <w:t xml:space="preserve">letters,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hyphen,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caps, </w:t>
      </w:r>
      <w:r w:rsidR="00000000" w:rsidRPr="00000000" w:rsidDel="00000000">
        <w:rPr>
          <w:rtl w:val="0"/>
        </w:rPr>
        <w:t xml:space="preserve">followed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hyphen,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suffixes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lowercase </w:t>
      </w:r>
      <w:r w:rsidR="00000000" w:rsidRPr="00000000" w:rsidDel="00000000">
        <w:rPr>
          <w:rtl w:val="0"/>
        </w:rPr>
        <w:t xml:space="preserve">letters </w:t>
      </w:r>
      <w:r w:rsidR="00000000" w:rsidRPr="00000000" w:rsidDel="00000000">
        <w:rPr>
          <w:rtl w:val="0"/>
        </w:rPr>
        <w:t xml:space="preserve">preceded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hyphen.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course,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already </w:t>
      </w:r>
      <w:r w:rsidR="00000000" w:rsidRPr="00000000" w:rsidDel="00000000">
        <w:rPr>
          <w:rtl w:val="0"/>
        </w:rPr>
        <w:t xml:space="preserve">noted,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derivatives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combine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bases.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otherwise,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process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etymologizing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offer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surprises.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wisely </w:t>
      </w:r>
      <w:r w:rsidR="00000000" w:rsidRPr="00000000" w:rsidDel="00000000">
        <w:rPr>
          <w:rtl w:val="0"/>
        </w:rPr>
        <w:t xml:space="preserve">points </w:t>
      </w:r>
      <w:r w:rsidR="00000000" w:rsidRPr="00000000" w:rsidDel="00000000">
        <w:rPr>
          <w:rtl w:val="0"/>
        </w:rPr>
        <w:t xml:space="preserve">out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difficulty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determining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word's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contains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meaning.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easy,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confuse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OD-- </w:t>
      </w:r>
      <w:r w:rsidR="00000000" w:rsidRPr="00000000" w:rsidDel="00000000">
        <w:rPr>
          <w:rtl w:val="0"/>
        </w:rPr>
        <w:t xml:space="preserve">O-D--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form--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road,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Exodus,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song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melody.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present </w:t>
      </w:r>
      <w:r w:rsidR="00000000" w:rsidRPr="00000000" w:rsidDel="00000000">
        <w:rPr>
          <w:rtl w:val="0"/>
        </w:rPr>
        <w:t xml:space="preserve">confusion </w:t>
      </w:r>
      <w:r w:rsidR="00000000" w:rsidRPr="00000000" w:rsidDel="00000000">
        <w:rPr>
          <w:rtl w:val="0"/>
        </w:rPr>
        <w:t xml:space="preserve">too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form.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tact-- </w:t>
      </w:r>
      <w:r w:rsidR="00000000" w:rsidRPr="00000000" w:rsidDel="00000000">
        <w:rPr>
          <w:rtl w:val="0"/>
        </w:rPr>
        <w:t xml:space="preserve">T-A-C-T,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touch,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contact,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arrange,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tactical.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mis, </w:t>
      </w:r>
      <w:r w:rsidR="00000000" w:rsidRPr="00000000" w:rsidDel="00000000">
        <w:rPr>
          <w:rtl w:val="0"/>
        </w:rPr>
        <w:t xml:space="preserve">M-I-S,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M-I-S-S.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mis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send,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missile.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mis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hate,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misogyny,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hatred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women.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Patri </w:t>
      </w:r>
      <w:r w:rsidR="00000000" w:rsidRPr="00000000" w:rsidDel="00000000">
        <w:rPr>
          <w:rtl w:val="0"/>
        </w:rPr>
        <w:t xml:space="preserve">P-A-T-R-I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fatherland.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clan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fatherland. </w:t>
      </w:r>
      <w:r w:rsidR="00000000" w:rsidRPr="00000000" w:rsidDel="00000000">
        <w:rPr>
          <w:rtl w:val="0"/>
        </w:rPr>
        <w:t xml:space="preserve">Obviously,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cognate.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broader </w:t>
      </w:r>
      <w:r w:rsidR="00000000" w:rsidRPr="00000000" w:rsidDel="00000000">
        <w:rPr>
          <w:rtl w:val="0"/>
        </w:rPr>
        <w:t xml:space="preserve">swath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connotations.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acr, </w:t>
      </w:r>
      <w:r w:rsidR="00000000" w:rsidRPr="00000000" w:rsidDel="00000000">
        <w:rPr>
          <w:rtl w:val="0"/>
        </w:rPr>
        <w:t xml:space="preserve">A-C-R,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sharp.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highest </w:t>
      </w:r>
      <w:r w:rsidR="00000000" w:rsidRPr="00000000" w:rsidDel="00000000">
        <w:rPr>
          <w:rtl w:val="0"/>
        </w:rPr>
        <w:t xml:space="preserve">part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Again,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related.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different </w:t>
      </w:r>
      <w:r w:rsidR="00000000" w:rsidRPr="00000000" w:rsidDel="00000000">
        <w:rPr>
          <w:rtl w:val="0"/>
        </w:rPr>
        <w:t xml:space="preserve">implications </w:t>
      </w:r>
      <w:r w:rsidR="00000000" w:rsidRPr="00000000" w:rsidDel="00000000">
        <w:rPr>
          <w:rtl w:val="0"/>
        </w:rPr>
        <w:t xml:space="preserve">developed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Greece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Rome.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instance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related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alike.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mon, </w:t>
      </w:r>
      <w:r w:rsidR="00000000" w:rsidRPr="00000000" w:rsidDel="00000000">
        <w:rPr>
          <w:rtl w:val="0"/>
        </w:rPr>
        <w:t xml:space="preserve">M-O-N,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worn,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admonition,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twin,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single,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monopoly.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non-cognate </w:t>
      </w:r>
      <w:r w:rsidR="00000000" w:rsidRPr="00000000" w:rsidDel="00000000">
        <w:rPr>
          <w:rtl w:val="0"/>
        </w:rPr>
        <w:t xml:space="preserve">pair </w:t>
      </w:r>
      <w:r w:rsidR="00000000" w:rsidRPr="00000000" w:rsidDel="00000000">
        <w:rPr>
          <w:rtl w:val="0"/>
        </w:rPr>
        <w:t xml:space="preserve">involves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form </w:t>
      </w:r>
      <w:r w:rsidR="00000000" w:rsidRPr="00000000" w:rsidDel="00000000">
        <w:rPr>
          <w:rtl w:val="0"/>
        </w:rPr>
        <w:t xml:space="preserve">bi, </w:t>
      </w:r>
      <w:r w:rsidR="00000000" w:rsidRPr="00000000" w:rsidDel="00000000">
        <w:rPr>
          <w:rtl w:val="0"/>
        </w:rPr>
        <w:t xml:space="preserve">B-I.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two,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biennial.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means </w:t>
      </w:r>
      <w:r w:rsidR="00000000" w:rsidRPr="00000000" w:rsidDel="00000000">
        <w:rPr>
          <w:rtl w:val="0"/>
        </w:rPr>
        <w:t xml:space="preserve">life,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biology.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unrelated </w:t>
      </w:r>
      <w:r w:rsidR="00000000" w:rsidRPr="00000000" w:rsidDel="00000000">
        <w:rPr>
          <w:rtl w:val="0"/>
        </w:rPr>
        <w:t xml:space="preserve">set, </w:t>
      </w:r>
      <w:r w:rsidR="00000000" w:rsidRPr="00000000" w:rsidDel="00000000">
        <w:rPr>
          <w:rtl w:val="0"/>
        </w:rPr>
        <w:t xml:space="preserve">ped, </w:t>
      </w:r>
      <w:r w:rsidR="00000000" w:rsidRPr="00000000" w:rsidDel="00000000">
        <w:rPr>
          <w:rtl w:val="0"/>
        </w:rPr>
        <w:t xml:space="preserve">P-E-D.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foot.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child.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possible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confusion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base </w:t>
      </w:r>
      <w:r w:rsidR="00000000" w:rsidRPr="00000000" w:rsidDel="00000000">
        <w:rPr>
          <w:rtl w:val="0"/>
        </w:rPr>
        <w:t xml:space="preserve">pare, </w:t>
      </w:r>
      <w:r w:rsidR="00000000" w:rsidRPr="00000000" w:rsidDel="00000000">
        <w:rPr>
          <w:rtl w:val="0"/>
        </w:rPr>
        <w:t xml:space="preserve">P-A-R,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produce,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in, </w:t>
      </w:r>
      <w:r w:rsidR="00000000" w:rsidRPr="00000000" w:rsidDel="00000000">
        <w:rPr>
          <w:rtl w:val="0"/>
        </w:rPr>
        <w:t xml:space="preserve">prepare, </w:t>
      </w:r>
      <w:r w:rsidR="00000000" w:rsidRPr="00000000" w:rsidDel="00000000">
        <w:rPr>
          <w:rtl w:val="0"/>
        </w:rPr>
        <w:t xml:space="preserve">looks </w:t>
      </w:r>
      <w:r w:rsidR="00000000" w:rsidRPr="00000000" w:rsidDel="00000000">
        <w:rPr>
          <w:rtl w:val="0"/>
        </w:rPr>
        <w:t xml:space="preserve">exactly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prefix </w:t>
      </w:r>
      <w:r w:rsidR="00000000" w:rsidRPr="00000000" w:rsidDel="00000000">
        <w:rPr>
          <w:rtl w:val="0"/>
        </w:rPr>
        <w:t xml:space="preserve">par, </w:t>
      </w:r>
      <w:r w:rsidR="00000000" w:rsidRPr="00000000" w:rsidDel="00000000">
        <w:rPr>
          <w:rtl w:val="0"/>
        </w:rPr>
        <w:t xml:space="preserve">P-A-R,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alongside.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produce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alongside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else.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parpairing </w:t>
      </w:r>
      <w:r w:rsidR="00000000" w:rsidRPr="00000000" w:rsidDel="00000000">
        <w:rPr>
          <w:rtl w:val="0"/>
        </w:rPr>
        <w:t xml:space="preserve">it? </w:t>
      </w:r>
      <w:r w:rsidR="00000000" w:rsidRPr="00000000" w:rsidDel="00000000">
        <w:rPr>
          <w:rtl w:val="0"/>
        </w:rPr>
        <w:t xml:space="preserve">No,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hybrid.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horror,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horror,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hyper </w:t>
      </w:r>
      <w:r w:rsidR="00000000" w:rsidRPr="00000000" w:rsidDel="00000000">
        <w:rPr>
          <w:rtl w:val="0"/>
        </w:rPr>
        <w:t xml:space="preserve">horror.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raises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issue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of.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soon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combined,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technical </w:t>
      </w:r>
      <w:r w:rsidR="00000000" w:rsidRPr="00000000" w:rsidDel="00000000">
        <w:rPr>
          <w:rtl w:val="0"/>
        </w:rPr>
        <w:t xml:space="preserve">language </w:t>
      </w:r>
      <w:r w:rsidR="00000000" w:rsidRPr="00000000" w:rsidDel="00000000">
        <w:rPr>
          <w:rtl w:val="0"/>
        </w:rPr>
        <w:t xml:space="preserve">producing </w:t>
      </w:r>
      <w:r w:rsidR="00000000" w:rsidRPr="00000000" w:rsidDel="00000000">
        <w:rPr>
          <w:rtl w:val="0"/>
        </w:rPr>
        <w:t xml:space="preserve">hybrids.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called </w:t>
      </w:r>
      <w:r w:rsidR="00000000" w:rsidRPr="00000000" w:rsidDel="00000000">
        <w:rPr>
          <w:rtl w:val="0"/>
        </w:rPr>
        <w:t xml:space="preserve">low </w:t>
      </w:r>
      <w:r w:rsidR="00000000" w:rsidRPr="00000000" w:rsidDel="00000000">
        <w:rPr>
          <w:rtl w:val="0"/>
        </w:rPr>
        <w:t xml:space="preserve">breeds.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wait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second.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hybrid. </w:t>
      </w:r>
      <w:r w:rsidR="00000000" w:rsidRPr="00000000" w:rsidDel="00000000">
        <w:rPr>
          <w:rtl w:val="0"/>
        </w:rPr>
        <w:t xml:space="preserve">Forget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You've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hybrids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sort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far,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automobile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amoral.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semicolon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technicolor.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low </w:t>
      </w:r>
      <w:r w:rsidR="00000000" w:rsidRPr="00000000" w:rsidDel="00000000">
        <w:rPr>
          <w:rtl w:val="0"/>
        </w:rPr>
        <w:t xml:space="preserve">brow </w:t>
      </w:r>
      <w:r w:rsidR="00000000" w:rsidRPr="00000000" w:rsidDel="00000000">
        <w:rPr>
          <w:rtl w:val="0"/>
        </w:rPr>
        <w:t xml:space="preserve">hybrids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sad </w:t>
      </w:r>
      <w:r w:rsidR="00000000" w:rsidRPr="00000000" w:rsidDel="00000000">
        <w:rPr>
          <w:rtl w:val="0"/>
        </w:rPr>
        <w:t xml:space="preserve">fact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life.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eventually, </w:t>
      </w:r>
      <w:r w:rsidR="00000000" w:rsidRPr="00000000" w:rsidDel="00000000">
        <w:rPr>
          <w:rtl w:val="0"/>
        </w:rPr>
        <w:t xml:space="preserve">we're </w:t>
      </w:r>
      <w:r w:rsidR="00000000" w:rsidRPr="00000000" w:rsidDel="00000000">
        <w:rPr>
          <w:rtl w:val="0"/>
        </w:rPr>
        <w:t xml:space="preserve">going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address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head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will,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class.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aware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this--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both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final </w:t>
      </w:r>
      <w:r w:rsidR="00000000" w:rsidRPr="00000000" w:rsidDel="00000000">
        <w:rPr>
          <w:rtl w:val="0"/>
        </w:rPr>
        <w:t xml:space="preserve">exam,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will,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necessity, </w:t>
      </w:r>
      <w:r w:rsidR="00000000" w:rsidRPr="00000000" w:rsidDel="00000000">
        <w:rPr>
          <w:rtl w:val="0"/>
        </w:rPr>
        <w:t xml:space="preserve">include--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shudder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say-- </w:t>
      </w:r>
      <w:r w:rsidR="00000000" w:rsidRPr="00000000" w:rsidDel="00000000">
        <w:rPr>
          <w:rtl w:val="0"/>
        </w:rPr>
        <w:t xml:space="preserve">hybrids,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mixed </w:t>
      </w:r>
      <w:r w:rsidR="00000000" w:rsidRPr="00000000" w:rsidDel="00000000">
        <w:rPr>
          <w:rtl w:val="0"/>
        </w:rPr>
        <w:t xml:space="preserve">origin, </w:t>
      </w:r>
      <w:r w:rsidR="00000000" w:rsidRPr="00000000" w:rsidDel="00000000">
        <w:rPr>
          <w:rtl w:val="0"/>
        </w:rPr>
        <w:t xml:space="preserve">miscommunications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Greco-Roman </w:t>
      </w:r>
      <w:r w:rsidR="00000000" w:rsidRPr="00000000" w:rsidDel="00000000">
        <w:rPr>
          <w:rtl w:val="0"/>
        </w:rPr>
        <w:t xml:space="preserve">style.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purpose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class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teach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vocabulary,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cannot </w:t>
      </w:r>
      <w:r w:rsidR="00000000" w:rsidRPr="00000000" w:rsidDel="00000000">
        <w:rPr>
          <w:rtl w:val="0"/>
        </w:rPr>
        <w:t xml:space="preserve">avoid </w:t>
      </w:r>
      <w:r w:rsidR="00000000" w:rsidRPr="00000000" w:rsidDel="00000000">
        <w:rPr>
          <w:rtl w:val="0"/>
        </w:rPr>
        <w:t xml:space="preserve">interstitial </w:t>
      </w:r>
      <w:r w:rsidR="00000000" w:rsidRPr="00000000" w:rsidDel="00000000">
        <w:rPr>
          <w:rtl w:val="0"/>
        </w:rPr>
        <w:t xml:space="preserve">impurities </w:t>
      </w:r>
      <w:r w:rsidR="00000000" w:rsidRPr="00000000" w:rsidDel="00000000">
        <w:rPr>
          <w:rtl w:val="0"/>
        </w:rPr>
        <w:t xml:space="preserve">forever. </w:t>
      </w:r>
      <w:r w:rsidR="00000000" w:rsidRPr="00000000" w:rsidDel="00000000">
        <w:rPr>
          <w:rtl w:val="0"/>
        </w:rPr>
        <w:t xml:space="preserve">Yes,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see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murky </w:t>
      </w:r>
      <w:r w:rsidR="00000000" w:rsidRPr="00000000" w:rsidDel="00000000">
        <w:rPr>
          <w:rtl w:val="0"/>
        </w:rPr>
        <w:t xml:space="preserve">hybrid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final,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until </w:t>
      </w:r>
      <w:r w:rsidR="00000000" w:rsidRPr="00000000" w:rsidDel="00000000">
        <w:rPr>
          <w:rtl w:val="0"/>
        </w:rPr>
        <w:t xml:space="preserve">then.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raises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point-- </w:t>
      </w:r>
      <w:r w:rsidR="00000000" w:rsidRPr="00000000" w:rsidDel="00000000">
        <w:rPr>
          <w:rtl w:val="0"/>
        </w:rPr>
        <w:t xml:space="preserve">don't </w:t>
      </w:r>
      <w:r w:rsidR="00000000" w:rsidRPr="00000000" w:rsidDel="00000000">
        <w:rPr>
          <w:rtl w:val="0"/>
        </w:rPr>
        <w:t xml:space="preserve">let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forms </w:t>
      </w:r>
      <w:r w:rsidR="00000000" w:rsidRPr="00000000" w:rsidDel="00000000">
        <w:rPr>
          <w:rtl w:val="0"/>
        </w:rPr>
        <w:t xml:space="preserve">fall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complete </w:t>
      </w:r>
      <w:r w:rsidR="00000000" w:rsidRPr="00000000" w:rsidDel="00000000">
        <w:rPr>
          <w:rtl w:val="0"/>
        </w:rPr>
        <w:t xml:space="preserve">disrepair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journey </w:t>
      </w:r>
      <w:r w:rsidR="00000000" w:rsidRPr="00000000" w:rsidDel="00000000">
        <w:rPr>
          <w:rtl w:val="0"/>
        </w:rPr>
        <w:t xml:space="preserve">across </w:t>
      </w:r>
      <w:r w:rsidR="00000000" w:rsidRPr="00000000" w:rsidDel="00000000">
        <w:rPr>
          <w:rtl w:val="0"/>
        </w:rPr>
        <w:t xml:space="preserve">Greece. </w:t>
      </w:r>
      <w:r w:rsidR="00000000" w:rsidRPr="00000000" w:rsidDel="00000000">
        <w:rPr>
          <w:rtl w:val="0"/>
        </w:rPr>
        <w:t xml:space="preserve">Go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jog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banks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Tiber </w:t>
      </w:r>
      <w:r w:rsidR="00000000" w:rsidRPr="00000000" w:rsidDel="00000000">
        <w:rPr>
          <w:rtl w:val="0"/>
        </w:rPr>
        <w:t xml:space="preserve">River, </w:t>
      </w:r>
      <w:r w:rsidR="00000000" w:rsidRPr="00000000" w:rsidDel="00000000">
        <w:rPr>
          <w:rtl w:val="0"/>
        </w:rPr>
        <w:t xml:space="preserve">occasionally </w:t>
      </w:r>
      <w:r w:rsidR="00000000" w:rsidRPr="00000000" w:rsidDel="00000000">
        <w:rPr>
          <w:rtl w:val="0"/>
        </w:rPr>
        <w:t xml:space="preserve">revisiting </w:t>
      </w:r>
      <w:r w:rsidR="00000000" w:rsidRPr="00000000" w:rsidDel="00000000">
        <w:rPr>
          <w:rtl w:val="0"/>
        </w:rPr>
        <w:t xml:space="preserve">your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triumphs.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Hail </w:t>
      </w:r>
      <w:r w:rsidR="00000000" w:rsidRPr="00000000" w:rsidDel="00000000">
        <w:rPr>
          <w:rtl w:val="0"/>
        </w:rPr>
        <w:t xml:space="preserve">Caesar.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Now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sources, </w:t>
      </w:r>
      <w:r w:rsidR="00000000" w:rsidRPr="00000000" w:rsidDel="00000000">
        <w:rPr>
          <w:rtl w:val="0"/>
        </w:rPr>
        <w:t xml:space="preserve">besides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inherited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Germanic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languages,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portion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large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Indo-European </w:t>
      </w:r>
      <w:r w:rsidR="00000000" w:rsidRPr="00000000" w:rsidDel="00000000">
        <w:rPr>
          <w:rtl w:val="0"/>
        </w:rPr>
        <w:t xml:space="preserve">portion,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still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small </w:t>
      </w:r>
      <w:r w:rsidR="00000000" w:rsidRPr="00000000" w:rsidDel="00000000">
        <w:rPr>
          <w:rtl w:val="0"/>
        </w:rPr>
        <w:t xml:space="preserve">serving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our </w:t>
      </w:r>
      <w:r w:rsidR="00000000" w:rsidRPr="00000000" w:rsidDel="00000000">
        <w:rPr>
          <w:rtl w:val="0"/>
        </w:rPr>
        <w:t xml:space="preserve">linguistic </w:t>
      </w:r>
      <w:r w:rsidR="00000000" w:rsidRPr="00000000" w:rsidDel="00000000">
        <w:rPr>
          <w:rtl w:val="0"/>
        </w:rPr>
        <w:t xml:space="preserve">ancestors,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product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event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history.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recall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infamous,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briefly,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catchphrase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popular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while.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sources--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here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unique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peculiar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particular </w:t>
      </w:r>
      <w:r w:rsidR="00000000" w:rsidRPr="00000000" w:rsidDel="00000000">
        <w:rPr>
          <w:rtl w:val="0"/>
        </w:rPr>
        <w:t xml:space="preserve">circumstance-- </w:t>
      </w:r>
      <w:r w:rsidR="00000000" w:rsidRPr="00000000" w:rsidDel="00000000">
        <w:rPr>
          <w:rtl w:val="0"/>
        </w:rPr>
        <w:t xml:space="preserve">reveal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reflect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spheres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activity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tend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engage. </w:t>
      </w:r>
      <w:r w:rsidR="00000000" w:rsidRPr="00000000" w:rsidDel="00000000">
        <w:rPr>
          <w:rtl w:val="0"/>
        </w:rPr>
        <w:t xml:space="preserve">Religion, </w:t>
      </w:r>
      <w:r w:rsidR="00000000" w:rsidRPr="00000000" w:rsidDel="00000000">
        <w:rPr>
          <w:rtl w:val="0"/>
        </w:rPr>
        <w:t xml:space="preserve">sports,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law, </w:t>
      </w:r>
      <w:r w:rsidR="00000000" w:rsidRPr="00000000" w:rsidDel="00000000">
        <w:rPr>
          <w:rtl w:val="0"/>
        </w:rPr>
        <w:t xml:space="preserve">conflict,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literature, </w:t>
      </w:r>
      <w:r w:rsidR="00000000" w:rsidRPr="00000000" w:rsidDel="00000000">
        <w:rPr>
          <w:rtl w:val="0"/>
        </w:rPr>
        <w:t xml:space="preserve">among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others.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tendency </w:t>
      </w:r>
      <w:r w:rsidR="00000000" w:rsidRPr="00000000" w:rsidDel="00000000">
        <w:rPr>
          <w:rtl w:val="0"/>
        </w:rPr>
        <w:t xml:space="preserve">makes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useful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origin </w:t>
      </w:r>
      <w:r w:rsidR="00000000" w:rsidRPr="00000000" w:rsidDel="00000000">
        <w:rPr>
          <w:rtl w:val="0"/>
        </w:rPr>
        <w:t xml:space="preserve">into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broad </w:t>
      </w:r>
      <w:r w:rsidR="00000000" w:rsidRPr="00000000" w:rsidDel="00000000">
        <w:rPr>
          <w:rtl w:val="0"/>
        </w:rPr>
        <w:t xml:space="preserve">categories,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how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proceed </w:t>
      </w:r>
      <w:r w:rsidR="00000000" w:rsidRPr="00000000" w:rsidDel="00000000">
        <w:rPr>
          <w:rtl w:val="0"/>
        </w:rPr>
        <w:t xml:space="preserve">henceforth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we </w:t>
      </w:r>
      <w:r w:rsidR="00000000" w:rsidRPr="00000000" w:rsidDel="00000000">
        <w:rPr>
          <w:rtl w:val="0"/>
        </w:rPr>
        <w:t xml:space="preserve">journey </w:t>
      </w:r>
      <w:r w:rsidR="00000000" w:rsidRPr="00000000" w:rsidDel="00000000">
        <w:rPr>
          <w:rtl w:val="0"/>
        </w:rPr>
        <w:t xml:space="preserve">through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9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19. </w:t>
      </w:r>
      <w:r w:rsidR="00000000" w:rsidRPr="00000000" w:rsidDel="00000000">
        <w:rPr>
          <w:rtl w:val="0"/>
        </w:rPr>
        <w:t xml:space="preserve">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categories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sources--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entered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personal </w:t>
      </w:r>
      <w:r w:rsidR="00000000" w:rsidRPr="00000000" w:rsidDel="00000000">
        <w:rPr>
          <w:rtl w:val="0"/>
        </w:rPr>
        <w:t xml:space="preserve">names. </w:t>
      </w:r>
      <w:r w:rsidR="00000000" w:rsidRPr="00000000" w:rsidDel="00000000">
        <w:rPr>
          <w:rtl w:val="0"/>
        </w:rPr>
        <w:t xml:space="preserve">Types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clothing,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quite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few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stem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them.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wit, </w:t>
      </w:r>
      <w:r w:rsidR="00000000" w:rsidRPr="00000000" w:rsidDel="00000000">
        <w:rPr>
          <w:rtl w:val="0"/>
        </w:rPr>
        <w:t xml:space="preserve">cardigan.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Do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know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cardigan </w:t>
      </w:r>
      <w:r w:rsidR="00000000" w:rsidRPr="00000000" w:rsidDel="00000000">
        <w:rPr>
          <w:rtl w:val="0"/>
        </w:rPr>
        <w:t xml:space="preserve">is?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sweater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opens </w:t>
      </w:r>
      <w:r w:rsidR="00000000" w:rsidRPr="00000000" w:rsidDel="00000000">
        <w:rPr>
          <w:rtl w:val="0"/>
        </w:rPr>
        <w:t xml:space="preserve">down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James </w:t>
      </w:r>
      <w:r w:rsidR="00000000" w:rsidRPr="00000000" w:rsidDel="00000000">
        <w:rPr>
          <w:rtl w:val="0"/>
        </w:rPr>
        <w:t xml:space="preserve">Thomas </w:t>
      </w:r>
      <w:r w:rsidR="00000000" w:rsidRPr="00000000" w:rsidDel="00000000">
        <w:rPr>
          <w:rtl w:val="0"/>
        </w:rPr>
        <w:t xml:space="preserve">Brudenell,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seventh </w:t>
      </w:r>
      <w:r w:rsidR="00000000" w:rsidRPr="00000000" w:rsidDel="00000000">
        <w:rPr>
          <w:rtl w:val="0"/>
        </w:rPr>
        <w:t xml:space="preserve">Earl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Cardigan,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leading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charge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Light </w:t>
      </w:r>
      <w:r w:rsidR="00000000" w:rsidRPr="00000000" w:rsidDel="00000000">
        <w:rPr>
          <w:rtl w:val="0"/>
        </w:rPr>
        <w:t xml:space="preserve">Brigade </w:t>
      </w:r>
      <w:r w:rsidR="00000000" w:rsidRPr="00000000" w:rsidDel="00000000">
        <w:rPr>
          <w:rtl w:val="0"/>
        </w:rPr>
        <w:t xml:space="preserve">memorialized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Alfred, </w:t>
      </w:r>
      <w:r w:rsidR="00000000" w:rsidRPr="00000000" w:rsidDel="00000000">
        <w:rPr>
          <w:rtl w:val="0"/>
        </w:rPr>
        <w:t xml:space="preserve">Lord </w:t>
      </w:r>
      <w:r w:rsidR="00000000" w:rsidRPr="00000000" w:rsidDel="00000000">
        <w:rPr>
          <w:rtl w:val="0"/>
        </w:rPr>
        <w:t xml:space="preserve">Tennyson's </w:t>
      </w:r>
      <w:r w:rsidR="00000000" w:rsidRPr="00000000" w:rsidDel="00000000">
        <w:rPr>
          <w:rtl w:val="0"/>
        </w:rPr>
        <w:t xml:space="preserve">immortal </w:t>
      </w:r>
      <w:r w:rsidR="00000000" w:rsidRPr="00000000" w:rsidDel="00000000">
        <w:rPr>
          <w:rtl w:val="0"/>
        </w:rPr>
        <w:t xml:space="preserve">poem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begins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league,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league, </w:t>
      </w:r>
      <w:r w:rsidR="00000000" w:rsidRPr="00000000" w:rsidDel="00000000">
        <w:rPr>
          <w:rtl w:val="0"/>
        </w:rPr>
        <w:t xml:space="preserve">half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league </w:t>
      </w:r>
      <w:r w:rsidR="00000000" w:rsidRPr="00000000" w:rsidDel="00000000">
        <w:rPr>
          <w:rtl w:val="0"/>
        </w:rPr>
        <w:t xml:space="preserve">onward,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Valley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death </w:t>
      </w:r>
      <w:r w:rsidR="00000000" w:rsidRPr="00000000" w:rsidDel="00000000">
        <w:rPr>
          <w:rtl w:val="0"/>
        </w:rPr>
        <w:t xml:space="preserve">rode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600.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exciting.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whole </w:t>
      </w:r>
      <w:r w:rsidR="00000000" w:rsidRPr="00000000" w:rsidDel="00000000">
        <w:rPr>
          <w:rtl w:val="0"/>
        </w:rPr>
        <w:t xml:space="preserve">brigade </w:t>
      </w:r>
      <w:r w:rsidR="00000000" w:rsidRPr="00000000" w:rsidDel="00000000">
        <w:rPr>
          <w:rtl w:val="0"/>
        </w:rPr>
        <w:t xml:space="preserve">died.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apparently </w:t>
      </w:r>
      <w:r w:rsidR="00000000" w:rsidRPr="00000000" w:rsidDel="00000000">
        <w:rPr>
          <w:rtl w:val="0"/>
        </w:rPr>
        <w:t xml:space="preserve">Brudenell's </w:t>
      </w:r>
      <w:r w:rsidR="00000000" w:rsidRPr="00000000" w:rsidDel="00000000">
        <w:rPr>
          <w:rtl w:val="0"/>
        </w:rPr>
        <w:t xml:space="preserve">predilection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sweaters </w:t>
      </w:r>
      <w:r w:rsidR="00000000" w:rsidRPr="00000000" w:rsidDel="00000000">
        <w:rPr>
          <w:rtl w:val="0"/>
        </w:rPr>
        <w:t xml:space="preserve">outlived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defeat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battle.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derby?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horse </w:t>
      </w:r>
      <w:r w:rsidR="00000000" w:rsidRPr="00000000" w:rsidDel="00000000">
        <w:rPr>
          <w:rtl w:val="0"/>
        </w:rPr>
        <w:t xml:space="preserve">race, </w:t>
      </w:r>
      <w:r w:rsidR="00000000" w:rsidRPr="00000000" w:rsidDel="00000000">
        <w:rPr>
          <w:rtl w:val="0"/>
        </w:rPr>
        <w:t xml:space="preserve">right,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Kentucky </w:t>
      </w:r>
      <w:r w:rsidR="00000000" w:rsidRPr="00000000" w:rsidDel="00000000">
        <w:rPr>
          <w:rtl w:val="0"/>
        </w:rPr>
        <w:t xml:space="preserve">Derby.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hat,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got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Edward </w:t>
      </w:r>
      <w:r w:rsidR="00000000" w:rsidRPr="00000000" w:rsidDel="00000000">
        <w:rPr>
          <w:rtl w:val="0"/>
        </w:rPr>
        <w:t xml:space="preserve">Stanley,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12th </w:t>
      </w:r>
      <w:r w:rsidR="00000000" w:rsidRPr="00000000" w:rsidDel="00000000">
        <w:rPr>
          <w:rtl w:val="0"/>
        </w:rPr>
        <w:t xml:space="preserve">Earl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Derby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founder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horse </w:t>
      </w:r>
      <w:r w:rsidR="00000000" w:rsidRPr="00000000" w:rsidDel="00000000">
        <w:rPr>
          <w:rtl w:val="0"/>
        </w:rPr>
        <w:t xml:space="preserve">race. </w:t>
      </w:r>
      <w:r w:rsidR="00000000" w:rsidRPr="00000000" w:rsidDel="00000000">
        <w:rPr>
          <w:rtl w:val="0"/>
        </w:rPr>
        <w:t xml:space="preserve">Hats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derby </w:t>
      </w:r>
      <w:r w:rsidR="00000000" w:rsidRPr="00000000" w:rsidDel="00000000">
        <w:rPr>
          <w:rtl w:val="0"/>
        </w:rPr>
        <w:t xml:space="preserve">style </w:t>
      </w:r>
      <w:r w:rsidR="00000000" w:rsidRPr="00000000" w:rsidDel="00000000">
        <w:rPr>
          <w:rtl w:val="0"/>
        </w:rPr>
        <w:t xml:space="preserve">later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associated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horse </w:t>
      </w:r>
      <w:r w:rsidR="00000000" w:rsidRPr="00000000" w:rsidDel="00000000">
        <w:rPr>
          <w:rtl w:val="0"/>
        </w:rPr>
        <w:t xml:space="preserve">race.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personal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produced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lot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botany, </w:t>
      </w:r>
      <w:r w:rsidR="00000000" w:rsidRPr="00000000" w:rsidDel="00000000">
        <w:rPr>
          <w:rtl w:val="0"/>
        </w:rPr>
        <w:t xml:space="preserve">particularly,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flowers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poinsettia,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JP </w:t>
      </w:r>
      <w:r w:rsidR="00000000" w:rsidRPr="00000000" w:rsidDel="00000000">
        <w:rPr>
          <w:rtl w:val="0"/>
        </w:rPr>
        <w:t xml:space="preserve">Poinsett,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American </w:t>
      </w:r>
      <w:r w:rsidR="00000000" w:rsidRPr="00000000" w:rsidDel="00000000">
        <w:rPr>
          <w:rtl w:val="0"/>
        </w:rPr>
        <w:t xml:space="preserve">ambassador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Mexico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classified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flower. </w:t>
      </w:r>
      <w:r w:rsidR="00000000" w:rsidRPr="00000000" w:rsidDel="00000000">
        <w:rPr>
          <w:rtl w:val="0"/>
        </w:rPr>
        <w:t xml:space="preserve">Camellias </w:t>
      </w:r>
      <w:r w:rsidR="00000000" w:rsidRPr="00000000" w:rsidDel="00000000">
        <w:rPr>
          <w:rtl w:val="0"/>
        </w:rPr>
        <w:t xml:space="preserve">get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Joseph </w:t>
      </w:r>
      <w:r w:rsidR="00000000" w:rsidRPr="00000000" w:rsidDel="00000000">
        <w:rPr>
          <w:rtl w:val="0"/>
        </w:rPr>
        <w:t xml:space="preserve">Kamel,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Moravian </w:t>
      </w:r>
      <w:r w:rsidR="00000000" w:rsidRPr="00000000" w:rsidDel="00000000">
        <w:rPr>
          <w:rtl w:val="0"/>
        </w:rPr>
        <w:t xml:space="preserve">monk,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describe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flower.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Michel </w:t>
      </w:r>
      <w:r w:rsidR="00000000" w:rsidRPr="00000000" w:rsidDel="00000000">
        <w:rPr>
          <w:rtl w:val="0"/>
        </w:rPr>
        <w:t xml:space="preserve">Bégon,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ambassador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Santo </w:t>
      </w:r>
      <w:r w:rsidR="00000000" w:rsidRPr="00000000" w:rsidDel="00000000">
        <w:rPr>
          <w:rtl w:val="0"/>
        </w:rPr>
        <w:t xml:space="preserve">Domingo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amateur </w:t>
      </w:r>
      <w:r w:rsidR="00000000" w:rsidRPr="00000000" w:rsidDel="00000000">
        <w:rPr>
          <w:rtl w:val="0"/>
        </w:rPr>
        <w:t xml:space="preserve">horticulturalist,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begonia. </w:t>
      </w:r>
      <w:r w:rsidR="00000000" w:rsidRPr="00000000" w:rsidDel="00000000">
        <w:rPr>
          <w:rtl w:val="0"/>
        </w:rPr>
        <w:t xml:space="preserve">Zinnias </w:t>
      </w:r>
      <w:r w:rsidR="00000000" w:rsidRPr="00000000" w:rsidDel="00000000">
        <w:rPr>
          <w:rtl w:val="0"/>
        </w:rPr>
        <w:t xml:space="preserve">owe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Johann </w:t>
      </w:r>
      <w:r w:rsidR="00000000" w:rsidRPr="00000000" w:rsidDel="00000000">
        <w:rPr>
          <w:rtl w:val="0"/>
        </w:rPr>
        <w:t xml:space="preserve">Gottfried </w:t>
      </w:r>
      <w:r w:rsidR="00000000" w:rsidRPr="00000000" w:rsidDel="00000000">
        <w:rPr>
          <w:rtl w:val="0"/>
        </w:rPr>
        <w:t xml:space="preserve">Zinn,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botanist. </w:t>
      </w:r>
      <w:r w:rsidR="00000000" w:rsidRPr="00000000" w:rsidDel="00000000">
        <w:rPr>
          <w:rtl w:val="0"/>
        </w:rPr>
        <w:t xml:space="preserve">Gardenias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Alexander </w:t>
      </w:r>
      <w:r w:rsidR="00000000" w:rsidRPr="00000000" w:rsidDel="00000000">
        <w:rPr>
          <w:rtl w:val="0"/>
        </w:rPr>
        <w:t xml:space="preserve">Garden,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Scottish </w:t>
      </w:r>
      <w:r w:rsidR="00000000" w:rsidRPr="00000000" w:rsidDel="00000000">
        <w:rPr>
          <w:rtl w:val="0"/>
        </w:rPr>
        <w:t xml:space="preserve">physician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South </w:t>
      </w:r>
      <w:r w:rsidR="00000000" w:rsidRPr="00000000" w:rsidDel="00000000">
        <w:rPr>
          <w:rtl w:val="0"/>
        </w:rPr>
        <w:t xml:space="preserve">Carolina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fought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British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American </w:t>
      </w:r>
      <w:r w:rsidR="00000000" w:rsidRPr="00000000" w:rsidDel="00000000">
        <w:rPr>
          <w:rtl w:val="0"/>
        </w:rPr>
        <w:t xml:space="preserve">Revolutionary </w:t>
      </w:r>
      <w:r w:rsidR="00000000" w:rsidRPr="00000000" w:rsidDel="00000000">
        <w:rPr>
          <w:rtl w:val="0"/>
        </w:rPr>
        <w:t xml:space="preserve">War.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losing </w:t>
      </w:r>
      <w:r w:rsidR="00000000" w:rsidRPr="00000000" w:rsidDel="00000000">
        <w:rPr>
          <w:rtl w:val="0"/>
        </w:rPr>
        <w:t xml:space="preserve">side.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eventually </w:t>
      </w:r>
      <w:r w:rsidR="00000000" w:rsidRPr="00000000" w:rsidDel="00000000">
        <w:rPr>
          <w:rtl w:val="0"/>
        </w:rPr>
        <w:t xml:space="preserve">moved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England, </w:t>
      </w:r>
      <w:r w:rsidR="00000000" w:rsidRPr="00000000" w:rsidDel="00000000">
        <w:rPr>
          <w:rtl w:val="0"/>
        </w:rPr>
        <w:t xml:space="preserve">bringing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flowering </w:t>
      </w:r>
      <w:r w:rsidR="00000000" w:rsidRPr="00000000" w:rsidDel="00000000">
        <w:rPr>
          <w:rtl w:val="0"/>
        </w:rPr>
        <w:t xml:space="preserve">shrub,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least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name,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him.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Food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attracts </w:t>
      </w:r>
      <w:r w:rsidR="00000000" w:rsidRPr="00000000" w:rsidDel="00000000">
        <w:rPr>
          <w:rtl w:val="0"/>
        </w:rPr>
        <w:t xml:space="preserve">names.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filbert </w:t>
      </w:r>
      <w:r w:rsidR="00000000" w:rsidRPr="00000000" w:rsidDel="00000000">
        <w:rPr>
          <w:rtl w:val="0"/>
        </w:rPr>
        <w:t xml:space="preserve">nut,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known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hazelnut,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namesake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St. </w:t>
      </w:r>
      <w:r w:rsidR="00000000" w:rsidRPr="00000000" w:rsidDel="00000000">
        <w:rPr>
          <w:rtl w:val="0"/>
        </w:rPr>
        <w:t xml:space="preserve">Philbert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nut </w:t>
      </w:r>
      <w:r w:rsidR="00000000" w:rsidRPr="00000000" w:rsidDel="00000000">
        <w:rPr>
          <w:rtl w:val="0"/>
        </w:rPr>
        <w:t xml:space="preserve">ripens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near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Saint's </w:t>
      </w:r>
      <w:r w:rsidR="00000000" w:rsidRPr="00000000" w:rsidDel="00000000">
        <w:rPr>
          <w:rtl w:val="0"/>
        </w:rPr>
        <w:t xml:space="preserve">day, </w:t>
      </w:r>
      <w:r w:rsidR="00000000" w:rsidRPr="00000000" w:rsidDel="00000000">
        <w:rPr>
          <w:rtl w:val="0"/>
        </w:rPr>
        <w:t xml:space="preserve">August </w:t>
      </w:r>
      <w:r w:rsidR="00000000" w:rsidRPr="00000000" w:rsidDel="00000000">
        <w:rPr>
          <w:rtl w:val="0"/>
        </w:rPr>
        <w:t xml:space="preserve">22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Catholic </w:t>
      </w:r>
      <w:r w:rsidR="00000000" w:rsidRPr="00000000" w:rsidDel="00000000">
        <w:rPr>
          <w:rtl w:val="0"/>
        </w:rPr>
        <w:t xml:space="preserve">calendar. </w:t>
      </w:r>
      <w:r w:rsidR="00000000" w:rsidRPr="00000000" w:rsidDel="00000000">
        <w:rPr>
          <w:rtl w:val="0"/>
        </w:rPr>
        <w:t xml:space="preserve">Listerine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Sir </w:t>
      </w:r>
      <w:r w:rsidR="00000000" w:rsidRPr="00000000" w:rsidDel="00000000">
        <w:rPr>
          <w:rtl w:val="0"/>
        </w:rPr>
        <w:t xml:space="preserve">Joseph </w:t>
      </w:r>
      <w:r w:rsidR="00000000" w:rsidRPr="00000000" w:rsidDel="00000000">
        <w:rPr>
          <w:rtl w:val="0"/>
        </w:rPr>
        <w:t xml:space="preserve">Lister,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physician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promoted </w:t>
      </w:r>
      <w:r w:rsidR="00000000" w:rsidRPr="00000000" w:rsidDel="00000000">
        <w:rPr>
          <w:rtl w:val="0"/>
        </w:rPr>
        <w:t xml:space="preserve">antiseptic </w:t>
      </w:r>
      <w:r w:rsidR="00000000" w:rsidRPr="00000000" w:rsidDel="00000000">
        <w:rPr>
          <w:rtl w:val="0"/>
        </w:rPr>
        <w:t xml:space="preserve">methods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surgery. </w:t>
      </w:r>
      <w:r w:rsidR="00000000" w:rsidRPr="00000000" w:rsidDel="00000000">
        <w:rPr>
          <w:rtl w:val="0"/>
        </w:rPr>
        <w:t xml:space="preserve">Jacques </w:t>
      </w:r>
      <w:r w:rsidR="00000000" w:rsidRPr="00000000" w:rsidDel="00000000">
        <w:rPr>
          <w:rtl w:val="0"/>
        </w:rPr>
        <w:t xml:space="preserve">Nicot,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ambassador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Lisbon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introduced </w:t>
      </w:r>
      <w:r w:rsidR="00000000" w:rsidRPr="00000000" w:rsidDel="00000000">
        <w:rPr>
          <w:rtl w:val="0"/>
        </w:rPr>
        <w:t xml:space="preserve">tobacco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France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1561, </w:t>
      </w:r>
      <w:r w:rsidR="00000000" w:rsidRPr="00000000" w:rsidDel="00000000">
        <w:rPr>
          <w:rtl w:val="0"/>
        </w:rPr>
        <w:t xml:space="preserve">gave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chemical </w:t>
      </w:r>
      <w:r w:rsidR="00000000" w:rsidRPr="00000000" w:rsidDel="00000000">
        <w:rPr>
          <w:rtl w:val="0"/>
        </w:rPr>
        <w:t xml:space="preserve">nicotine.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Perhaps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personal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sandwich, </w:t>
      </w:r>
      <w:r w:rsidR="00000000" w:rsidRPr="00000000" w:rsidDel="00000000">
        <w:rPr>
          <w:rtl w:val="0"/>
        </w:rPr>
        <w:t xml:space="preserve">so-called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John </w:t>
      </w:r>
      <w:r w:rsidR="00000000" w:rsidRPr="00000000" w:rsidDel="00000000">
        <w:rPr>
          <w:rtl w:val="0"/>
        </w:rPr>
        <w:t xml:space="preserve">Montagu,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fourth </w:t>
      </w:r>
      <w:r w:rsidR="00000000" w:rsidRPr="00000000" w:rsidDel="00000000">
        <w:rPr>
          <w:rtl w:val="0"/>
        </w:rPr>
        <w:t xml:space="preserve">Earl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Sandwich,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lived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1718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1792.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corrupt </w:t>
      </w:r>
      <w:r w:rsidR="00000000" w:rsidRPr="00000000" w:rsidDel="00000000">
        <w:rPr>
          <w:rtl w:val="0"/>
        </w:rPr>
        <w:t xml:space="preserve">nobleman </w:t>
      </w:r>
      <w:r w:rsidR="00000000" w:rsidRPr="00000000" w:rsidDel="00000000">
        <w:rPr>
          <w:rtl w:val="0"/>
        </w:rPr>
        <w:t xml:space="preserve">who,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reported, </w:t>
      </w:r>
      <w:r w:rsidR="00000000" w:rsidRPr="00000000" w:rsidDel="00000000">
        <w:rPr>
          <w:rtl w:val="0"/>
        </w:rPr>
        <w:t xml:space="preserve">couldn't </w:t>
      </w:r>
      <w:r w:rsidR="00000000" w:rsidRPr="00000000" w:rsidDel="00000000">
        <w:rPr>
          <w:rtl w:val="0"/>
        </w:rPr>
        <w:t xml:space="preserve">bear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gambling </w:t>
      </w:r>
      <w:r w:rsidR="00000000" w:rsidRPr="00000000" w:rsidDel="00000000">
        <w:rPr>
          <w:rtl w:val="0"/>
        </w:rPr>
        <w:t xml:space="preserve">table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eat.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ordered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meat </w:t>
      </w:r>
      <w:r w:rsidR="00000000" w:rsidRPr="00000000" w:rsidDel="00000000">
        <w:rPr>
          <w:rtl w:val="0"/>
        </w:rPr>
        <w:t xml:space="preserve">served </w:t>
      </w:r>
      <w:r w:rsidR="00000000" w:rsidRPr="00000000" w:rsidDel="00000000">
        <w:rPr>
          <w:rtl w:val="0"/>
        </w:rPr>
        <w:t xml:space="preserve">cold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slices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bread,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order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keep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sticky </w:t>
      </w:r>
      <w:r w:rsidR="00000000" w:rsidRPr="00000000" w:rsidDel="00000000">
        <w:rPr>
          <w:rtl w:val="0"/>
        </w:rPr>
        <w:t xml:space="preserve">juices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fingers.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way,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keep </w:t>
      </w:r>
      <w:r w:rsidR="00000000" w:rsidRPr="00000000" w:rsidDel="00000000">
        <w:rPr>
          <w:rtl w:val="0"/>
        </w:rPr>
        <w:t xml:space="preserve">playing </w:t>
      </w:r>
      <w:r w:rsidR="00000000" w:rsidRPr="00000000" w:rsidDel="00000000">
        <w:rPr>
          <w:rtl w:val="0"/>
        </w:rPr>
        <w:t xml:space="preserve">cards.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sorts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owe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names.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saxophone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invented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Antoine </w:t>
      </w:r>
      <w:r w:rsidR="00000000" w:rsidRPr="00000000" w:rsidDel="00000000">
        <w:rPr>
          <w:rtl w:val="0"/>
        </w:rPr>
        <w:t xml:space="preserve">Joseph </w:t>
      </w:r>
      <w:r w:rsidR="00000000" w:rsidRPr="00000000" w:rsidDel="00000000">
        <w:rPr>
          <w:rtl w:val="0"/>
        </w:rPr>
        <w:t xml:space="preserve">Sax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1840.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silhouette--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shadow </w:t>
      </w:r>
      <w:r w:rsidR="00000000" w:rsidRPr="00000000" w:rsidDel="00000000">
        <w:rPr>
          <w:rtl w:val="0"/>
        </w:rPr>
        <w:t xml:space="preserve">outline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someone's </w:t>
      </w:r>
      <w:r w:rsidR="00000000" w:rsidRPr="00000000" w:rsidDel="00000000">
        <w:rPr>
          <w:rtl w:val="0"/>
        </w:rPr>
        <w:t xml:space="preserve">profile--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la </w:t>
      </w:r>
      <w:r w:rsidR="00000000" w:rsidRPr="00000000" w:rsidDel="00000000">
        <w:rPr>
          <w:rtl w:val="0"/>
        </w:rPr>
        <w:t xml:space="preserve">silhouette,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Etienne </w:t>
      </w:r>
      <w:r w:rsidR="00000000" w:rsidRPr="00000000" w:rsidDel="00000000">
        <w:rPr>
          <w:rtl w:val="0"/>
        </w:rPr>
        <w:t xml:space="preserve">de </w:t>
      </w:r>
      <w:r w:rsidR="00000000" w:rsidRPr="00000000" w:rsidDel="00000000">
        <w:rPr>
          <w:rtl w:val="0"/>
        </w:rPr>
        <w:t xml:space="preserve">Silhouette,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finance </w:t>
      </w:r>
      <w:r w:rsidR="00000000" w:rsidRPr="00000000" w:rsidDel="00000000">
        <w:rPr>
          <w:rtl w:val="0"/>
        </w:rPr>
        <w:t xml:space="preserve">minister,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1759,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appears.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man's </w:t>
      </w:r>
      <w:r w:rsidR="00000000" w:rsidRPr="00000000" w:rsidDel="00000000">
        <w:rPr>
          <w:rtl w:val="0"/>
        </w:rPr>
        <w:t xml:space="preserve">connection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silhouette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clear.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did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invent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portraiture, </w:t>
      </w:r>
      <w:r w:rsidR="00000000" w:rsidRPr="00000000" w:rsidDel="00000000">
        <w:rPr>
          <w:rtl w:val="0"/>
        </w:rPr>
        <w:t xml:space="preserve">nor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known </w:t>
      </w:r>
      <w:r w:rsidR="00000000" w:rsidRPr="00000000" w:rsidDel="00000000">
        <w:rPr>
          <w:rtl w:val="0"/>
        </w:rPr>
        <w:t xml:space="preserve">silhouette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him.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mystery.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Less </w:t>
      </w:r>
      <w:r w:rsidR="00000000" w:rsidRPr="00000000" w:rsidDel="00000000">
        <w:rPr>
          <w:rtl w:val="0"/>
        </w:rPr>
        <w:t xml:space="preserve">mysterious,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equally </w:t>
      </w:r>
      <w:r w:rsidR="00000000" w:rsidRPr="00000000" w:rsidDel="00000000">
        <w:rPr>
          <w:rtl w:val="0"/>
        </w:rPr>
        <w:t xml:space="preserve">indirect,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tale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guillotine.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notorious </w:t>
      </w:r>
      <w:r w:rsidR="00000000" w:rsidRPr="00000000" w:rsidDel="00000000">
        <w:rPr>
          <w:rtl w:val="0"/>
        </w:rPr>
        <w:t xml:space="preserve">decapitation </w:t>
      </w:r>
      <w:r w:rsidR="00000000" w:rsidRPr="00000000" w:rsidDel="00000000">
        <w:rPr>
          <w:rtl w:val="0"/>
        </w:rPr>
        <w:t xml:space="preserve">device </w:t>
      </w:r>
      <w:r w:rsidR="00000000" w:rsidRPr="00000000" w:rsidDel="00000000">
        <w:rPr>
          <w:rtl w:val="0"/>
        </w:rPr>
        <w:t xml:space="preserve">made </w:t>
      </w:r>
      <w:r w:rsidR="00000000" w:rsidRPr="00000000" w:rsidDel="00000000">
        <w:rPr>
          <w:rtl w:val="0"/>
        </w:rPr>
        <w:t xml:space="preserve">infamous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Revolution.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Joseph </w:t>
      </w:r>
      <w:r w:rsidR="00000000" w:rsidRPr="00000000" w:rsidDel="00000000">
        <w:rPr>
          <w:rtl w:val="0"/>
        </w:rPr>
        <w:t xml:space="preserve">Ignace </w:t>
      </w:r>
      <w:r w:rsidR="00000000" w:rsidRPr="00000000" w:rsidDel="00000000">
        <w:rPr>
          <w:rtl w:val="0"/>
        </w:rPr>
        <w:t xml:space="preserve">Guillotin,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Parisian </w:t>
      </w:r>
      <w:r w:rsidR="00000000" w:rsidRPr="00000000" w:rsidDel="00000000">
        <w:rPr>
          <w:rtl w:val="0"/>
        </w:rPr>
        <w:t xml:space="preserve">physician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recommended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1789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National </w:t>
      </w:r>
      <w:r w:rsidR="00000000" w:rsidRPr="00000000" w:rsidDel="00000000">
        <w:rPr>
          <w:rtl w:val="0"/>
        </w:rPr>
        <w:t xml:space="preserve">Assembly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preferred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guillotine's </w:t>
      </w:r>
      <w:r w:rsidR="00000000" w:rsidRPr="00000000" w:rsidDel="00000000">
        <w:rPr>
          <w:rtl w:val="0"/>
        </w:rPr>
        <w:t xml:space="preserve">efficacy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killing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victim </w:t>
      </w:r>
      <w:r w:rsidR="00000000" w:rsidRPr="00000000" w:rsidDel="00000000">
        <w:rPr>
          <w:rtl w:val="0"/>
        </w:rPr>
        <w:t xml:space="preserve">quickly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swords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nooses,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getting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job </w:t>
      </w:r>
      <w:r w:rsidR="00000000" w:rsidRPr="00000000" w:rsidDel="00000000">
        <w:rPr>
          <w:rtl w:val="0"/>
        </w:rPr>
        <w:t xml:space="preserve">done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stroke. </w:t>
      </w:r>
      <w:r w:rsidR="00000000" w:rsidRPr="00000000" w:rsidDel="00000000">
        <w:rPr>
          <w:rtl w:val="0"/>
        </w:rPr>
        <w:t xml:space="preserve">Guillotin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neither </w:t>
      </w:r>
      <w:r w:rsidR="00000000" w:rsidRPr="00000000" w:rsidDel="00000000">
        <w:rPr>
          <w:rtl w:val="0"/>
        </w:rPr>
        <w:t xml:space="preserve">invented </w:t>
      </w:r>
      <w:r w:rsidR="00000000" w:rsidRPr="00000000" w:rsidDel="00000000">
        <w:rPr>
          <w:rtl w:val="0"/>
        </w:rPr>
        <w:t xml:space="preserve">nor </w:t>
      </w:r>
      <w:r w:rsidR="00000000" w:rsidRPr="00000000" w:rsidDel="00000000">
        <w:rPr>
          <w:rtl w:val="0"/>
        </w:rPr>
        <w:t xml:space="preserve">died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device.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advocated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use.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Derrick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death </w:t>
      </w:r>
      <w:r w:rsidR="00000000" w:rsidRPr="00000000" w:rsidDel="00000000">
        <w:rPr>
          <w:rtl w:val="0"/>
        </w:rPr>
        <w:t xml:space="preserve">machine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popularized </w:t>
      </w:r>
      <w:r w:rsidR="00000000" w:rsidRPr="00000000" w:rsidDel="00000000">
        <w:rPr>
          <w:rtl w:val="0"/>
        </w:rPr>
        <w:t xml:space="preserve">it. </w:t>
      </w:r>
      <w:r w:rsidR="00000000" w:rsidRPr="00000000" w:rsidDel="00000000">
        <w:rPr>
          <w:rtl w:val="0"/>
        </w:rPr>
        <w:t xml:space="preserve">Godfrey </w:t>
      </w:r>
      <w:r w:rsidR="00000000" w:rsidRPr="00000000" w:rsidDel="00000000">
        <w:rPr>
          <w:rtl w:val="0"/>
        </w:rPr>
        <w:t xml:space="preserve">Derrick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Hangman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1606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1608. </w:t>
      </w:r>
      <w:r w:rsidR="00000000" w:rsidRPr="00000000" w:rsidDel="00000000">
        <w:rPr>
          <w:rtl w:val="0"/>
        </w:rPr>
        <w:t xml:space="preserve">He </w:t>
      </w:r>
      <w:r w:rsidR="00000000" w:rsidRPr="00000000" w:rsidDel="00000000">
        <w:rPr>
          <w:rtl w:val="0"/>
        </w:rPr>
        <w:t xml:space="preserve">employed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raised </w:t>
      </w:r>
      <w:r w:rsidR="00000000" w:rsidRPr="00000000" w:rsidDel="00000000">
        <w:rPr>
          <w:rtl w:val="0"/>
        </w:rPr>
        <w:t xml:space="preserve">platform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trap </w:t>
      </w:r>
      <w:r w:rsidR="00000000" w:rsidRPr="00000000" w:rsidDel="00000000">
        <w:rPr>
          <w:rtl w:val="0"/>
        </w:rPr>
        <w:t xml:space="preserve">door,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performed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3,000 </w:t>
      </w:r>
      <w:r w:rsidR="00000000" w:rsidRPr="00000000" w:rsidDel="00000000">
        <w:rPr>
          <w:rtl w:val="0"/>
        </w:rPr>
        <w:t xml:space="preserve">executions.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henceforth </w:t>
      </w:r>
      <w:r w:rsidR="00000000" w:rsidRPr="00000000" w:rsidDel="00000000">
        <w:rPr>
          <w:rtl w:val="0"/>
        </w:rPr>
        <w:t xml:space="preserve">connected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raised </w:t>
      </w:r>
      <w:r w:rsidR="00000000" w:rsidRPr="00000000" w:rsidDel="00000000">
        <w:rPr>
          <w:rtl w:val="0"/>
        </w:rPr>
        <w:t xml:space="preserve">platform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crane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sustain </w:t>
      </w:r>
      <w:r w:rsidR="00000000" w:rsidRPr="00000000" w:rsidDel="00000000">
        <w:rPr>
          <w:rtl w:val="0"/>
        </w:rPr>
        <w:t xml:space="preserve">great </w:t>
      </w:r>
      <w:r w:rsidR="00000000" w:rsidRPr="00000000" w:rsidDel="00000000">
        <w:rPr>
          <w:rtl w:val="0"/>
        </w:rPr>
        <w:t xml:space="preserve">weight,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instance,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oil </w:t>
      </w:r>
      <w:r w:rsidR="00000000" w:rsidRPr="00000000" w:rsidDel="00000000">
        <w:rPr>
          <w:rtl w:val="0"/>
        </w:rPr>
        <w:t xml:space="preserve">Derrick.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Derrick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figure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history, </w:t>
      </w:r>
      <w:r w:rsidR="00000000" w:rsidRPr="00000000" w:rsidDel="00000000">
        <w:rPr>
          <w:rtl w:val="0"/>
        </w:rPr>
        <w:t xml:space="preserve">Theodoric,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ostrogothic </w:t>
      </w:r>
      <w:r w:rsidR="00000000" w:rsidRPr="00000000" w:rsidDel="00000000">
        <w:rPr>
          <w:rtl w:val="0"/>
        </w:rPr>
        <w:t xml:space="preserve">conqueror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Italy.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time, </w:t>
      </w:r>
      <w:r w:rsidR="00000000" w:rsidRPr="00000000" w:rsidDel="00000000">
        <w:rPr>
          <w:rtl w:val="0"/>
        </w:rPr>
        <w:t xml:space="preserve">Theodoric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Thiudareiks, </w:t>
      </w:r>
      <w:r w:rsidR="00000000" w:rsidRPr="00000000" w:rsidDel="00000000">
        <w:rPr>
          <w:rtl w:val="0"/>
        </w:rPr>
        <w:t xml:space="preserve">then </w:t>
      </w:r>
      <w:r w:rsidR="00000000" w:rsidRPr="00000000" w:rsidDel="00000000">
        <w:rPr>
          <w:rtl w:val="0"/>
        </w:rPr>
        <w:t xml:space="preserve">Dietrich,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ultimately, </w:t>
      </w:r>
      <w:r w:rsidR="00000000" w:rsidRPr="00000000" w:rsidDel="00000000">
        <w:rPr>
          <w:rtl w:val="0"/>
        </w:rPr>
        <w:t xml:space="preserve">Derek.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litany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personal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others, </w:t>
      </w:r>
      <w:r w:rsidR="00000000" w:rsidRPr="00000000" w:rsidDel="00000000">
        <w:rPr>
          <w:rtl w:val="0"/>
        </w:rPr>
        <w:t xml:space="preserve">including </w:t>
      </w:r>
      <w:r w:rsidR="00000000" w:rsidRPr="00000000" w:rsidDel="00000000">
        <w:rPr>
          <w:rtl w:val="0"/>
        </w:rPr>
        <w:t xml:space="preserve">watt, </w:t>
      </w:r>
      <w:r w:rsidR="00000000" w:rsidRPr="00000000" w:rsidDel="00000000">
        <w:rPr>
          <w:rtl w:val="0"/>
        </w:rPr>
        <w:t xml:space="preserve">volt, </w:t>
      </w:r>
      <w:r w:rsidR="00000000" w:rsidRPr="00000000" w:rsidDel="00000000">
        <w:rPr>
          <w:rtl w:val="0"/>
        </w:rPr>
        <w:t xml:space="preserve">zeppelin, </w:t>
      </w:r>
      <w:r w:rsidR="00000000" w:rsidRPr="00000000" w:rsidDel="00000000">
        <w:rPr>
          <w:rtl w:val="0"/>
        </w:rPr>
        <w:t xml:space="preserve">derringer,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criss </w:t>
      </w:r>
      <w:r w:rsidR="00000000" w:rsidRPr="00000000" w:rsidDel="00000000">
        <w:rPr>
          <w:rtl w:val="0"/>
        </w:rPr>
        <w:t xml:space="preserve">cross,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Christ's </w:t>
      </w:r>
      <w:r w:rsidR="00000000" w:rsidRPr="00000000" w:rsidDel="00000000">
        <w:rPr>
          <w:rtl w:val="0"/>
        </w:rPr>
        <w:t xml:space="preserve">cross.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Early </w:t>
      </w:r>
      <w:r w:rsidR="00000000" w:rsidRPr="00000000" w:rsidDel="00000000">
        <w:rPr>
          <w:rtl w:val="0"/>
        </w:rPr>
        <w:t xml:space="preserve">Printed </w:t>
      </w:r>
      <w:r w:rsidR="00000000" w:rsidRPr="00000000" w:rsidDel="00000000">
        <w:rPr>
          <w:rtl w:val="0"/>
        </w:rPr>
        <w:t xml:space="preserve">books, </w:t>
      </w:r>
      <w:r w:rsidR="00000000" w:rsidRPr="00000000" w:rsidDel="00000000">
        <w:rPr>
          <w:rtl w:val="0"/>
        </w:rPr>
        <w:t xml:space="preserve">multiple </w:t>
      </w:r>
      <w:r w:rsidR="00000000" w:rsidRPr="00000000" w:rsidDel="00000000">
        <w:rPr>
          <w:rtl w:val="0"/>
        </w:rPr>
        <w:t xml:space="preserve">cross </w:t>
      </w:r>
      <w:r w:rsidR="00000000" w:rsidRPr="00000000" w:rsidDel="00000000">
        <w:rPr>
          <w:rtl w:val="0"/>
        </w:rPr>
        <w:t xml:space="preserve">patterns-- </w:t>
      </w:r>
      <w:r w:rsidR="00000000" w:rsidRPr="00000000" w:rsidDel="00000000">
        <w:rPr>
          <w:rtl w:val="0"/>
        </w:rPr>
        <w:t xml:space="preserve">Christ's </w:t>
      </w:r>
      <w:r w:rsidR="00000000" w:rsidRPr="00000000" w:rsidDel="00000000">
        <w:rPr>
          <w:rtl w:val="0"/>
        </w:rPr>
        <w:t xml:space="preserve">cross </w:t>
      </w:r>
      <w:r w:rsidR="00000000" w:rsidRPr="00000000" w:rsidDel="00000000">
        <w:rPr>
          <w:rtl w:val="0"/>
        </w:rPr>
        <w:t xml:space="preserve">rows--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put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front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primers </w:t>
      </w:r>
      <w:r w:rsidR="00000000" w:rsidRPr="00000000" w:rsidDel="00000000">
        <w:rPr>
          <w:rtl w:val="0"/>
        </w:rPr>
        <w:t xml:space="preserve">reading </w:t>
      </w:r>
      <w:r w:rsidR="00000000" w:rsidRPr="00000000" w:rsidDel="00000000">
        <w:rPr>
          <w:rtl w:val="0"/>
        </w:rPr>
        <w:t xml:space="preserve">textbooks.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added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sadist,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cruel </w:t>
      </w:r>
      <w:r w:rsidR="00000000" w:rsidRPr="00000000" w:rsidDel="00000000">
        <w:rPr>
          <w:rtl w:val="0"/>
        </w:rPr>
        <w:t xml:space="preserve">person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Marquis </w:t>
      </w:r>
      <w:r w:rsidR="00000000" w:rsidRPr="00000000" w:rsidDel="00000000">
        <w:rPr>
          <w:rtl w:val="0"/>
        </w:rPr>
        <w:t xml:space="preserve">de </w:t>
      </w:r>
      <w:r w:rsidR="00000000" w:rsidRPr="00000000" w:rsidDel="00000000">
        <w:rPr>
          <w:rtl w:val="0"/>
        </w:rPr>
        <w:t xml:space="preserve">Sade,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nobleman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infamous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indulging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excessive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savage </w:t>
      </w:r>
      <w:r w:rsidR="00000000" w:rsidRPr="00000000" w:rsidDel="00000000">
        <w:rPr>
          <w:rtl w:val="0"/>
        </w:rPr>
        <w:t xml:space="preserve">sexual </w:t>
      </w:r>
      <w:r w:rsidR="00000000" w:rsidRPr="00000000" w:rsidDel="00000000">
        <w:rPr>
          <w:rtl w:val="0"/>
        </w:rPr>
        <w:t xml:space="preserve">behavior.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notorious </w:t>
      </w:r>
      <w:r w:rsidR="00000000" w:rsidRPr="00000000" w:rsidDel="00000000">
        <w:rPr>
          <w:rtl w:val="0"/>
        </w:rPr>
        <w:t xml:space="preserve">Frenchman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Nicolas </w:t>
      </w:r>
      <w:r w:rsidR="00000000" w:rsidRPr="00000000" w:rsidDel="00000000">
        <w:rPr>
          <w:rtl w:val="0"/>
        </w:rPr>
        <w:t xml:space="preserve">Chauvin,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lent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chauvinism,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excessive </w:t>
      </w:r>
      <w:r w:rsidR="00000000" w:rsidRPr="00000000" w:rsidDel="00000000">
        <w:rPr>
          <w:rtl w:val="0"/>
        </w:rPr>
        <w:t xml:space="preserve">partisanship. </w:t>
      </w:r>
      <w:r w:rsidR="00000000" w:rsidRPr="00000000" w:rsidDel="00000000">
        <w:rPr>
          <w:rtl w:val="0"/>
        </w:rPr>
        <w:t xml:space="preserve">Chauvin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notable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remembered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aggressive, </w:t>
      </w:r>
      <w:r w:rsidR="00000000" w:rsidRPr="00000000" w:rsidDel="00000000">
        <w:rPr>
          <w:rtl w:val="0"/>
        </w:rPr>
        <w:t xml:space="preserve">almost </w:t>
      </w:r>
      <w:r w:rsidR="00000000" w:rsidRPr="00000000" w:rsidDel="00000000">
        <w:rPr>
          <w:rtl w:val="0"/>
        </w:rPr>
        <w:t xml:space="preserve">ridiculous </w:t>
      </w:r>
      <w:r w:rsidR="00000000" w:rsidRPr="00000000" w:rsidDel="00000000">
        <w:rPr>
          <w:rtl w:val="0"/>
        </w:rPr>
        <w:t xml:space="preserve">French </w:t>
      </w:r>
      <w:r w:rsidR="00000000" w:rsidRPr="00000000" w:rsidDel="00000000">
        <w:rPr>
          <w:rtl w:val="0"/>
        </w:rPr>
        <w:t xml:space="preserve">patriotism.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found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1960s, </w:t>
      </w:r>
      <w:r w:rsidR="00000000" w:rsidRPr="00000000" w:rsidDel="00000000">
        <w:rPr>
          <w:rtl w:val="0"/>
        </w:rPr>
        <w:t xml:space="preserve">when </w:t>
      </w:r>
      <w:r w:rsidR="00000000" w:rsidRPr="00000000" w:rsidDel="00000000">
        <w:rPr>
          <w:rtl w:val="0"/>
        </w:rPr>
        <w:t xml:space="preserve">feminists </w:t>
      </w:r>
      <w:r w:rsidR="00000000" w:rsidRPr="00000000" w:rsidDel="00000000">
        <w:rPr>
          <w:rtl w:val="0"/>
        </w:rPr>
        <w:t xml:space="preserve">extended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sense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sexist </w:t>
      </w:r>
      <w:r w:rsidR="00000000" w:rsidRPr="00000000" w:rsidDel="00000000">
        <w:rPr>
          <w:rtl w:val="0"/>
        </w:rPr>
        <w:t xml:space="preserve">behavior--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example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generalization--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phrase </w:t>
      </w:r>
      <w:r w:rsidR="00000000" w:rsidRPr="00000000" w:rsidDel="00000000">
        <w:rPr>
          <w:rtl w:val="0"/>
        </w:rPr>
        <w:t xml:space="preserve">male </w:t>
      </w:r>
      <w:r w:rsidR="00000000" w:rsidRPr="00000000" w:rsidDel="00000000">
        <w:rPr>
          <w:rtl w:val="0"/>
        </w:rPr>
        <w:t xml:space="preserve">chauvinist </w:t>
      </w:r>
      <w:r w:rsidR="00000000" w:rsidRPr="00000000" w:rsidDel="00000000">
        <w:rPr>
          <w:rtl w:val="0"/>
        </w:rPr>
        <w:t xml:space="preserve">pig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reference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men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refuse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acknowledge </w:t>
      </w:r>
      <w:r w:rsidR="00000000" w:rsidRPr="00000000" w:rsidDel="00000000">
        <w:rPr>
          <w:rtl w:val="0"/>
        </w:rPr>
        <w:t xml:space="preserve">women's </w:t>
      </w:r>
      <w:r w:rsidR="00000000" w:rsidRPr="00000000" w:rsidDel="00000000">
        <w:rPr>
          <w:rtl w:val="0"/>
        </w:rPr>
        <w:t xml:space="preserve">rights.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Finally,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mirandize,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warn </w:t>
      </w:r>
      <w:r w:rsidR="00000000" w:rsidRPr="00000000" w:rsidDel="00000000">
        <w:rPr>
          <w:rtl w:val="0"/>
        </w:rPr>
        <w:t xml:space="preserve">criminal </w:t>
      </w:r>
      <w:r w:rsidR="00000000" w:rsidRPr="00000000" w:rsidDel="00000000">
        <w:rPr>
          <w:rtl w:val="0"/>
        </w:rPr>
        <w:t xml:space="preserve">suspects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police </w:t>
      </w:r>
      <w:r w:rsidR="00000000" w:rsidRPr="00000000" w:rsidDel="00000000">
        <w:rPr>
          <w:rtl w:val="0"/>
        </w:rPr>
        <w:t xml:space="preserve">custody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legal </w:t>
      </w:r>
      <w:r w:rsidR="00000000" w:rsidRPr="00000000" w:rsidDel="00000000">
        <w:rPr>
          <w:rtl w:val="0"/>
        </w:rPr>
        <w:t xml:space="preserve">rights,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right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remain </w:t>
      </w:r>
      <w:r w:rsidR="00000000" w:rsidRPr="00000000" w:rsidDel="00000000">
        <w:rPr>
          <w:rtl w:val="0"/>
        </w:rPr>
        <w:t xml:space="preserve">silent,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stipulation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Supreme </w:t>
      </w:r>
      <w:r w:rsidR="00000000" w:rsidRPr="00000000" w:rsidDel="00000000">
        <w:rPr>
          <w:rtl w:val="0"/>
        </w:rPr>
        <w:t xml:space="preserve">Court's </w:t>
      </w:r>
      <w:r w:rsidR="00000000" w:rsidRPr="00000000" w:rsidDel="00000000">
        <w:rPr>
          <w:rtl w:val="0"/>
        </w:rPr>
        <w:t xml:space="preserve">Miranda </w:t>
      </w:r>
      <w:r w:rsidR="00000000" w:rsidRPr="00000000" w:rsidDel="00000000">
        <w:rPr>
          <w:rtl w:val="0"/>
        </w:rPr>
        <w:t xml:space="preserve">ruling. </w:t>
      </w:r>
      <w:r w:rsidR="00000000" w:rsidRPr="00000000" w:rsidDel="00000000">
        <w:rPr>
          <w:rtl w:val="0"/>
        </w:rPr>
        <w:t xml:space="preserve">Miranda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defendant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case.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mirandize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yet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personal </w:t>
      </w:r>
      <w:r w:rsidR="00000000" w:rsidRPr="00000000" w:rsidDel="00000000">
        <w:rPr>
          <w:rtl w:val="0"/>
        </w:rPr>
        <w:t xml:space="preserve">name.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idiomatic </w:t>
      </w:r>
      <w:r w:rsidR="00000000" w:rsidRPr="00000000" w:rsidDel="00000000">
        <w:rPr>
          <w:rtl w:val="0"/>
        </w:rPr>
        <w:t xml:space="preserve">sources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susceptible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etymological </w:t>
      </w:r>
      <w:r w:rsidR="00000000" w:rsidRPr="00000000" w:rsidDel="00000000">
        <w:rPr>
          <w:rtl w:val="0"/>
        </w:rPr>
        <w:t xml:space="preserve">analysis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way </w:t>
      </w:r>
      <w:r w:rsidR="00000000" w:rsidRPr="00000000" w:rsidDel="00000000">
        <w:rPr>
          <w:rtl w:val="0"/>
        </w:rPr>
        <w:t xml:space="preserve">vocabulary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we've </w:t>
      </w:r>
      <w:r w:rsidR="00000000" w:rsidRPr="00000000" w:rsidDel="00000000">
        <w:rPr>
          <w:rtl w:val="0"/>
        </w:rPr>
        <w:t xml:space="preserve">inherited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roots.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same,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important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ask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mentions.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you're </w:t>
      </w:r>
      <w:r w:rsidR="00000000" w:rsidRPr="00000000" w:rsidDel="00000000">
        <w:rPr>
          <w:rtl w:val="0"/>
        </w:rPr>
        <w:t xml:space="preserve">clear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know, </w:t>
      </w:r>
      <w:r w:rsidR="00000000" w:rsidRPr="00000000" w:rsidDel="00000000">
        <w:rPr>
          <w:rtl w:val="0"/>
        </w:rPr>
        <w:t xml:space="preserve">I've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series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handouts </w:t>
      </w:r>
      <w:r w:rsidR="00000000" w:rsidRPr="00000000" w:rsidDel="00000000">
        <w:rPr>
          <w:rtl w:val="0"/>
        </w:rPr>
        <w:t xml:space="preserve">containing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links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those </w:t>
      </w:r>
      <w:r w:rsidR="00000000" w:rsidRPr="00000000" w:rsidDel="00000000">
        <w:rPr>
          <w:rtl w:val="0"/>
        </w:rPr>
        <w:t xml:space="preserve">handouts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syllabus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headings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9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19.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access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handout,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following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attached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9.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terms, </w:t>
      </w:r>
      <w:r w:rsidR="00000000" w:rsidRPr="00000000" w:rsidDel="00000000">
        <w:rPr>
          <w:rtl w:val="0"/>
        </w:rPr>
        <w:t xml:space="preserve">derived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need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are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introduction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textbook. </w:t>
      </w:r>
      <w:r w:rsidR="00000000" w:rsidRPr="00000000" w:rsidDel="00000000">
        <w:rPr>
          <w:rtl w:val="0"/>
        </w:rPr>
        <w:t xml:space="preserve">About </w:t>
      </w:r>
      <w:r w:rsidR="00000000" w:rsidRPr="00000000" w:rsidDel="00000000">
        <w:rPr>
          <w:rtl w:val="0"/>
        </w:rPr>
        <w:t xml:space="preserve">each </w:t>
      </w:r>
      <w:r w:rsidR="00000000" w:rsidRPr="00000000" w:rsidDel="00000000">
        <w:rPr>
          <w:rtl w:val="0"/>
        </w:rPr>
        <w:t xml:space="preserve">term, </w:t>
      </w:r>
      <w:r w:rsidR="00000000" w:rsidRPr="00000000" w:rsidDel="00000000">
        <w:rPr>
          <w:rtl w:val="0"/>
        </w:rPr>
        <w:t xml:space="preserve">I </w:t>
      </w:r>
      <w:r w:rsidR="00000000" w:rsidRPr="00000000" w:rsidDel="00000000">
        <w:rPr>
          <w:rtl w:val="0"/>
        </w:rPr>
        <w:t xml:space="preserve">expect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recognize </w:t>
      </w:r>
      <w:r w:rsidR="00000000" w:rsidRPr="00000000" w:rsidDel="00000000">
        <w:rPr>
          <w:rtl w:val="0"/>
        </w:rPr>
        <w:t xml:space="preserve">two </w:t>
      </w:r>
      <w:r w:rsidR="00000000" w:rsidRPr="00000000" w:rsidDel="00000000">
        <w:rPr>
          <w:rtl w:val="0"/>
        </w:rPr>
        <w:t xml:space="preserve">things--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general </w:t>
      </w:r>
      <w:r w:rsidR="00000000" w:rsidRPr="00000000" w:rsidDel="00000000">
        <w:rPr>
          <w:rtl w:val="0"/>
        </w:rPr>
        <w:t xml:space="preserve">source.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example, </w:t>
      </w:r>
      <w:r w:rsidR="00000000" w:rsidRPr="00000000" w:rsidDel="00000000">
        <w:rPr>
          <w:rtl w:val="0"/>
        </w:rPr>
        <w:t xml:space="preserve">law, </w:t>
      </w:r>
      <w:r w:rsidR="00000000" w:rsidRPr="00000000" w:rsidDel="00000000">
        <w:rPr>
          <w:rtl w:val="0"/>
        </w:rPr>
        <w:t xml:space="preserve">sports,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arts,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asked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give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definitions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sources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recognize </w:t>
      </w:r>
      <w:r w:rsidR="00000000" w:rsidRPr="00000000" w:rsidDel="00000000">
        <w:rPr>
          <w:rtl w:val="0"/>
        </w:rPr>
        <w:t xml:space="preserve">them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matching </w:t>
      </w:r>
      <w:r w:rsidR="00000000" w:rsidRPr="00000000" w:rsidDel="00000000">
        <w:rPr>
          <w:rtl w:val="0"/>
        </w:rPr>
        <w:t xml:space="preserve">exercise.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definitions,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match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its </w:t>
      </w:r>
      <w:r w:rsidR="00000000" w:rsidRPr="00000000" w:rsidDel="00000000">
        <w:rPr>
          <w:rtl w:val="0"/>
        </w:rPr>
        <w:t xml:space="preserve">definition.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sources,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three </w:t>
      </w:r>
      <w:r w:rsidR="00000000" w:rsidRPr="00000000" w:rsidDel="00000000">
        <w:rPr>
          <w:rtl w:val="0"/>
        </w:rPr>
        <w:t xml:space="preserve">examples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terms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belong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category.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let's </w:t>
      </w:r>
      <w:r w:rsidR="00000000" w:rsidRPr="00000000" w:rsidDel="00000000">
        <w:rPr>
          <w:rtl w:val="0"/>
        </w:rPr>
        <w:t xml:space="preserve">begin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looking </w:t>
      </w:r>
      <w:r w:rsidR="00000000" w:rsidRPr="00000000" w:rsidDel="00000000">
        <w:rPr>
          <w:rtl w:val="0"/>
        </w:rPr>
        <w:t xml:space="preserve">at </w:t>
      </w:r>
      <w:r w:rsidR="00000000" w:rsidRPr="00000000" w:rsidDel="00000000">
        <w:rPr>
          <w:rtl w:val="0"/>
        </w:rPr>
        <w:t xml:space="preserve">some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derive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places. </w:t>
      </w:r>
      <w:r w:rsidR="00000000" w:rsidRPr="00000000" w:rsidDel="00000000">
        <w:rPr>
          <w:rtl w:val="0"/>
        </w:rPr>
        <w:t xml:space="preserve">I'll </w:t>
      </w:r>
      <w:r w:rsidR="00000000" w:rsidRPr="00000000" w:rsidDel="00000000">
        <w:rPr>
          <w:rtl w:val="0"/>
        </w:rPr>
        <w:t xml:space="preserve">expect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recognize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meanings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words,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understand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belong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category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names. </w:t>
      </w:r>
      <w:r w:rsidR="00000000" w:rsidRPr="00000000" w:rsidDel="00000000">
        <w:rPr>
          <w:rtl w:val="0"/>
        </w:rPr>
        <w:t xml:space="preserve">Please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sure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learn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words </w:t>
      </w:r>
      <w:r w:rsidR="00000000" w:rsidRPr="00000000" w:rsidDel="00000000">
        <w:rPr>
          <w:rtl w:val="0"/>
        </w:rPr>
        <w:t xml:space="preserve">Mr. </w:t>
      </w:r>
      <w:r w:rsidR="00000000" w:rsidRPr="00000000" w:rsidDel="00000000">
        <w:rPr>
          <w:rtl w:val="0"/>
        </w:rPr>
        <w:t xml:space="preserve">Ayers </w:t>
      </w:r>
      <w:r w:rsidR="00000000" w:rsidRPr="00000000" w:rsidDel="00000000">
        <w:rPr>
          <w:rtl w:val="0"/>
        </w:rPr>
        <w:t xml:space="preserve">discusses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introduction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lesson </w:t>
      </w:r>
      <w:r w:rsidR="00000000" w:rsidRPr="00000000" w:rsidDel="00000000">
        <w:rPr>
          <w:rtl w:val="0"/>
        </w:rPr>
        <w:t xml:space="preserve">9.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first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sherry,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strong </w:t>
      </w:r>
      <w:r w:rsidR="00000000" w:rsidRPr="00000000" w:rsidDel="00000000">
        <w:rPr>
          <w:rtl w:val="0"/>
        </w:rPr>
        <w:t xml:space="preserve">non-sparkling </w:t>
      </w:r>
      <w:r w:rsidR="00000000" w:rsidRPr="00000000" w:rsidDel="00000000">
        <w:rPr>
          <w:rtl w:val="0"/>
        </w:rPr>
        <w:t xml:space="preserve">Spanish </w:t>
      </w:r>
      <w:r w:rsidR="00000000" w:rsidRPr="00000000" w:rsidDel="00000000">
        <w:rPr>
          <w:rtl w:val="0"/>
        </w:rPr>
        <w:t xml:space="preserve">wine.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comes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Jerez,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Spain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sherry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once </w:t>
      </w:r>
      <w:r w:rsidR="00000000" w:rsidRPr="00000000" w:rsidDel="00000000">
        <w:rPr>
          <w:rtl w:val="0"/>
        </w:rPr>
        <w:t xml:space="preserve">famous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made.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Jerez </w:t>
      </w:r>
      <w:r w:rsidR="00000000" w:rsidRPr="00000000" w:rsidDel="00000000">
        <w:rPr>
          <w:rtl w:val="0"/>
        </w:rPr>
        <w:t xml:space="preserve">itself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interesting.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Latin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city, </w:t>
      </w:r>
      <w:r w:rsidR="00000000" w:rsidRPr="00000000" w:rsidDel="00000000">
        <w:rPr>
          <w:rtl w:val="0"/>
        </w:rPr>
        <w:t xml:space="preserve">Urbs </w:t>
      </w:r>
      <w:r w:rsidR="00000000" w:rsidRPr="00000000" w:rsidDel="00000000">
        <w:rPr>
          <w:rtl w:val="0"/>
        </w:rPr>
        <w:t xml:space="preserve">Caesaris,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Caesar's </w:t>
      </w:r>
      <w:r w:rsidR="00000000" w:rsidRPr="00000000" w:rsidDel="00000000">
        <w:rPr>
          <w:rtl w:val="0"/>
        </w:rPr>
        <w:t xml:space="preserve">city.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high </w:t>
      </w:r>
      <w:r w:rsidR="00000000" w:rsidRPr="00000000" w:rsidDel="00000000">
        <w:rPr>
          <w:rtl w:val="0"/>
        </w:rPr>
        <w:t xml:space="preserve">quality </w:t>
      </w:r>
      <w:r w:rsidR="00000000" w:rsidRPr="00000000" w:rsidDel="00000000">
        <w:rPr>
          <w:rtl w:val="0"/>
        </w:rPr>
        <w:t xml:space="preserve">porcelain </w:t>
      </w:r>
      <w:r w:rsidR="00000000" w:rsidRPr="00000000" w:rsidDel="00000000">
        <w:rPr>
          <w:rtl w:val="0"/>
        </w:rPr>
        <w:t xml:space="preserve">tableware </w:t>
      </w:r>
      <w:r w:rsidR="00000000" w:rsidRPr="00000000" w:rsidDel="00000000">
        <w:rPr>
          <w:rtl w:val="0"/>
        </w:rPr>
        <w:t xml:space="preserve">known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China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recalls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obvious,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country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invented.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Attic,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story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house,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interesting </w:t>
      </w:r>
      <w:r w:rsidR="00000000" w:rsidRPr="00000000" w:rsidDel="00000000">
        <w:rPr>
          <w:rtl w:val="0"/>
        </w:rPr>
        <w:t xml:space="preserve">history.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referred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area </w:t>
      </w:r>
      <w:r w:rsidR="00000000" w:rsidRPr="00000000" w:rsidDel="00000000">
        <w:rPr>
          <w:rtl w:val="0"/>
        </w:rPr>
        <w:t xml:space="preserve">around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Athens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Greece.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antiquity,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call </w:t>
      </w:r>
      <w:r w:rsidR="00000000" w:rsidRPr="00000000" w:rsidDel="00000000">
        <w:rPr>
          <w:rtl w:val="0"/>
        </w:rPr>
        <w:t xml:space="preserve">someone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something </w:t>
      </w:r>
      <w:r w:rsidR="00000000" w:rsidRPr="00000000" w:rsidDel="00000000">
        <w:rPr>
          <w:rtl w:val="0"/>
        </w:rPr>
        <w:t xml:space="preserve">attic </w:t>
      </w:r>
      <w:r w:rsidR="00000000" w:rsidRPr="00000000" w:rsidDel="00000000">
        <w:rPr>
          <w:rtl w:val="0"/>
        </w:rPr>
        <w:t xml:space="preserve">meant </w:t>
      </w:r>
      <w:r w:rsidR="00000000" w:rsidRPr="00000000" w:rsidDel="00000000">
        <w:rPr>
          <w:rtl w:val="0"/>
        </w:rPr>
        <w:t xml:space="preserve">Athenian.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things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fascinated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Europeans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18th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19th </w:t>
      </w:r>
      <w:r w:rsidR="00000000" w:rsidRPr="00000000" w:rsidDel="00000000">
        <w:rPr>
          <w:rtl w:val="0"/>
        </w:rPr>
        <w:t xml:space="preserve">centuries,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began </w:t>
      </w:r>
      <w:r w:rsidR="00000000" w:rsidRPr="00000000" w:rsidDel="00000000">
        <w:rPr>
          <w:rtl w:val="0"/>
        </w:rPr>
        <w:t xml:space="preserve">constructing </w:t>
      </w:r>
      <w:r w:rsidR="00000000" w:rsidRPr="00000000" w:rsidDel="00000000">
        <w:rPr>
          <w:rtl w:val="0"/>
        </w:rPr>
        <w:t xml:space="preserve">houses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had </w:t>
      </w:r>
      <w:r w:rsidR="00000000" w:rsidRPr="00000000" w:rsidDel="00000000">
        <w:rPr>
          <w:rtl w:val="0"/>
        </w:rPr>
        <w:t xml:space="preserve">elements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architecture. </w:t>
      </w:r>
      <w:r w:rsidR="00000000" w:rsidRPr="00000000" w:rsidDel="00000000">
        <w:rPr>
          <w:rtl w:val="0"/>
        </w:rPr>
        <w:t xml:space="preserve">They </w:t>
      </w:r>
      <w:r w:rsidR="00000000" w:rsidRPr="00000000" w:rsidDel="00000000">
        <w:rPr>
          <w:rtl w:val="0"/>
        </w:rPr>
        <w:t xml:space="preserve">referred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spaces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having </w:t>
      </w:r>
      <w:r w:rsidR="00000000" w:rsidRPr="00000000" w:rsidDel="00000000">
        <w:rPr>
          <w:rtl w:val="0"/>
        </w:rPr>
        <w:t xml:space="preserve">been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attic </w:t>
      </w:r>
      <w:r w:rsidR="00000000" w:rsidRPr="00000000" w:rsidDel="00000000">
        <w:rPr>
          <w:rtl w:val="0"/>
        </w:rPr>
        <w:t xml:space="preserve">style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designed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look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buildings. </w:t>
      </w:r>
      <w:r w:rsidR="00000000" w:rsidRPr="00000000" w:rsidDel="00000000">
        <w:rPr>
          <w:rtl w:val="0"/>
        </w:rPr>
        <w:t xml:space="preserve">Ultimately, </w:t>
      </w:r>
      <w:r w:rsidR="00000000" w:rsidRPr="00000000" w:rsidDel="00000000">
        <w:rPr>
          <w:rtl w:val="0"/>
        </w:rPr>
        <w:t xml:space="preserve">only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top </w:t>
      </w:r>
      <w:r w:rsidR="00000000" w:rsidRPr="00000000" w:rsidDel="00000000">
        <w:rPr>
          <w:rtl w:val="0"/>
        </w:rPr>
        <w:t xml:space="preserve">story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such </w:t>
      </w:r>
      <w:r w:rsidR="00000000" w:rsidRPr="00000000" w:rsidDel="00000000">
        <w:rPr>
          <w:rtl w:val="0"/>
        </w:rPr>
        <w:t xml:space="preserve">structures,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seem </w:t>
      </w:r>
      <w:r w:rsidR="00000000" w:rsidRPr="00000000" w:rsidDel="00000000">
        <w:rPr>
          <w:rtl w:val="0"/>
        </w:rPr>
        <w:t xml:space="preserve">particularly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appearance, </w:t>
      </w:r>
      <w:r w:rsidR="00000000" w:rsidRPr="00000000" w:rsidDel="00000000">
        <w:rPr>
          <w:rtl w:val="0"/>
        </w:rPr>
        <w:t xml:space="preserve">especially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triangular </w:t>
      </w:r>
      <w:r w:rsidR="00000000" w:rsidRPr="00000000" w:rsidDel="00000000">
        <w:rPr>
          <w:rtl w:val="0"/>
        </w:rPr>
        <w:t xml:space="preserve">pediments </w:t>
      </w:r>
      <w:r w:rsidR="00000000" w:rsidRPr="00000000" w:rsidDel="00000000">
        <w:rPr>
          <w:rtl w:val="0"/>
        </w:rPr>
        <w:t xml:space="preserve">under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roof, </w:t>
      </w:r>
      <w:r w:rsidR="00000000" w:rsidRPr="00000000" w:rsidDel="00000000">
        <w:rPr>
          <w:rtl w:val="0"/>
        </w:rPr>
        <w:t xml:space="preserve">retained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attic.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can </w:t>
      </w:r>
      <w:r w:rsidR="00000000" w:rsidRPr="00000000" w:rsidDel="00000000">
        <w:rPr>
          <w:rtl w:val="0"/>
        </w:rPr>
        <w:t xml:space="preserve">see,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names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foreign </w:t>
      </w:r>
      <w:r w:rsidR="00000000" w:rsidRPr="00000000" w:rsidDel="00000000">
        <w:rPr>
          <w:rtl w:val="0"/>
        </w:rPr>
        <w:t xml:space="preserve">feel,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next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 </w:t>
      </w:r>
      <w:r w:rsidR="00000000" w:rsidRPr="00000000" w:rsidDel="00000000">
        <w:rPr>
          <w:rtl w:val="0"/>
        </w:rPr>
        <w:t xml:space="preserve">exception-- </w:t>
      </w:r>
      <w:r w:rsidR="00000000" w:rsidRPr="00000000" w:rsidDel="00000000">
        <w:rPr>
          <w:rtl w:val="0"/>
        </w:rPr>
        <w:t xml:space="preserve">arabesque,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several </w:t>
      </w:r>
      <w:r w:rsidR="00000000" w:rsidRPr="00000000" w:rsidDel="00000000">
        <w:rPr>
          <w:rtl w:val="0"/>
        </w:rPr>
        <w:t xml:space="preserve">meanings.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ballet,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denotes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complicated </w:t>
      </w:r>
      <w:r w:rsidR="00000000" w:rsidRPr="00000000" w:rsidDel="00000000">
        <w:rPr>
          <w:rtl w:val="0"/>
        </w:rPr>
        <w:t xml:space="preserve">movement.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art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architecture,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betokens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elaborate </w:t>
      </w:r>
      <w:r w:rsidR="00000000" w:rsidRPr="00000000" w:rsidDel="00000000">
        <w:rPr>
          <w:rtl w:val="0"/>
        </w:rPr>
        <w:t xml:space="preserve">design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flowers, </w:t>
      </w:r>
      <w:r w:rsidR="00000000" w:rsidRPr="00000000" w:rsidDel="00000000">
        <w:rPr>
          <w:rtl w:val="0"/>
        </w:rPr>
        <w:t xml:space="preserve">leaves,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geometric </w:t>
      </w:r>
      <w:r w:rsidR="00000000" w:rsidRPr="00000000" w:rsidDel="00000000">
        <w:rPr>
          <w:rtl w:val="0"/>
        </w:rPr>
        <w:t xml:space="preserve">shapes.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Italian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arabesco,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Arabic, </w:t>
      </w:r>
      <w:r w:rsidR="00000000" w:rsidRPr="00000000" w:rsidDel="00000000">
        <w:rPr>
          <w:rtl w:val="0"/>
        </w:rPr>
        <w:t xml:space="preserve">arabesque </w:t>
      </w:r>
      <w:r w:rsidR="00000000" w:rsidRPr="00000000" w:rsidDel="00000000">
        <w:rPr>
          <w:rtl w:val="0"/>
        </w:rPr>
        <w:t xml:space="preserve">reflects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Islamic </w:t>
      </w:r>
      <w:r w:rsidR="00000000" w:rsidRPr="00000000" w:rsidDel="00000000">
        <w:rPr>
          <w:rtl w:val="0"/>
        </w:rPr>
        <w:t xml:space="preserve">custom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forbidding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creation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realistic </w:t>
      </w:r>
      <w:r w:rsidR="00000000" w:rsidRPr="00000000" w:rsidDel="00000000">
        <w:rPr>
          <w:rtl w:val="0"/>
        </w:rPr>
        <w:t xml:space="preserve">art </w:t>
      </w:r>
      <w:r w:rsidR="00000000" w:rsidRPr="00000000" w:rsidDel="00000000">
        <w:rPr>
          <w:rtl w:val="0"/>
        </w:rPr>
        <w:t xml:space="preserve">based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strict </w:t>
      </w:r>
      <w:r w:rsidR="00000000" w:rsidRPr="00000000" w:rsidDel="00000000">
        <w:rPr>
          <w:rtl w:val="0"/>
        </w:rPr>
        <w:t xml:space="preserve">interpretation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second </w:t>
      </w:r>
      <w:r w:rsidR="00000000" w:rsidRPr="00000000" w:rsidDel="00000000">
        <w:rPr>
          <w:rtl w:val="0"/>
        </w:rPr>
        <w:t xml:space="preserve">commandment-- </w:t>
      </w:r>
      <w:r w:rsidR="00000000" w:rsidRPr="00000000" w:rsidDel="00000000">
        <w:rPr>
          <w:rtl w:val="0"/>
        </w:rPr>
        <w:t xml:space="preserve">"thou </w:t>
      </w:r>
      <w:r w:rsidR="00000000" w:rsidRPr="00000000" w:rsidDel="00000000">
        <w:rPr>
          <w:rtl w:val="0"/>
        </w:rPr>
        <w:t xml:space="preserve">shalt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make </w:t>
      </w:r>
      <w:r w:rsidR="00000000" w:rsidRPr="00000000" w:rsidDel="00000000">
        <w:rPr>
          <w:rtl w:val="0"/>
        </w:rPr>
        <w:t xml:space="preserve">graven </w:t>
      </w:r>
      <w:r w:rsidR="00000000" w:rsidRPr="00000000" w:rsidDel="00000000">
        <w:rPr>
          <w:rtl w:val="0"/>
        </w:rPr>
        <w:t xml:space="preserve">images."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this, </w:t>
      </w:r>
      <w:r w:rsidR="00000000" w:rsidRPr="00000000" w:rsidDel="00000000">
        <w:rPr>
          <w:rtl w:val="0"/>
        </w:rPr>
        <w:t xml:space="preserve">many </w:t>
      </w:r>
      <w:r w:rsidR="00000000" w:rsidRPr="00000000" w:rsidDel="00000000">
        <w:rPr>
          <w:rtl w:val="0"/>
        </w:rPr>
        <w:t xml:space="preserve">Muslim </w:t>
      </w:r>
      <w:r w:rsidR="00000000" w:rsidRPr="00000000" w:rsidDel="00000000">
        <w:rPr>
          <w:rtl w:val="0"/>
        </w:rPr>
        <w:t xml:space="preserve">artists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forbidden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depicting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realistic </w:t>
      </w:r>
      <w:r w:rsidR="00000000" w:rsidRPr="00000000" w:rsidDel="00000000">
        <w:rPr>
          <w:rtl w:val="0"/>
        </w:rPr>
        <w:t xml:space="preserve">image,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people's </w:t>
      </w:r>
      <w:r w:rsidR="00000000" w:rsidRPr="00000000" w:rsidDel="00000000">
        <w:rPr>
          <w:rtl w:val="0"/>
        </w:rPr>
        <w:t xml:space="preserve">faces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events, </w:t>
      </w:r>
      <w:r w:rsidR="00000000" w:rsidRPr="00000000" w:rsidDel="00000000">
        <w:rPr>
          <w:rtl w:val="0"/>
        </w:rPr>
        <w:t xml:space="preserve">not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leaves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birds.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Muslim </w:t>
      </w:r>
      <w:r w:rsidR="00000000" w:rsidRPr="00000000" w:rsidDel="00000000">
        <w:rPr>
          <w:rtl w:val="0"/>
        </w:rPr>
        <w:t xml:space="preserve">artists </w:t>
      </w:r>
      <w:r w:rsidR="00000000" w:rsidRPr="00000000" w:rsidDel="00000000">
        <w:rPr>
          <w:rtl w:val="0"/>
        </w:rPr>
        <w:t xml:space="preserve">instead </w:t>
      </w:r>
      <w:r w:rsidR="00000000" w:rsidRPr="00000000" w:rsidDel="00000000">
        <w:rPr>
          <w:rtl w:val="0"/>
        </w:rPr>
        <w:t xml:space="preserve">focused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intricate </w:t>
      </w:r>
      <w:r w:rsidR="00000000" w:rsidRPr="00000000" w:rsidDel="00000000">
        <w:rPr>
          <w:rtl w:val="0"/>
        </w:rPr>
        <w:t xml:space="preserve">geometrical </w:t>
      </w:r>
      <w:r w:rsidR="00000000" w:rsidRPr="00000000" w:rsidDel="00000000">
        <w:rPr>
          <w:rtl w:val="0"/>
        </w:rPr>
        <w:t xml:space="preserve">patterns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seen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Alhambra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Spain,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castle </w:t>
      </w:r>
      <w:r w:rsidR="00000000" w:rsidRPr="00000000" w:rsidDel="00000000">
        <w:rPr>
          <w:rtl w:val="0"/>
        </w:rPr>
        <w:t xml:space="preserve">built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moors </w:t>
      </w:r>
      <w:r w:rsidR="00000000" w:rsidRPr="00000000" w:rsidDel="00000000">
        <w:rPr>
          <w:rtl w:val="0"/>
        </w:rPr>
        <w:t xml:space="preserve">Islamic </w:t>
      </w:r>
      <w:r w:rsidR="00000000" w:rsidRPr="00000000" w:rsidDel="00000000">
        <w:rPr>
          <w:rtl w:val="0"/>
        </w:rPr>
        <w:t xml:space="preserve">rulers.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blarney,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smooth, </w:t>
      </w:r>
      <w:r w:rsidR="00000000" w:rsidRPr="00000000" w:rsidDel="00000000">
        <w:rPr>
          <w:rtl w:val="0"/>
        </w:rPr>
        <w:t xml:space="preserve">deceitful </w:t>
      </w:r>
      <w:r w:rsidR="00000000" w:rsidRPr="00000000" w:rsidDel="00000000">
        <w:rPr>
          <w:rtl w:val="0"/>
        </w:rPr>
        <w:t xml:space="preserve">talk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flattery. </w:t>
      </w:r>
      <w:r w:rsidR="00000000" w:rsidRPr="00000000" w:rsidDel="00000000">
        <w:rPr>
          <w:rtl w:val="0"/>
        </w:rPr>
        <w:t xml:space="preserve">Derived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village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Blarney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Ireland,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best </w:t>
      </w:r>
      <w:r w:rsidR="00000000" w:rsidRPr="00000000" w:rsidDel="00000000">
        <w:rPr>
          <w:rtl w:val="0"/>
        </w:rPr>
        <w:t xml:space="preserve">elucidated </w:t>
      </w:r>
      <w:r w:rsidR="00000000" w:rsidRPr="00000000" w:rsidDel="00000000">
        <w:rPr>
          <w:rtl w:val="0"/>
        </w:rPr>
        <w:t xml:space="preserve">by </w:t>
      </w:r>
      <w:r w:rsidR="00000000" w:rsidRPr="00000000" w:rsidDel="00000000">
        <w:rPr>
          <w:rtl w:val="0"/>
        </w:rPr>
        <w:t xml:space="preserve">CT </w:t>
      </w:r>
      <w:r w:rsidR="00000000" w:rsidRPr="00000000" w:rsidDel="00000000">
        <w:rPr>
          <w:rtl w:val="0"/>
        </w:rPr>
        <w:t xml:space="preserve">Onions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his </w:t>
      </w:r>
      <w:r w:rsidR="00000000" w:rsidRPr="00000000" w:rsidDel="00000000">
        <w:rPr>
          <w:rtl w:val="0"/>
        </w:rPr>
        <w:t xml:space="preserve">Oxford </w:t>
      </w:r>
      <w:r w:rsidR="00000000" w:rsidRPr="00000000" w:rsidDel="00000000">
        <w:rPr>
          <w:rtl w:val="0"/>
        </w:rPr>
        <w:t xml:space="preserve">Dictionary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English </w:t>
      </w:r>
      <w:r w:rsidR="00000000" w:rsidRPr="00000000" w:rsidDel="00000000">
        <w:rPr>
          <w:rtl w:val="0"/>
        </w:rPr>
        <w:t xml:space="preserve">etymology </w:t>
      </w:r>
      <w:r w:rsidR="00000000" w:rsidRPr="00000000" w:rsidDel="00000000">
        <w:rPr>
          <w:rtl w:val="0"/>
        </w:rPr>
        <w:t xml:space="preserve">quote </w:t>
      </w:r>
      <w:r w:rsidR="00000000" w:rsidRPr="00000000" w:rsidDel="00000000">
        <w:rPr>
          <w:rtl w:val="0"/>
        </w:rPr>
        <w:t xml:space="preserve">"In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castle,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inscribed </w:t>
      </w:r>
      <w:r w:rsidR="00000000" w:rsidRPr="00000000" w:rsidDel="00000000">
        <w:rPr>
          <w:rtl w:val="0"/>
        </w:rPr>
        <w:t xml:space="preserve">stone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difficult </w:t>
      </w:r>
      <w:r w:rsidR="00000000" w:rsidRPr="00000000" w:rsidDel="00000000">
        <w:rPr>
          <w:rtl w:val="0"/>
        </w:rPr>
        <w:t xml:space="preserve">access,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popular </w:t>
      </w:r>
      <w:r w:rsidR="00000000" w:rsidRPr="00000000" w:rsidDel="00000000">
        <w:rPr>
          <w:rtl w:val="0"/>
        </w:rPr>
        <w:t xml:space="preserve">saying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anyone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kisses </w:t>
      </w:r>
      <w:r w:rsidR="00000000" w:rsidRPr="00000000" w:rsidDel="00000000">
        <w:rPr>
          <w:rtl w:val="0"/>
        </w:rPr>
        <w:t xml:space="preserve">or </w:t>
      </w:r>
      <w:r w:rsidR="00000000" w:rsidRPr="00000000" w:rsidDel="00000000">
        <w:rPr>
          <w:rtl w:val="0"/>
        </w:rPr>
        <w:t xml:space="preserve">licks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Blarney </w:t>
      </w:r>
      <w:r w:rsidR="00000000" w:rsidRPr="00000000" w:rsidDel="00000000">
        <w:rPr>
          <w:rtl w:val="0"/>
        </w:rPr>
        <w:t xml:space="preserve">Stone </w:t>
      </w:r>
      <w:r w:rsidR="00000000" w:rsidRPr="00000000" w:rsidDel="00000000">
        <w:rPr>
          <w:rtl w:val="0"/>
        </w:rPr>
        <w:t xml:space="preserve">will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after </w:t>
      </w:r>
      <w:r w:rsidR="00000000" w:rsidRPr="00000000" w:rsidDel="00000000">
        <w:rPr>
          <w:rtl w:val="0"/>
        </w:rPr>
        <w:t xml:space="preserve">have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flattering </w:t>
      </w:r>
      <w:r w:rsidR="00000000" w:rsidRPr="00000000" w:rsidDel="00000000">
        <w:rPr>
          <w:rtl w:val="0"/>
        </w:rPr>
        <w:t xml:space="preserve">tongue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capacity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shameless </w:t>
      </w:r>
      <w:r w:rsidR="00000000" w:rsidRPr="00000000" w:rsidDel="00000000">
        <w:rPr>
          <w:rtl w:val="0"/>
        </w:rPr>
        <w:t xml:space="preserve">aimless </w:t>
      </w:r>
      <w:r w:rsidR="00000000" w:rsidRPr="00000000" w:rsidDel="00000000">
        <w:rPr>
          <w:rtl w:val="0"/>
        </w:rPr>
        <w:t xml:space="preserve">lying." </w:t>
      </w:r>
      <w:r w:rsidR="00000000" w:rsidRPr="00000000" w:rsidDel="00000000">
        <w:rPr>
          <w:rtl w:val="0"/>
        </w:rPr>
        <w:t xml:space="preserve">Thus,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gift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Blarney </w:t>
      </w:r>
      <w:r w:rsidR="00000000" w:rsidRPr="00000000" w:rsidDel="00000000">
        <w:rPr>
          <w:rtl w:val="0"/>
        </w:rPr>
        <w:t xml:space="preserve">signals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talent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storytelling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other </w:t>
      </w:r>
      <w:r w:rsidR="00000000" w:rsidRPr="00000000" w:rsidDel="00000000">
        <w:rPr>
          <w:rtl w:val="0"/>
        </w:rPr>
        <w:t xml:space="preserve">nonsense.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meander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wander </w:t>
      </w:r>
      <w:r w:rsidR="00000000" w:rsidRPr="00000000" w:rsidDel="00000000">
        <w:rPr>
          <w:rtl w:val="0"/>
        </w:rPr>
        <w:t xml:space="preserve">aimlessly </w:t>
      </w:r>
      <w:r w:rsidR="00000000" w:rsidRPr="00000000" w:rsidDel="00000000">
        <w:rPr>
          <w:rtl w:val="0"/>
        </w:rPr>
        <w:t xml:space="preserve">like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river,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Asia </w:t>
      </w:r>
      <w:r w:rsidR="00000000" w:rsidRPr="00000000" w:rsidDel="00000000">
        <w:rPr>
          <w:rtl w:val="0"/>
        </w:rPr>
        <w:t xml:space="preserve">Minor,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Turkey,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follows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winding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sea. </w:t>
      </w:r>
      <w:r w:rsidR="00000000" w:rsidRPr="00000000" w:rsidDel="00000000">
        <w:rPr>
          <w:rtl w:val="0"/>
        </w:rPr>
        <w:t xml:space="preserve">Parchment </w:t>
      </w:r>
      <w:r w:rsidR="00000000" w:rsidRPr="00000000" w:rsidDel="00000000">
        <w:rPr>
          <w:rtl w:val="0"/>
        </w:rPr>
        <w:t xml:space="preserve">animal </w:t>
      </w:r>
      <w:r w:rsidR="00000000" w:rsidRPr="00000000" w:rsidDel="00000000">
        <w:rPr>
          <w:rtl w:val="0"/>
        </w:rPr>
        <w:t xml:space="preserve">skin, </w:t>
      </w:r>
      <w:r w:rsidR="00000000" w:rsidRPr="00000000" w:rsidDel="00000000">
        <w:rPr>
          <w:rtl w:val="0"/>
        </w:rPr>
        <w:t xml:space="preserve">prepared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writing </w:t>
      </w:r>
      <w:r w:rsidR="00000000" w:rsidRPr="00000000" w:rsidDel="00000000">
        <w:rPr>
          <w:rtl w:val="0"/>
        </w:rPr>
        <w:t xml:space="preserve">surface,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another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created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same </w:t>
      </w:r>
      <w:r w:rsidR="00000000" w:rsidRPr="00000000" w:rsidDel="00000000">
        <w:rPr>
          <w:rtl w:val="0"/>
        </w:rPr>
        <w:t xml:space="preserve">region. </w:t>
      </w:r>
      <w:r w:rsidR="00000000" w:rsidRPr="00000000" w:rsidDel="00000000">
        <w:rPr>
          <w:rtl w:val="0"/>
        </w:rPr>
        <w:t xml:space="preserve">Pergamum,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what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now, </w:t>
      </w:r>
      <w:r w:rsidR="00000000" w:rsidRPr="00000000" w:rsidDel="00000000">
        <w:rPr>
          <w:rtl w:val="0"/>
        </w:rPr>
        <w:t xml:space="preserve">Northwest </w:t>
      </w:r>
      <w:r w:rsidR="00000000" w:rsidRPr="00000000" w:rsidDel="00000000">
        <w:rPr>
          <w:rtl w:val="0"/>
        </w:rPr>
        <w:t xml:space="preserve">Turkey.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doubtful </w:t>
      </w:r>
      <w:r w:rsidR="00000000" w:rsidRPr="00000000" w:rsidDel="00000000">
        <w:rPr>
          <w:rtl w:val="0"/>
        </w:rPr>
        <w:t xml:space="preserve">legend </w:t>
      </w:r>
      <w:r w:rsidR="00000000" w:rsidRPr="00000000" w:rsidDel="00000000">
        <w:rPr>
          <w:rtl w:val="0"/>
        </w:rPr>
        <w:t xml:space="preserve">claims </w:t>
      </w:r>
      <w:r w:rsidR="00000000" w:rsidRPr="00000000" w:rsidDel="00000000">
        <w:rPr>
          <w:rtl w:val="0"/>
        </w:rPr>
        <w:t xml:space="preserve">parchment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invented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because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Pergamum, </w:t>
      </w:r>
      <w:r w:rsidR="00000000" w:rsidRPr="00000000" w:rsidDel="00000000">
        <w:rPr>
          <w:rtl w:val="0"/>
        </w:rPr>
        <w:t xml:space="preserve">during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period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hostility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Egypt,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cut </w:t>
      </w:r>
      <w:r w:rsidR="00000000" w:rsidRPr="00000000" w:rsidDel="00000000">
        <w:rPr>
          <w:rtl w:val="0"/>
        </w:rPr>
        <w:t xml:space="preserve">off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any </w:t>
      </w:r>
      <w:r w:rsidR="00000000" w:rsidRPr="00000000" w:rsidDel="00000000">
        <w:rPr>
          <w:rtl w:val="0"/>
        </w:rPr>
        <w:t xml:space="preserve">papyrus </w:t>
      </w:r>
      <w:r w:rsidR="00000000" w:rsidRPr="00000000" w:rsidDel="00000000">
        <w:rPr>
          <w:rtl w:val="0"/>
        </w:rPr>
        <w:t xml:space="preserve">supply. </w:t>
      </w:r>
      <w:r w:rsidR="00000000" w:rsidRPr="00000000" w:rsidDel="00000000">
        <w:rPr>
          <w:rtl w:val="0"/>
        </w:rPr>
        <w:t xml:space="preserve">Papyrus,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grows </w:t>
      </w:r>
      <w:r w:rsidR="00000000" w:rsidRPr="00000000" w:rsidDel="00000000">
        <w:rPr>
          <w:rtl w:val="0"/>
        </w:rPr>
        <w:t xml:space="preserve">mainly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Egypt,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common </w:t>
      </w:r>
      <w:r w:rsidR="00000000" w:rsidRPr="00000000" w:rsidDel="00000000">
        <w:rPr>
          <w:rtl w:val="0"/>
        </w:rPr>
        <w:t xml:space="preserve">writing </w:t>
      </w:r>
      <w:r w:rsidR="00000000" w:rsidRPr="00000000" w:rsidDel="00000000">
        <w:rPr>
          <w:rtl w:val="0"/>
        </w:rPr>
        <w:t xml:space="preserve">material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classical </w:t>
      </w:r>
      <w:r w:rsidR="00000000" w:rsidRPr="00000000" w:rsidDel="00000000">
        <w:rPr>
          <w:rtl w:val="0"/>
        </w:rPr>
        <w:t xml:space="preserve">antiquity.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people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Pergamum </w:t>
      </w:r>
      <w:r w:rsidR="00000000" w:rsidRPr="00000000" w:rsidDel="00000000">
        <w:rPr>
          <w:rtl w:val="0"/>
        </w:rPr>
        <w:t xml:space="preserve">started </w:t>
      </w:r>
      <w:r w:rsidR="00000000" w:rsidRPr="00000000" w:rsidDel="00000000">
        <w:rPr>
          <w:rtl w:val="0"/>
        </w:rPr>
        <w:t xml:space="preserve">using </w:t>
      </w:r>
      <w:r w:rsidR="00000000" w:rsidRPr="00000000" w:rsidDel="00000000">
        <w:rPr>
          <w:rtl w:val="0"/>
        </w:rPr>
        <w:t xml:space="preserve">animal </w:t>
      </w:r>
      <w:r w:rsidR="00000000" w:rsidRPr="00000000" w:rsidDel="00000000">
        <w:rPr>
          <w:rtl w:val="0"/>
        </w:rPr>
        <w:t xml:space="preserve">skins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write </w:t>
      </w:r>
      <w:r w:rsidR="00000000" w:rsidRPr="00000000" w:rsidDel="00000000">
        <w:rPr>
          <w:rtl w:val="0"/>
        </w:rPr>
        <w:t xml:space="preserve">on. </w:t>
      </w:r>
      <w:r w:rsidR="00000000" w:rsidRPr="00000000" w:rsidDel="00000000">
        <w:rPr>
          <w:rtl w:val="0"/>
        </w:rPr>
        <w:t xml:space="preserve">However,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good </w:t>
      </w:r>
      <w:r w:rsidR="00000000" w:rsidRPr="00000000" w:rsidDel="00000000">
        <w:rPr>
          <w:rtl w:val="0"/>
        </w:rPr>
        <w:t xml:space="preserve">evidence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skins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being </w:t>
      </w:r>
      <w:r w:rsidR="00000000" w:rsidRPr="00000000" w:rsidDel="00000000">
        <w:rPr>
          <w:rtl w:val="0"/>
        </w:rPr>
        <w:t xml:space="preserve">employed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writing </w:t>
      </w:r>
      <w:r w:rsidR="00000000" w:rsidRPr="00000000" w:rsidDel="00000000">
        <w:rPr>
          <w:rtl w:val="0"/>
        </w:rPr>
        <w:t xml:space="preserve">surface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earlier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over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ancient </w:t>
      </w:r>
      <w:r w:rsidR="00000000" w:rsidRPr="00000000" w:rsidDel="00000000">
        <w:rPr>
          <w:rtl w:val="0"/>
        </w:rPr>
        <w:t xml:space="preserve">world. </w:t>
      </w:r>
      <w:r w:rsidR="00000000" w:rsidRPr="00000000" w:rsidDel="00000000">
        <w:rPr>
          <w:rtl w:val="0"/>
        </w:rPr>
        <w:t xml:space="preserve">So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connection </w:t>
      </w:r>
      <w:r w:rsidR="00000000" w:rsidRPr="00000000" w:rsidDel="00000000">
        <w:rPr>
          <w:rtl w:val="0"/>
        </w:rPr>
        <w:t xml:space="preserve">between </w:t>
      </w:r>
      <w:r w:rsidR="00000000" w:rsidRPr="00000000" w:rsidDel="00000000">
        <w:rPr>
          <w:rtl w:val="0"/>
        </w:rPr>
        <w:t xml:space="preserve">parchment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Pergamum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all </w:t>
      </w:r>
      <w:r w:rsidR="00000000" w:rsidRPr="00000000" w:rsidDel="00000000">
        <w:rPr>
          <w:rtl w:val="0"/>
        </w:rPr>
        <w:t xml:space="preserve">but </w:t>
      </w:r>
      <w:r w:rsidR="00000000" w:rsidRPr="00000000" w:rsidDel="00000000">
        <w:rPr>
          <w:rtl w:val="0"/>
        </w:rPr>
        <w:t xml:space="preserve">certainly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historical </w:t>
      </w:r>
      <w:r w:rsidR="00000000" w:rsidRPr="00000000" w:rsidDel="00000000">
        <w:rPr>
          <w:rtl w:val="0"/>
        </w:rPr>
        <w:t xml:space="preserve">fiction.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papyrus </w:t>
      </w:r>
      <w:r w:rsidR="00000000" w:rsidRPr="00000000" w:rsidDel="00000000">
        <w:rPr>
          <w:rtl w:val="0"/>
        </w:rPr>
        <w:t xml:space="preserve">could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be </w:t>
      </w:r>
      <w:r w:rsidR="00000000" w:rsidRPr="00000000" w:rsidDel="00000000">
        <w:rPr>
          <w:rtl w:val="0"/>
        </w:rPr>
        <w:t xml:space="preserve">included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source </w:t>
      </w:r>
      <w:r w:rsidR="00000000" w:rsidRPr="00000000" w:rsidDel="00000000">
        <w:rPr>
          <w:rtl w:val="0"/>
        </w:rPr>
        <w:t xml:space="preserve">group </w:t>
      </w:r>
      <w:r w:rsidR="00000000" w:rsidRPr="00000000" w:rsidDel="00000000">
        <w:rPr>
          <w:rtl w:val="0"/>
        </w:rPr>
        <w:t xml:space="preserve">since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derives </w:t>
      </w:r>
      <w:r w:rsidR="00000000" w:rsidRPr="00000000" w:rsidDel="00000000">
        <w:rPr>
          <w:rtl w:val="0"/>
        </w:rPr>
        <w:t xml:space="preserve">from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city </w:t>
      </w:r>
      <w:r w:rsidR="00000000" w:rsidRPr="00000000" w:rsidDel="00000000">
        <w:rPr>
          <w:rtl w:val="0"/>
        </w:rPr>
        <w:t xml:space="preserve">Biblos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modern </w:t>
      </w:r>
      <w:r w:rsidR="00000000" w:rsidRPr="00000000" w:rsidDel="00000000">
        <w:rPr>
          <w:rtl w:val="0"/>
        </w:rPr>
        <w:t xml:space="preserve">port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Jbeil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Lebanon, </w:t>
      </w:r>
      <w:r w:rsidR="00000000" w:rsidRPr="00000000" w:rsidDel="00000000">
        <w:rPr>
          <w:rtl w:val="0"/>
        </w:rPr>
        <w:t xml:space="preserve">where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Greeks </w:t>
      </w:r>
      <w:r w:rsidR="00000000" w:rsidRPr="00000000" w:rsidDel="00000000">
        <w:rPr>
          <w:rtl w:val="0"/>
        </w:rPr>
        <w:t xml:space="preserve">bought </w:t>
      </w:r>
      <w:r w:rsidR="00000000" w:rsidRPr="00000000" w:rsidDel="00000000">
        <w:rPr>
          <w:rtl w:val="0"/>
        </w:rPr>
        <w:t xml:space="preserve">most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papyrus. </w:t>
      </w:r>
      <w:r w:rsidR="00000000" w:rsidRPr="00000000" w:rsidDel="00000000">
        <w:rPr>
          <w:rtl w:val="0"/>
        </w:rPr>
        <w:t xml:space="preserve">Biblos </w:t>
      </w:r>
      <w:r w:rsidR="00000000" w:rsidRPr="00000000" w:rsidDel="00000000">
        <w:rPr>
          <w:rtl w:val="0"/>
        </w:rPr>
        <w:t xml:space="preserve">has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given </w:t>
      </w:r>
      <w:r w:rsidR="00000000" w:rsidRPr="00000000" w:rsidDel="00000000">
        <w:rPr>
          <w:rtl w:val="0"/>
        </w:rPr>
        <w:t xml:space="preserve">us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Bible, </w:t>
      </w:r>
      <w:r w:rsidR="00000000" w:rsidRPr="00000000" w:rsidDel="00000000">
        <w:rPr>
          <w:rtl w:val="0"/>
        </w:rPr>
        <w:t xml:space="preserve">even </w:t>
      </w:r>
      <w:r w:rsidR="00000000" w:rsidRPr="00000000" w:rsidDel="00000000">
        <w:rPr>
          <w:rtl w:val="0"/>
        </w:rPr>
        <w:t xml:space="preserve">though </w:t>
      </w:r>
      <w:r w:rsidR="00000000" w:rsidRPr="00000000" w:rsidDel="00000000">
        <w:rPr>
          <w:rtl w:val="0"/>
        </w:rPr>
        <w:t xml:space="preserve">scriptures </w:t>
      </w:r>
      <w:r w:rsidR="00000000" w:rsidRPr="00000000" w:rsidDel="00000000">
        <w:rPr>
          <w:rtl w:val="0"/>
        </w:rPr>
        <w:t xml:space="preserve">were </w:t>
      </w:r>
      <w:r w:rsidR="00000000" w:rsidRPr="00000000" w:rsidDel="00000000">
        <w:rPr>
          <w:rtl w:val="0"/>
        </w:rPr>
        <w:t xml:space="preserve">more </w:t>
      </w:r>
      <w:r w:rsidR="00000000" w:rsidRPr="00000000" w:rsidDel="00000000">
        <w:rPr>
          <w:rtl w:val="0"/>
        </w:rPr>
        <w:t xml:space="preserve">often </w:t>
      </w:r>
      <w:r w:rsidR="00000000" w:rsidRPr="00000000" w:rsidDel="00000000">
        <w:rPr>
          <w:rtl w:val="0"/>
        </w:rPr>
        <w:t xml:space="preserve">written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hardier </w:t>
      </w:r>
      <w:r w:rsidR="00000000" w:rsidRPr="00000000" w:rsidDel="00000000">
        <w:rPr>
          <w:rtl w:val="0"/>
        </w:rPr>
        <w:t xml:space="preserve">material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papyrus.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One </w:t>
      </w:r>
      <w:r w:rsidR="00000000" w:rsidRPr="00000000" w:rsidDel="00000000">
        <w:rPr>
          <w:rtl w:val="0"/>
        </w:rPr>
        <w:t xml:space="preserve">last </w:t>
      </w:r>
      <w:r w:rsidR="00000000" w:rsidRPr="00000000" w:rsidDel="00000000">
        <w:rPr>
          <w:rtl w:val="0"/>
        </w:rPr>
        <w:t xml:space="preserve">place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is </w:t>
      </w:r>
      <w:r w:rsidR="00000000" w:rsidRPr="00000000" w:rsidDel="00000000">
        <w:rPr>
          <w:rtl w:val="0"/>
        </w:rPr>
        <w:t xml:space="preserve">cologne,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term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scented </w:t>
      </w:r>
      <w:r w:rsidR="00000000" w:rsidRPr="00000000" w:rsidDel="00000000">
        <w:rPr>
          <w:rtl w:val="0"/>
        </w:rPr>
        <w:t xml:space="preserve">water.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word </w:t>
      </w:r>
      <w:r w:rsidR="00000000" w:rsidRPr="00000000" w:rsidDel="00000000">
        <w:rPr>
          <w:rtl w:val="0"/>
        </w:rPr>
        <w:t xml:space="preserve">goes </w:t>
      </w:r>
      <w:r w:rsidR="00000000" w:rsidRPr="00000000" w:rsidDel="00000000">
        <w:rPr>
          <w:rtl w:val="0"/>
        </w:rPr>
        <w:t xml:space="preserve">back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name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German </w:t>
      </w:r>
      <w:r w:rsidR="00000000" w:rsidRPr="00000000" w:rsidDel="00000000">
        <w:rPr>
          <w:rtl w:val="0"/>
        </w:rPr>
        <w:t xml:space="preserve">city,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originally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military </w:t>
      </w:r>
      <w:r w:rsidR="00000000" w:rsidRPr="00000000" w:rsidDel="00000000">
        <w:rPr>
          <w:rtl w:val="0"/>
        </w:rPr>
        <w:t xml:space="preserve">outpost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Colonia </w:t>
      </w:r>
      <w:r w:rsidR="00000000" w:rsidRPr="00000000" w:rsidDel="00000000">
        <w:rPr>
          <w:rtl w:val="0"/>
        </w:rPr>
        <w:t xml:space="preserve">Claudia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family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Roman </w:t>
      </w:r>
      <w:r w:rsidR="00000000" w:rsidRPr="00000000" w:rsidDel="00000000">
        <w:rPr>
          <w:rtl w:val="0"/>
        </w:rPr>
        <w:t xml:space="preserve">Emperor </w:t>
      </w:r>
      <w:r w:rsidR="00000000" w:rsidRPr="00000000" w:rsidDel="00000000">
        <w:rPr>
          <w:rtl w:val="0"/>
        </w:rPr>
        <w:t xml:space="preserve">Claudius, </w:t>
      </w:r>
      <w:r w:rsidR="00000000" w:rsidRPr="00000000" w:rsidDel="00000000">
        <w:rPr>
          <w:rtl w:val="0"/>
        </w:rPr>
        <w:t xml:space="preserve">whose </w:t>
      </w:r>
      <w:r w:rsidR="00000000" w:rsidRPr="00000000" w:rsidDel="00000000">
        <w:rPr>
          <w:rtl w:val="0"/>
        </w:rPr>
        <w:t xml:space="preserve">wife </w:t>
      </w:r>
      <w:r w:rsidR="00000000" w:rsidRPr="00000000" w:rsidDel="00000000">
        <w:rPr>
          <w:rtl w:val="0"/>
        </w:rPr>
        <w:t xml:space="preserve">Agrippina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born </w:t>
      </w:r>
      <w:r w:rsidR="00000000" w:rsidRPr="00000000" w:rsidDel="00000000">
        <w:rPr>
          <w:rtl w:val="0"/>
        </w:rPr>
        <w:t xml:space="preserve">there. </w:t>
      </w:r>
      <w:r w:rsidR="00000000" w:rsidRPr="00000000" w:rsidDel="00000000">
        <w:rPr>
          <w:rtl w:val="0"/>
        </w:rPr>
        <w:t xml:space="preserve">Much </w:t>
      </w:r>
      <w:r w:rsidR="00000000" w:rsidRPr="00000000" w:rsidDel="00000000">
        <w:rPr>
          <w:rtl w:val="0"/>
        </w:rPr>
        <w:t xml:space="preserve">later, </w:t>
      </w:r>
      <w:r w:rsidR="00000000" w:rsidRPr="00000000" w:rsidDel="00000000">
        <w:rPr>
          <w:rtl w:val="0"/>
        </w:rPr>
        <w:t xml:space="preserve">an </w:t>
      </w:r>
      <w:r w:rsidR="00000000" w:rsidRPr="00000000" w:rsidDel="00000000">
        <w:rPr>
          <w:rtl w:val="0"/>
        </w:rPr>
        <w:t xml:space="preserve">18th </w:t>
      </w:r>
      <w:r w:rsidR="00000000" w:rsidRPr="00000000" w:rsidDel="00000000">
        <w:rPr>
          <w:rtl w:val="0"/>
        </w:rPr>
        <w:t xml:space="preserve">century </w:t>
      </w:r>
      <w:r w:rsidR="00000000" w:rsidRPr="00000000" w:rsidDel="00000000">
        <w:rPr>
          <w:rtl w:val="0"/>
        </w:rPr>
        <w:t xml:space="preserve">chemist </w:t>
      </w:r>
      <w:r w:rsidR="00000000" w:rsidRPr="00000000" w:rsidDel="00000000">
        <w:rPr>
          <w:rtl w:val="0"/>
        </w:rPr>
        <w:t xml:space="preserve">living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Cologne </w:t>
      </w:r>
      <w:r w:rsidR="00000000" w:rsidRPr="00000000" w:rsidDel="00000000">
        <w:rPr>
          <w:rtl w:val="0"/>
        </w:rPr>
        <w:t xml:space="preserve">concocted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new </w:t>
      </w:r>
      <w:r w:rsidR="00000000" w:rsidRPr="00000000" w:rsidDel="00000000">
        <w:rPr>
          <w:rtl w:val="0"/>
        </w:rPr>
        <w:t xml:space="preserve">type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perfume </w:t>
      </w:r>
      <w:r w:rsidR="00000000" w:rsidRPr="00000000" w:rsidDel="00000000">
        <w:rPr>
          <w:rtl w:val="0"/>
        </w:rPr>
        <w:t xml:space="preserve">composed </w:t>
      </w:r>
      <w:r w:rsidR="00000000" w:rsidRPr="00000000" w:rsidDel="00000000">
        <w:rPr>
          <w:rtl w:val="0"/>
        </w:rPr>
        <w:t xml:space="preserve">of </w:t>
      </w:r>
      <w:r w:rsidR="00000000" w:rsidRPr="00000000" w:rsidDel="00000000">
        <w:rPr>
          <w:rtl w:val="0"/>
        </w:rPr>
        <w:t xml:space="preserve">alcohol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citrus </w:t>
      </w:r>
      <w:r w:rsidR="00000000" w:rsidRPr="00000000" w:rsidDel="00000000">
        <w:rPr>
          <w:rtl w:val="0"/>
        </w:rPr>
        <w:t xml:space="preserve">oils, </w:t>
      </w:r>
      <w:r w:rsidR="00000000" w:rsidRPr="00000000" w:rsidDel="00000000">
        <w:rPr>
          <w:rtl w:val="0"/>
        </w:rPr>
        <w:t xml:space="preserve">which </w:t>
      </w:r>
      <w:r w:rsidR="00000000" w:rsidRPr="00000000" w:rsidDel="00000000">
        <w:rPr>
          <w:rtl w:val="0"/>
        </w:rPr>
        <w:t xml:space="preserve">became </w:t>
      </w:r>
      <w:r w:rsidR="00000000" w:rsidRPr="00000000" w:rsidDel="00000000">
        <w:rPr>
          <w:rtl w:val="0"/>
        </w:rPr>
        <w:t xml:space="preserve">very </w:t>
      </w:r>
      <w:r w:rsidR="00000000" w:rsidRPr="00000000" w:rsidDel="00000000">
        <w:rPr>
          <w:rtl w:val="0"/>
        </w:rPr>
        <w:t xml:space="preserve">popular </w:t>
      </w:r>
      <w:r w:rsidR="00000000" w:rsidRPr="00000000" w:rsidDel="00000000">
        <w:rPr>
          <w:rtl w:val="0"/>
        </w:rPr>
        <w:t xml:space="preserve">with </w:t>
      </w:r>
      <w:r w:rsidR="00000000" w:rsidRPr="00000000" w:rsidDel="00000000">
        <w:rPr>
          <w:rtl w:val="0"/>
        </w:rPr>
        <w:t xml:space="preserve">European </w:t>
      </w:r>
      <w:r w:rsidR="00000000" w:rsidRPr="00000000" w:rsidDel="00000000">
        <w:rPr>
          <w:rtl w:val="0"/>
        </w:rPr>
        <w:t xml:space="preserve">aristocrats </w:t>
      </w:r>
      <w:r w:rsidR="00000000" w:rsidRPr="00000000" w:rsidDel="00000000">
        <w:rPr>
          <w:rtl w:val="0"/>
        </w:rPr>
        <w:t xml:space="preserve">who </w:t>
      </w:r>
      <w:r w:rsidR="00000000" w:rsidRPr="00000000" w:rsidDel="00000000">
        <w:rPr>
          <w:rtl w:val="0"/>
        </w:rPr>
        <w:t xml:space="preserve">always </w:t>
      </w:r>
      <w:r w:rsidR="00000000" w:rsidRPr="00000000" w:rsidDel="00000000">
        <w:rPr>
          <w:rtl w:val="0"/>
        </w:rPr>
        <w:t xml:space="preserve">wanted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smell </w:t>
      </w:r>
      <w:r w:rsidR="00000000" w:rsidRPr="00000000" w:rsidDel="00000000">
        <w:rPr>
          <w:rtl w:val="0"/>
        </w:rPr>
        <w:t xml:space="preserve">better </w:t>
      </w:r>
      <w:r w:rsidR="00000000" w:rsidRPr="00000000" w:rsidDel="00000000">
        <w:rPr>
          <w:rtl w:val="0"/>
        </w:rPr>
        <w:t xml:space="preserve">than </w:t>
      </w:r>
      <w:r w:rsidR="00000000" w:rsidRPr="00000000" w:rsidDel="00000000">
        <w:rPr>
          <w:rtl w:val="0"/>
        </w:rPr>
        <w:t xml:space="preserve">their </w:t>
      </w:r>
      <w:r w:rsidR="00000000" w:rsidRPr="00000000" w:rsidDel="00000000">
        <w:rPr>
          <w:rtl w:val="0"/>
        </w:rPr>
        <w:t xml:space="preserve">subjects. </w:t>
      </w:r>
      <w:r w:rsidR="00000000" w:rsidRPr="00000000" w:rsidDel="00000000">
        <w:rPr>
          <w:rtl w:val="0"/>
        </w:rPr>
        <w:t xml:space="preserve">Never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difficult </w:t>
      </w:r>
      <w:r w:rsidR="00000000" w:rsidRPr="00000000" w:rsidDel="00000000">
        <w:rPr>
          <w:rtl w:val="0"/>
        </w:rPr>
        <w:t xml:space="preserve">thing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do.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France,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perfume </w:t>
      </w:r>
      <w:r w:rsidR="00000000" w:rsidRPr="00000000" w:rsidDel="00000000">
        <w:rPr>
          <w:rtl w:val="0"/>
        </w:rPr>
        <w:t xml:space="preserve">was </w:t>
      </w:r>
      <w:r w:rsidR="00000000" w:rsidRPr="00000000" w:rsidDel="00000000">
        <w:rPr>
          <w:rtl w:val="0"/>
        </w:rPr>
        <w:t xml:space="preserve">known </w:t>
      </w:r>
      <w:r w:rsidR="00000000" w:rsidRPr="00000000" w:rsidDel="00000000">
        <w:rPr>
          <w:rtl w:val="0"/>
        </w:rPr>
        <w:t xml:space="preserve">as </w:t>
      </w:r>
      <w:r w:rsidR="00000000" w:rsidRPr="00000000" w:rsidDel="00000000">
        <w:rPr>
          <w:rtl w:val="0"/>
        </w:rPr>
        <w:t xml:space="preserve">eau </w:t>
      </w:r>
      <w:r w:rsidR="00000000" w:rsidRPr="00000000" w:rsidDel="00000000">
        <w:rPr>
          <w:rtl w:val="0"/>
        </w:rPr>
        <w:t xml:space="preserve">de </w:t>
      </w:r>
      <w:r w:rsidR="00000000" w:rsidRPr="00000000" w:rsidDel="00000000">
        <w:rPr>
          <w:rtl w:val="0"/>
        </w:rPr>
        <w:t xml:space="preserve">cologne, </w:t>
      </w:r>
      <w:r w:rsidR="00000000" w:rsidRPr="00000000" w:rsidDel="00000000">
        <w:rPr>
          <w:rtl w:val="0"/>
        </w:rPr>
        <w:t xml:space="preserve">meaning </w:t>
      </w:r>
      <w:r w:rsidR="00000000" w:rsidRPr="00000000" w:rsidDel="00000000">
        <w:rPr>
          <w:rtl w:val="0"/>
        </w:rPr>
        <w:t xml:space="preserve">cologne </w:t>
      </w:r>
      <w:r w:rsidR="00000000" w:rsidRPr="00000000" w:rsidDel="00000000">
        <w:rPr>
          <w:rtl w:val="0"/>
        </w:rPr>
        <w:t xml:space="preserve">water.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today, </w:t>
      </w:r>
      <w:r w:rsidR="00000000" w:rsidRPr="00000000" w:rsidDel="00000000">
        <w:rPr>
          <w:rtl w:val="0"/>
        </w:rPr>
        <w:t xml:space="preserve">there's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town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Texas </w:t>
      </w:r>
      <w:r w:rsidR="00000000" w:rsidRPr="00000000" w:rsidDel="00000000">
        <w:rPr>
          <w:rtl w:val="0"/>
        </w:rPr>
        <w:t xml:space="preserve">named </w:t>
      </w:r>
      <w:r w:rsidR="00000000" w:rsidRPr="00000000" w:rsidDel="00000000">
        <w:rPr>
          <w:rtl w:val="0"/>
        </w:rPr>
        <w:t xml:space="preserve">Cologne. </w:t>
      </w:r>
      <w:r w:rsidR="00000000" w:rsidRPr="00000000" w:rsidDel="00000000">
        <w:rPr>
          <w:rtl w:val="0"/>
        </w:rPr>
        <w:t xml:space="preserve">It's </w:t>
      </w:r>
      <w:r w:rsidR="00000000" w:rsidRPr="00000000" w:rsidDel="00000000">
        <w:rPr>
          <w:rtl w:val="0"/>
        </w:rPr>
        <w:t xml:space="preserve">situated </w:t>
      </w:r>
      <w:r w:rsidR="00000000" w:rsidRPr="00000000" w:rsidDel="00000000">
        <w:rPr>
          <w:rtl w:val="0"/>
        </w:rPr>
        <w:t xml:space="preserve">near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slaughtering </w:t>
      </w:r>
      <w:r w:rsidR="00000000" w:rsidRPr="00000000" w:rsidDel="00000000">
        <w:rPr>
          <w:rtl w:val="0"/>
        </w:rPr>
        <w:t xml:space="preserve">plant.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euphemism, </w:t>
      </w:r>
      <w:r w:rsidR="00000000" w:rsidRPr="00000000" w:rsidDel="00000000">
        <w:rPr>
          <w:rtl w:val="0"/>
        </w:rPr>
        <w:t xml:space="preserve">if </w:t>
      </w:r>
      <w:r w:rsidR="00000000" w:rsidRPr="00000000" w:rsidDel="00000000">
        <w:rPr>
          <w:rtl w:val="0"/>
        </w:rPr>
        <w:t xml:space="preserve">there </w:t>
      </w:r>
      <w:r w:rsidR="00000000" w:rsidRPr="00000000" w:rsidDel="00000000">
        <w:rPr>
          <w:rtl w:val="0"/>
        </w:rPr>
        <w:t xml:space="preserve">ever </w:t>
      </w:r>
      <w:r w:rsidR="00000000" w:rsidRPr="00000000" w:rsidDel="00000000">
        <w:rPr>
          <w:rtl w:val="0"/>
        </w:rPr>
        <w:t xml:space="preserve">was.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that's </w:t>
      </w:r>
      <w:r w:rsidR="00000000" w:rsidRPr="00000000" w:rsidDel="00000000">
        <w:rPr>
          <w:rtl w:val="0"/>
        </w:rPr>
        <w:t xml:space="preserve">also </w:t>
      </w:r>
      <w:r w:rsidR="00000000" w:rsidRPr="00000000" w:rsidDel="00000000">
        <w:rPr>
          <w:rtl w:val="0"/>
        </w:rPr>
        <w:t xml:space="preserve">it </w:t>
      </w:r>
      <w:r w:rsidR="00000000" w:rsidRPr="00000000" w:rsidDel="00000000">
        <w:rPr>
          <w:rtl w:val="0"/>
        </w:rPr>
        <w:t xml:space="preserve">for </w:t>
      </w:r>
      <w:r w:rsidR="00000000" w:rsidRPr="00000000" w:rsidDel="00000000">
        <w:rPr>
          <w:rtl w:val="0"/>
        </w:rPr>
        <w:t xml:space="preserve">this </w:t>
      </w:r>
      <w:r w:rsidR="00000000" w:rsidRPr="00000000" w:rsidDel="00000000">
        <w:rPr>
          <w:rtl w:val="0"/>
        </w:rPr>
        <w:t xml:space="preserve">video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covering </w:t>
      </w:r>
      <w:r w:rsidR="00000000" w:rsidRPr="00000000" w:rsidDel="00000000">
        <w:rPr>
          <w:rtl w:val="0"/>
        </w:rPr>
        <w:t xml:space="preserve">Greek </w:t>
      </w:r>
      <w:r w:rsidR="00000000" w:rsidRPr="00000000" w:rsidDel="00000000">
        <w:rPr>
          <w:rtl w:val="0"/>
        </w:rPr>
        <w:t xml:space="preserve">lessons </w:t>
      </w:r>
      <w:r w:rsidR="00000000" w:rsidRPr="00000000" w:rsidDel="00000000">
        <w:rPr>
          <w:rtl w:val="0"/>
        </w:rPr>
        <w:t xml:space="preserve">8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9. </w:t>
      </w:r>
      <w:r w:rsidR="00000000" w:rsidRPr="00000000" w:rsidDel="00000000">
        <w:rPr>
          <w:rtl w:val="0"/>
        </w:rPr>
        <w:t xml:space="preserve">Next, </w:t>
      </w:r>
      <w:r w:rsidR="00000000" w:rsidRPr="00000000" w:rsidDel="00000000">
        <w:rPr>
          <w:rtl w:val="0"/>
        </w:rPr>
        <w:t xml:space="preserve">you </w:t>
      </w:r>
      <w:r w:rsidR="00000000" w:rsidRPr="00000000" w:rsidDel="00000000">
        <w:rPr>
          <w:rtl w:val="0"/>
        </w:rPr>
        <w:t xml:space="preserve">should </w:t>
      </w:r>
      <w:r w:rsidR="00000000" w:rsidRPr="00000000" w:rsidDel="00000000">
        <w:rPr>
          <w:rtl w:val="0"/>
        </w:rPr>
        <w:t xml:space="preserve">listen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prefixes </w:t>
      </w:r>
      <w:r w:rsidR="00000000" w:rsidRPr="00000000" w:rsidDel="00000000">
        <w:rPr>
          <w:rtl w:val="0"/>
        </w:rPr>
        <w:t xml:space="preserve">and </w:t>
      </w:r>
      <w:r w:rsidR="00000000" w:rsidRPr="00000000" w:rsidDel="00000000">
        <w:rPr>
          <w:rtl w:val="0"/>
        </w:rPr>
        <w:t xml:space="preserve">bases </w:t>
      </w:r>
      <w:r w:rsidR="00000000" w:rsidRPr="00000000" w:rsidDel="00000000">
        <w:rPr>
          <w:rtl w:val="0"/>
        </w:rPr>
        <w:t xml:space="preserve">in </w:t>
      </w:r>
      <w:r w:rsidR="00000000" w:rsidRPr="00000000" w:rsidDel="00000000">
        <w:rPr>
          <w:rtl w:val="0"/>
        </w:rPr>
        <w:t xml:space="preserve">these </w:t>
      </w:r>
      <w:r w:rsidR="00000000" w:rsidRPr="00000000" w:rsidDel="00000000">
        <w:rPr>
          <w:rtl w:val="0"/>
        </w:rPr>
        <w:t xml:space="preserve">lessons. </w:t>
      </w:r>
      <w:r w:rsidR="00000000" w:rsidRPr="00000000" w:rsidDel="00000000">
        <w:rPr>
          <w:rtl w:val="0"/>
        </w:rPr>
        <w:t xml:space="preserve">You'll </w:t>
      </w:r>
      <w:r w:rsidR="00000000" w:rsidRPr="00000000" w:rsidDel="00000000">
        <w:rPr>
          <w:rtl w:val="0"/>
        </w:rPr>
        <w:t xml:space="preserve">find </w:t>
      </w:r>
      <w:r w:rsidR="00000000" w:rsidRPr="00000000" w:rsidDel="00000000">
        <w:rPr>
          <w:rtl w:val="0"/>
        </w:rPr>
        <w:t xml:space="preserve">a </w:t>
      </w:r>
      <w:r w:rsidR="00000000" w:rsidRPr="00000000" w:rsidDel="00000000">
        <w:rPr>
          <w:rtl w:val="0"/>
        </w:rPr>
        <w:t xml:space="preserve">link </w:t>
      </w:r>
      <w:r w:rsidR="00000000" w:rsidRPr="00000000" w:rsidDel="00000000">
        <w:rPr>
          <w:rtl w:val="0"/>
        </w:rPr>
        <w:t xml:space="preserve">to </w:t>
      </w:r>
      <w:r w:rsidR="00000000" w:rsidRPr="00000000" w:rsidDel="00000000">
        <w:rPr>
          <w:rtl w:val="0"/>
        </w:rPr>
        <w:t xml:space="preserve">that </w:t>
      </w:r>
      <w:r w:rsidR="00000000" w:rsidRPr="00000000" w:rsidDel="00000000">
        <w:rPr>
          <w:rtl w:val="0"/>
        </w:rPr>
        <w:t xml:space="preserve">audio </w:t>
      </w:r>
      <w:r w:rsidR="00000000" w:rsidRPr="00000000" w:rsidDel="00000000">
        <w:rPr>
          <w:rtl w:val="0"/>
        </w:rPr>
        <w:t xml:space="preserve">presentation </w:t>
      </w:r>
      <w:r w:rsidR="00000000" w:rsidRPr="00000000" w:rsidDel="00000000">
        <w:rPr>
          <w:rtl w:val="0"/>
        </w:rPr>
        <w:t xml:space="preserve">on </w:t>
      </w:r>
      <w:r w:rsidR="00000000" w:rsidRPr="00000000" w:rsidDel="00000000">
        <w:rPr>
          <w:rtl w:val="0"/>
        </w:rPr>
        <w:t xml:space="preserve">the </w:t>
      </w:r>
      <w:r w:rsidR="00000000" w:rsidRPr="00000000" w:rsidDel="00000000">
        <w:rPr>
          <w:rtl w:val="0"/>
        </w:rPr>
        <w:t xml:space="preserve">course </w:t>
      </w:r>
      <w:r w:rsidR="00000000" w:rsidRPr="00000000" w:rsidDel="00000000">
        <w:rPr>
          <w:rtl w:val="0"/>
        </w:rPr>
        <w:t xml:space="preserve">website. </w:t>
      </w:r>
      <w:r w:rsidR="00000000" w:rsidRPr="00000000" w:rsidDel="00000000">
        <w:rPr>
          <w:rtl w:val="0"/>
        </w:rPr>
        <w:t xml:space="preserve">Happy </w:t>
      </w:r>
      <w:r w:rsidR="00000000" w:rsidRPr="00000000" w:rsidDel="00000000">
        <w:rPr>
          <w:rtl w:val="0"/>
        </w:rPr>
        <w:t xml:space="preserve">etymologizing! </w:t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39682365-33280.docx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