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FB10" w14:textId="42A1EEB7" w:rsidR="0086525D" w:rsidRPr="00CA1BD2" w:rsidRDefault="00D46E0A" w:rsidP="0086525D">
      <w:pPr>
        <w:pStyle w:val="Default"/>
        <w:jc w:val="center"/>
        <w:rPr>
          <w:rFonts w:ascii="Aptos" w:hAnsi="Aptos"/>
          <w:b/>
          <w:color w:val="auto"/>
          <w:sz w:val="28"/>
          <w:szCs w:val="28"/>
        </w:rPr>
      </w:pPr>
      <w:bookmarkStart w:id="0" w:name="_Hlk40113959"/>
      <w:r w:rsidRPr="00CA1BD2">
        <w:rPr>
          <w:rFonts w:ascii="Aptos" w:hAnsi="Aptos"/>
          <w:b/>
          <w:color w:val="auto"/>
          <w:sz w:val="28"/>
          <w:szCs w:val="28"/>
        </w:rPr>
        <w:t>Jessica</w:t>
      </w:r>
      <w:r w:rsidR="00FC1AE6" w:rsidRPr="00CA1BD2">
        <w:rPr>
          <w:rFonts w:ascii="Aptos" w:hAnsi="Aptos"/>
          <w:b/>
          <w:color w:val="auto"/>
          <w:sz w:val="28"/>
          <w:szCs w:val="28"/>
        </w:rPr>
        <w:t xml:space="preserve"> </w:t>
      </w:r>
      <w:r w:rsidR="003F0A5F" w:rsidRPr="00CA1BD2">
        <w:rPr>
          <w:rFonts w:ascii="Aptos" w:hAnsi="Aptos"/>
          <w:b/>
          <w:color w:val="auto"/>
          <w:sz w:val="28"/>
          <w:szCs w:val="28"/>
        </w:rPr>
        <w:t>Schad</w:t>
      </w:r>
      <w:r w:rsidR="00243CF3" w:rsidRPr="00CA1BD2">
        <w:rPr>
          <w:rStyle w:val="FootnoteReference"/>
          <w:rFonts w:ascii="Aptos" w:hAnsi="Aptos"/>
          <w:b/>
          <w:color w:val="auto"/>
          <w:sz w:val="28"/>
          <w:szCs w:val="28"/>
        </w:rPr>
        <w:footnoteReference w:id="2"/>
      </w:r>
    </w:p>
    <w:p w14:paraId="77250AE1" w14:textId="2028A81C" w:rsidR="006867FF" w:rsidRPr="00CA1BD2" w:rsidRDefault="006867FF" w:rsidP="0086525D">
      <w:pPr>
        <w:pStyle w:val="Default"/>
        <w:jc w:val="center"/>
        <w:rPr>
          <w:rFonts w:ascii="Aptos" w:hAnsi="Aptos"/>
          <w:b/>
          <w:color w:val="auto"/>
        </w:rPr>
      </w:pPr>
      <w:r w:rsidRPr="00CA1BD2">
        <w:rPr>
          <w:rFonts w:ascii="Aptos" w:hAnsi="Aptos"/>
          <w:b/>
          <w:color w:val="auto"/>
        </w:rPr>
        <w:t>CURRICULUM VITAE</w:t>
      </w:r>
      <w:r w:rsidR="00243CF3" w:rsidRPr="00CA1BD2">
        <w:rPr>
          <w:rFonts w:ascii="Aptos" w:hAnsi="Aptos"/>
          <w:b/>
          <w:color w:val="auto"/>
        </w:rPr>
        <w:t xml:space="preserve"> </w:t>
      </w:r>
    </w:p>
    <w:p w14:paraId="44CFA675" w14:textId="77777777" w:rsidR="00243CF3" w:rsidRPr="00CA1BD2" w:rsidRDefault="00243CF3" w:rsidP="0086525D">
      <w:pPr>
        <w:pStyle w:val="Default"/>
        <w:jc w:val="center"/>
        <w:rPr>
          <w:rFonts w:ascii="Aptos" w:hAnsi="Aptos"/>
          <w:b/>
          <w:color w:val="auto"/>
        </w:rPr>
      </w:pPr>
    </w:p>
    <w:p w14:paraId="15DCEE25" w14:textId="109ECE88" w:rsidR="0037127C" w:rsidRPr="00CA1BD2" w:rsidRDefault="003579D6" w:rsidP="0037127C">
      <w:pPr>
        <w:pStyle w:val="Default"/>
        <w:rPr>
          <w:rFonts w:ascii="Aptos" w:hAnsi="Aptos"/>
          <w:color w:val="auto"/>
          <w:sz w:val="22"/>
          <w:szCs w:val="22"/>
        </w:rPr>
      </w:pPr>
      <w:r w:rsidRPr="00CA1BD2">
        <w:rPr>
          <w:rFonts w:ascii="Aptos" w:hAnsi="Aptos"/>
          <w:color w:val="auto"/>
          <w:sz w:val="22"/>
          <w:szCs w:val="22"/>
        </w:rPr>
        <w:t>Utah</w:t>
      </w:r>
      <w:r w:rsidR="006F4D1B" w:rsidRPr="00CA1BD2">
        <w:rPr>
          <w:rFonts w:ascii="Aptos" w:hAnsi="Aptos"/>
          <w:color w:val="auto"/>
          <w:sz w:val="22"/>
          <w:szCs w:val="22"/>
        </w:rPr>
        <w:t xml:space="preserve"> State University</w:t>
      </w:r>
      <w:r w:rsidR="0037127C" w:rsidRPr="00CA1BD2">
        <w:rPr>
          <w:rFonts w:ascii="Aptos" w:hAnsi="Aptos"/>
          <w:color w:val="auto"/>
          <w:sz w:val="22"/>
          <w:szCs w:val="22"/>
        </w:rPr>
        <w:tab/>
      </w:r>
      <w:r w:rsidR="0037127C" w:rsidRPr="00CA1BD2">
        <w:rPr>
          <w:rFonts w:ascii="Aptos" w:hAnsi="Aptos"/>
          <w:color w:val="auto"/>
          <w:sz w:val="22"/>
          <w:szCs w:val="22"/>
        </w:rPr>
        <w:tab/>
      </w:r>
      <w:r w:rsidR="00870022" w:rsidRPr="00CA1BD2">
        <w:rPr>
          <w:rFonts w:ascii="Aptos" w:hAnsi="Aptos"/>
          <w:color w:val="auto"/>
          <w:sz w:val="22"/>
          <w:szCs w:val="22"/>
        </w:rPr>
        <w:tab/>
      </w:r>
      <w:r w:rsidR="00870022" w:rsidRPr="00CA1BD2">
        <w:rPr>
          <w:rFonts w:ascii="Aptos" w:hAnsi="Aptos"/>
          <w:color w:val="auto"/>
          <w:sz w:val="22"/>
          <w:szCs w:val="22"/>
        </w:rPr>
        <w:tab/>
      </w:r>
      <w:r w:rsidR="00870022" w:rsidRPr="00CA1BD2">
        <w:rPr>
          <w:rFonts w:ascii="Aptos" w:hAnsi="Aptos"/>
          <w:color w:val="auto"/>
          <w:sz w:val="22"/>
          <w:szCs w:val="22"/>
        </w:rPr>
        <w:tab/>
        <w:t xml:space="preserve">                 </w:t>
      </w:r>
      <w:r w:rsidR="00DE0449" w:rsidRPr="00CA1BD2">
        <w:rPr>
          <w:rFonts w:ascii="Aptos" w:hAnsi="Aptos"/>
          <w:color w:val="auto"/>
          <w:sz w:val="22"/>
          <w:szCs w:val="22"/>
        </w:rPr>
        <w:t xml:space="preserve">   </w:t>
      </w:r>
      <w:r w:rsidRPr="00CA1BD2">
        <w:rPr>
          <w:rFonts w:ascii="Aptos" w:hAnsi="Aptos"/>
          <w:color w:val="auto"/>
          <w:sz w:val="22"/>
          <w:szCs w:val="22"/>
        </w:rPr>
        <w:t xml:space="preserve"> </w:t>
      </w:r>
      <w:r w:rsidR="00C54F24" w:rsidRPr="00CA1BD2">
        <w:rPr>
          <w:rFonts w:ascii="Aptos" w:hAnsi="Aptos"/>
          <w:color w:val="auto"/>
          <w:sz w:val="22"/>
          <w:szCs w:val="22"/>
        </w:rPr>
        <w:t xml:space="preserve">                          </w:t>
      </w:r>
      <w:r w:rsidR="00DE0449" w:rsidRPr="00CA1BD2">
        <w:rPr>
          <w:rFonts w:ascii="Aptos" w:hAnsi="Aptos"/>
          <w:color w:val="auto"/>
          <w:sz w:val="22"/>
          <w:szCs w:val="22"/>
        </w:rPr>
        <w:t xml:space="preserve"> </w:t>
      </w:r>
      <w:r w:rsidR="00926693" w:rsidRPr="00CA1BD2">
        <w:rPr>
          <w:rFonts w:ascii="Aptos" w:hAnsi="Aptos"/>
          <w:color w:val="auto"/>
          <w:sz w:val="22"/>
          <w:szCs w:val="22"/>
        </w:rPr>
        <w:t xml:space="preserve">   </w:t>
      </w:r>
      <w:r w:rsidR="00A06E4A">
        <w:rPr>
          <w:rFonts w:ascii="Aptos" w:hAnsi="Aptos"/>
          <w:color w:val="auto"/>
          <w:sz w:val="22"/>
          <w:szCs w:val="22"/>
        </w:rPr>
        <w:t xml:space="preserve">               </w:t>
      </w:r>
      <w:r w:rsidR="00DE0449" w:rsidRPr="00CA1BD2">
        <w:rPr>
          <w:rFonts w:ascii="Aptos" w:hAnsi="Aptos"/>
          <w:b/>
          <w:color w:val="auto"/>
          <w:sz w:val="22"/>
          <w:szCs w:val="22"/>
        </w:rPr>
        <w:t>P</w:t>
      </w:r>
      <w:r w:rsidR="00870022" w:rsidRPr="00CA1BD2">
        <w:rPr>
          <w:rFonts w:ascii="Aptos" w:hAnsi="Aptos"/>
          <w:b/>
          <w:color w:val="auto"/>
          <w:sz w:val="22"/>
          <w:szCs w:val="22"/>
        </w:rPr>
        <w:t>hone:</w:t>
      </w:r>
      <w:r w:rsidR="00870022" w:rsidRPr="00CA1BD2">
        <w:rPr>
          <w:rFonts w:ascii="Aptos" w:hAnsi="Aptos"/>
          <w:color w:val="auto"/>
          <w:sz w:val="22"/>
          <w:szCs w:val="22"/>
        </w:rPr>
        <w:t xml:space="preserve"> 406-660-0441 </w:t>
      </w:r>
      <w:r w:rsidR="00DD79E2">
        <w:rPr>
          <w:rFonts w:ascii="Aptos" w:hAnsi="Aptos"/>
          <w:color w:val="auto"/>
          <w:sz w:val="22"/>
          <w:szCs w:val="22"/>
        </w:rPr>
        <w:t>School of Social Sciences</w:t>
      </w:r>
      <w:r w:rsidR="00DD79E2">
        <w:rPr>
          <w:rFonts w:ascii="Aptos" w:hAnsi="Aptos"/>
          <w:color w:val="auto"/>
          <w:sz w:val="22"/>
          <w:szCs w:val="22"/>
        </w:rPr>
        <w:tab/>
      </w:r>
      <w:r w:rsidR="00DD79E2">
        <w:rPr>
          <w:rFonts w:ascii="Aptos" w:hAnsi="Aptos"/>
          <w:color w:val="auto"/>
          <w:sz w:val="22"/>
          <w:szCs w:val="22"/>
        </w:rPr>
        <w:tab/>
        <w:t xml:space="preserve">   </w:t>
      </w:r>
      <w:r w:rsidR="00DD79E2">
        <w:rPr>
          <w:rFonts w:ascii="Aptos" w:hAnsi="Aptos"/>
          <w:color w:val="auto"/>
          <w:sz w:val="22"/>
          <w:szCs w:val="22"/>
        </w:rPr>
        <w:tab/>
      </w:r>
      <w:r w:rsidR="00DD79E2">
        <w:rPr>
          <w:rFonts w:ascii="Aptos" w:hAnsi="Aptos"/>
          <w:color w:val="auto"/>
          <w:sz w:val="22"/>
          <w:szCs w:val="22"/>
        </w:rPr>
        <w:tab/>
      </w:r>
      <w:r w:rsidR="00075661" w:rsidRPr="00CA1BD2">
        <w:rPr>
          <w:rFonts w:ascii="Aptos" w:hAnsi="Aptos"/>
          <w:color w:val="auto"/>
          <w:sz w:val="22"/>
          <w:szCs w:val="22"/>
        </w:rPr>
        <w:t xml:space="preserve">  </w:t>
      </w:r>
      <w:r w:rsidR="00C54F24" w:rsidRPr="00CA1BD2">
        <w:rPr>
          <w:rFonts w:ascii="Aptos" w:hAnsi="Aptos"/>
          <w:color w:val="auto"/>
          <w:sz w:val="22"/>
          <w:szCs w:val="22"/>
        </w:rPr>
        <w:t xml:space="preserve">  </w:t>
      </w:r>
      <w:r w:rsidR="00C54F24" w:rsidRPr="00CA1BD2">
        <w:rPr>
          <w:rFonts w:ascii="Aptos" w:hAnsi="Aptos"/>
          <w:b/>
          <w:color w:val="auto"/>
          <w:sz w:val="22"/>
          <w:szCs w:val="22"/>
        </w:rPr>
        <w:t xml:space="preserve"> </w:t>
      </w:r>
      <w:r w:rsidR="00776BAA" w:rsidRPr="00CA1BD2">
        <w:rPr>
          <w:rFonts w:ascii="Aptos" w:hAnsi="Aptos"/>
          <w:b/>
          <w:color w:val="auto"/>
          <w:sz w:val="22"/>
          <w:szCs w:val="22"/>
        </w:rPr>
        <w:tab/>
      </w:r>
      <w:r w:rsidR="00776BAA" w:rsidRPr="00CA1BD2">
        <w:rPr>
          <w:rFonts w:ascii="Aptos" w:hAnsi="Aptos"/>
          <w:b/>
          <w:color w:val="auto"/>
          <w:sz w:val="22"/>
          <w:szCs w:val="22"/>
        </w:rPr>
        <w:tab/>
        <w:t xml:space="preserve"> </w:t>
      </w:r>
      <w:r w:rsidR="00F705FF">
        <w:rPr>
          <w:rFonts w:ascii="Aptos" w:hAnsi="Aptos"/>
          <w:b/>
          <w:color w:val="auto"/>
          <w:sz w:val="22"/>
          <w:szCs w:val="22"/>
        </w:rPr>
        <w:t xml:space="preserve">            </w:t>
      </w:r>
      <w:r w:rsidR="00870022" w:rsidRPr="00CA1BD2">
        <w:rPr>
          <w:rFonts w:ascii="Aptos" w:hAnsi="Aptos"/>
          <w:b/>
          <w:color w:val="auto"/>
          <w:sz w:val="22"/>
          <w:szCs w:val="22"/>
        </w:rPr>
        <w:t>Email:</w:t>
      </w:r>
      <w:r w:rsidR="00870022" w:rsidRPr="00CA1BD2">
        <w:rPr>
          <w:rFonts w:ascii="Aptos" w:hAnsi="Aptos"/>
          <w:color w:val="auto"/>
          <w:sz w:val="22"/>
          <w:szCs w:val="22"/>
        </w:rPr>
        <w:t xml:space="preserve">  </w:t>
      </w:r>
      <w:hyperlink r:id="rId8" w:history="1">
        <w:r w:rsidRPr="00CA1BD2">
          <w:rPr>
            <w:rStyle w:val="Hyperlink"/>
            <w:rFonts w:ascii="Aptos" w:hAnsi="Aptos"/>
            <w:color w:val="auto"/>
            <w:sz w:val="22"/>
            <w:szCs w:val="22"/>
          </w:rPr>
          <w:t>jessica.schad@usu.edu</w:t>
        </w:r>
      </w:hyperlink>
      <w:r w:rsidRPr="00CA1BD2">
        <w:rPr>
          <w:rFonts w:ascii="Aptos" w:hAnsi="Aptos"/>
          <w:color w:val="auto"/>
          <w:sz w:val="22"/>
          <w:szCs w:val="22"/>
        </w:rPr>
        <w:t xml:space="preserve"> </w:t>
      </w:r>
      <w:r w:rsidR="0037127C" w:rsidRPr="00CA1BD2">
        <w:rPr>
          <w:rFonts w:ascii="Aptos" w:hAnsi="Aptos"/>
          <w:color w:val="auto"/>
          <w:sz w:val="22"/>
          <w:szCs w:val="22"/>
        </w:rPr>
        <w:t xml:space="preserve"> </w:t>
      </w:r>
    </w:p>
    <w:p w14:paraId="77B6114F" w14:textId="51DCD798" w:rsidR="007831C8" w:rsidRPr="00CA1BD2" w:rsidRDefault="007831C8" w:rsidP="00D506D8">
      <w:pPr>
        <w:pStyle w:val="Default"/>
        <w:rPr>
          <w:rFonts w:ascii="Aptos" w:hAnsi="Aptos"/>
          <w:b/>
          <w:color w:val="auto"/>
          <w:sz w:val="22"/>
          <w:szCs w:val="22"/>
        </w:rPr>
      </w:pPr>
      <w:r w:rsidRPr="00CA1BD2">
        <w:rPr>
          <w:rFonts w:ascii="Aptos" w:hAnsi="Aptos"/>
          <w:color w:val="auto"/>
          <w:sz w:val="22"/>
          <w:szCs w:val="22"/>
        </w:rPr>
        <w:t xml:space="preserve">Old Main </w:t>
      </w:r>
      <w:r w:rsidR="00FE1E31" w:rsidRPr="00CA1BD2">
        <w:rPr>
          <w:rFonts w:ascii="Aptos" w:hAnsi="Aptos"/>
          <w:color w:val="auto"/>
          <w:sz w:val="22"/>
          <w:szCs w:val="22"/>
        </w:rPr>
        <w:t>216C</w:t>
      </w:r>
      <w:r w:rsidR="006867FF" w:rsidRPr="00CA1BD2">
        <w:rPr>
          <w:rFonts w:ascii="Aptos" w:hAnsi="Aptos"/>
          <w:color w:val="auto"/>
          <w:sz w:val="22"/>
          <w:szCs w:val="22"/>
        </w:rPr>
        <w:t>, 0730 Old Main Hill</w:t>
      </w:r>
      <w:r w:rsidR="00E403F2" w:rsidRPr="00CA1BD2">
        <w:rPr>
          <w:rFonts w:ascii="Aptos" w:hAnsi="Aptos"/>
          <w:color w:val="auto"/>
          <w:sz w:val="22"/>
          <w:szCs w:val="22"/>
        </w:rPr>
        <w:tab/>
      </w:r>
      <w:r w:rsidR="00E403F2" w:rsidRPr="00CA1BD2">
        <w:rPr>
          <w:rFonts w:ascii="Aptos" w:hAnsi="Aptos"/>
          <w:color w:val="auto"/>
          <w:sz w:val="22"/>
          <w:szCs w:val="22"/>
        </w:rPr>
        <w:tab/>
      </w:r>
      <w:r w:rsidR="00E403F2" w:rsidRPr="00CA1BD2">
        <w:rPr>
          <w:rFonts w:ascii="Aptos" w:hAnsi="Aptos"/>
          <w:color w:val="auto"/>
          <w:sz w:val="22"/>
          <w:szCs w:val="22"/>
        </w:rPr>
        <w:tab/>
      </w:r>
      <w:r w:rsidR="00E403F2" w:rsidRPr="00CA1BD2">
        <w:rPr>
          <w:rFonts w:ascii="Aptos" w:hAnsi="Aptos"/>
          <w:color w:val="auto"/>
          <w:sz w:val="22"/>
          <w:szCs w:val="22"/>
        </w:rPr>
        <w:tab/>
      </w:r>
      <w:r w:rsidR="00E403F2" w:rsidRPr="00CA1BD2">
        <w:rPr>
          <w:rFonts w:ascii="Aptos" w:hAnsi="Aptos"/>
          <w:color w:val="auto"/>
          <w:sz w:val="22"/>
          <w:szCs w:val="22"/>
        </w:rPr>
        <w:tab/>
      </w:r>
      <w:r w:rsidR="005E2CFB" w:rsidRPr="00CA1BD2">
        <w:rPr>
          <w:rFonts w:ascii="Aptos" w:hAnsi="Aptos"/>
          <w:color w:val="auto"/>
          <w:sz w:val="22"/>
          <w:szCs w:val="22"/>
        </w:rPr>
        <w:t xml:space="preserve">       </w:t>
      </w:r>
      <w:r w:rsidR="00926693" w:rsidRPr="00CA1BD2">
        <w:rPr>
          <w:rFonts w:ascii="Aptos" w:hAnsi="Aptos"/>
          <w:color w:val="auto"/>
          <w:sz w:val="22"/>
          <w:szCs w:val="22"/>
        </w:rPr>
        <w:t xml:space="preserve">       </w:t>
      </w:r>
      <w:r w:rsidR="005E2CFB" w:rsidRPr="00CA1BD2">
        <w:rPr>
          <w:rFonts w:ascii="Aptos" w:hAnsi="Aptos"/>
          <w:color w:val="auto"/>
          <w:sz w:val="22"/>
          <w:szCs w:val="22"/>
        </w:rPr>
        <w:t xml:space="preserve"> </w:t>
      </w:r>
      <w:r w:rsidR="00E403F2" w:rsidRPr="00CA1BD2">
        <w:rPr>
          <w:rFonts w:ascii="Aptos" w:hAnsi="Aptos"/>
          <w:b/>
          <w:color w:val="auto"/>
          <w:sz w:val="22"/>
          <w:szCs w:val="22"/>
        </w:rPr>
        <w:t xml:space="preserve">ORCID: </w:t>
      </w:r>
      <w:bookmarkStart w:id="1" w:name="_Hlk155075559"/>
      <w:r w:rsidR="00D52E62" w:rsidRPr="00CA1BD2">
        <w:rPr>
          <w:rFonts w:ascii="Aptos" w:hAnsi="Aptos"/>
          <w:color w:val="auto"/>
          <w:sz w:val="22"/>
          <w:szCs w:val="22"/>
        </w:rPr>
        <w:fldChar w:fldCharType="begin"/>
      </w:r>
      <w:r w:rsidR="00D52E62" w:rsidRPr="00CA1BD2">
        <w:rPr>
          <w:rFonts w:ascii="Aptos" w:hAnsi="Aptos"/>
          <w:color w:val="auto"/>
          <w:sz w:val="22"/>
          <w:szCs w:val="22"/>
        </w:rPr>
        <w:instrText>HYPERLINK "https://orcid.org/0000-0002-2437-5419"</w:instrText>
      </w:r>
      <w:r w:rsidR="00D52E62" w:rsidRPr="00CA1BD2">
        <w:rPr>
          <w:rFonts w:ascii="Aptos" w:hAnsi="Aptos"/>
          <w:color w:val="auto"/>
          <w:sz w:val="22"/>
          <w:szCs w:val="22"/>
        </w:rPr>
      </w:r>
      <w:r w:rsidR="00D52E62" w:rsidRPr="00CA1BD2">
        <w:rPr>
          <w:rFonts w:ascii="Aptos" w:hAnsi="Aptos"/>
          <w:color w:val="auto"/>
          <w:sz w:val="22"/>
          <w:szCs w:val="22"/>
        </w:rPr>
        <w:fldChar w:fldCharType="separate"/>
      </w:r>
      <w:r w:rsidR="005E2CFB" w:rsidRPr="00CA1BD2">
        <w:rPr>
          <w:rStyle w:val="Hyperlink"/>
          <w:rFonts w:ascii="Aptos" w:hAnsi="Aptos"/>
          <w:color w:val="auto"/>
          <w:sz w:val="22"/>
          <w:szCs w:val="22"/>
        </w:rPr>
        <w:t>0000-0002-2437-5419</w:t>
      </w:r>
      <w:bookmarkEnd w:id="1"/>
      <w:r w:rsidR="00D52E62" w:rsidRPr="00CA1BD2">
        <w:rPr>
          <w:rFonts w:ascii="Aptos" w:hAnsi="Aptos"/>
          <w:color w:val="auto"/>
          <w:sz w:val="22"/>
          <w:szCs w:val="22"/>
        </w:rPr>
        <w:fldChar w:fldCharType="end"/>
      </w:r>
    </w:p>
    <w:p w14:paraId="15DCEE27" w14:textId="03897C9E" w:rsidR="00A16ABC" w:rsidRPr="00CA1BD2" w:rsidRDefault="006867FF" w:rsidP="00D506D8">
      <w:pPr>
        <w:pStyle w:val="Default"/>
        <w:rPr>
          <w:rFonts w:ascii="Aptos" w:hAnsi="Aptos"/>
          <w:color w:val="auto"/>
          <w:sz w:val="22"/>
          <w:szCs w:val="22"/>
        </w:rPr>
      </w:pPr>
      <w:r w:rsidRPr="00CA1BD2">
        <w:rPr>
          <w:rFonts w:ascii="Aptos" w:hAnsi="Aptos"/>
          <w:color w:val="auto"/>
          <w:sz w:val="22"/>
          <w:szCs w:val="22"/>
        </w:rPr>
        <w:t>Logan, UT 84322-0730</w:t>
      </w:r>
      <w:r w:rsidR="00C22317" w:rsidRPr="00CA1BD2">
        <w:rPr>
          <w:rFonts w:ascii="Aptos" w:hAnsi="Aptos"/>
          <w:color w:val="auto"/>
          <w:sz w:val="22"/>
          <w:szCs w:val="22"/>
        </w:rPr>
        <w:t xml:space="preserve">  </w:t>
      </w:r>
      <w:r w:rsidR="0037127C" w:rsidRPr="00CA1BD2">
        <w:rPr>
          <w:rFonts w:ascii="Aptos" w:hAnsi="Aptos"/>
          <w:color w:val="auto"/>
          <w:sz w:val="22"/>
          <w:szCs w:val="22"/>
        </w:rPr>
        <w:t xml:space="preserve">         </w:t>
      </w:r>
      <w:r w:rsidR="000D286C" w:rsidRPr="00CA1BD2">
        <w:rPr>
          <w:rFonts w:ascii="Aptos" w:hAnsi="Aptos"/>
          <w:color w:val="auto"/>
          <w:sz w:val="22"/>
          <w:szCs w:val="22"/>
        </w:rPr>
        <w:tab/>
        <w:t xml:space="preserve">          </w:t>
      </w:r>
      <w:r w:rsidR="006F4D1B" w:rsidRPr="00CA1BD2">
        <w:rPr>
          <w:rFonts w:ascii="Aptos" w:hAnsi="Aptos"/>
          <w:color w:val="auto"/>
          <w:sz w:val="22"/>
          <w:szCs w:val="22"/>
        </w:rPr>
        <w:tab/>
      </w:r>
      <w:r w:rsidR="006F4D1B" w:rsidRPr="00CA1BD2">
        <w:rPr>
          <w:rFonts w:ascii="Aptos" w:hAnsi="Aptos"/>
          <w:color w:val="auto"/>
          <w:sz w:val="22"/>
          <w:szCs w:val="22"/>
        </w:rPr>
        <w:tab/>
      </w:r>
      <w:r w:rsidR="006F4D1B" w:rsidRPr="00CA1BD2">
        <w:rPr>
          <w:rFonts w:ascii="Aptos" w:hAnsi="Aptos"/>
          <w:color w:val="auto"/>
          <w:sz w:val="22"/>
          <w:szCs w:val="22"/>
        </w:rPr>
        <w:tab/>
      </w:r>
      <w:r w:rsidR="006F4D1B" w:rsidRPr="00CA1BD2">
        <w:rPr>
          <w:rFonts w:ascii="Aptos" w:hAnsi="Aptos"/>
          <w:color w:val="auto"/>
          <w:sz w:val="22"/>
          <w:szCs w:val="22"/>
        </w:rPr>
        <w:tab/>
      </w:r>
      <w:r w:rsidR="004F5215" w:rsidRPr="00CA1BD2">
        <w:rPr>
          <w:rFonts w:ascii="Aptos" w:hAnsi="Aptos"/>
          <w:color w:val="auto"/>
          <w:sz w:val="22"/>
          <w:szCs w:val="22"/>
        </w:rPr>
        <w:t xml:space="preserve">                        </w:t>
      </w:r>
      <w:r w:rsidR="00926693" w:rsidRPr="00CA1BD2">
        <w:rPr>
          <w:rFonts w:ascii="Aptos" w:hAnsi="Aptos"/>
          <w:color w:val="auto"/>
          <w:sz w:val="22"/>
          <w:szCs w:val="22"/>
        </w:rPr>
        <w:t xml:space="preserve">                    </w:t>
      </w:r>
      <w:r w:rsidR="003A16AF" w:rsidRPr="00CA1BD2">
        <w:rPr>
          <w:rFonts w:ascii="Aptos" w:hAnsi="Aptos"/>
          <w:color w:val="auto"/>
          <w:sz w:val="22"/>
          <w:szCs w:val="22"/>
        </w:rPr>
        <w:t xml:space="preserve">  </w:t>
      </w:r>
      <w:r w:rsidR="004F5215" w:rsidRPr="00CA1BD2">
        <w:rPr>
          <w:rFonts w:ascii="Aptos" w:hAnsi="Aptos"/>
          <w:color w:val="auto"/>
          <w:sz w:val="22"/>
          <w:szCs w:val="22"/>
        </w:rPr>
        <w:t xml:space="preserve"> </w:t>
      </w:r>
      <w:r w:rsidR="00D52E62" w:rsidRPr="00CA1BD2">
        <w:rPr>
          <w:rFonts w:ascii="Aptos" w:hAnsi="Aptos"/>
          <w:b/>
          <w:bCs/>
          <w:color w:val="auto"/>
          <w:sz w:val="22"/>
          <w:szCs w:val="22"/>
        </w:rPr>
        <w:t xml:space="preserve">Google Scholar: </w:t>
      </w:r>
      <w:hyperlink r:id="rId9" w:history="1">
        <w:r w:rsidR="004F5215" w:rsidRPr="00CA1BD2">
          <w:rPr>
            <w:rStyle w:val="Hyperlink"/>
            <w:rFonts w:ascii="Aptos" w:hAnsi="Aptos"/>
            <w:color w:val="auto"/>
            <w:sz w:val="22"/>
            <w:szCs w:val="22"/>
          </w:rPr>
          <w:t>link</w:t>
        </w:r>
      </w:hyperlink>
      <w:r w:rsidR="006F4D1B" w:rsidRPr="00CA1BD2">
        <w:rPr>
          <w:rFonts w:ascii="Aptos" w:hAnsi="Aptos"/>
          <w:color w:val="auto"/>
          <w:sz w:val="22"/>
          <w:szCs w:val="22"/>
        </w:rPr>
        <w:tab/>
      </w:r>
    </w:p>
    <w:p w14:paraId="15DCEE29" w14:textId="27B03878" w:rsidR="0043194C" w:rsidRPr="00CA1BD2" w:rsidRDefault="003C59D1" w:rsidP="006867FF">
      <w:pPr>
        <w:pStyle w:val="Default"/>
        <w:rPr>
          <w:rFonts w:ascii="Aptos" w:hAnsi="Aptos"/>
          <w:color w:val="auto"/>
          <w:sz w:val="22"/>
          <w:szCs w:val="22"/>
        </w:rPr>
      </w:pPr>
      <w:r w:rsidRPr="00CA1BD2">
        <w:rPr>
          <w:rFonts w:ascii="Aptos" w:hAnsi="Aptos"/>
          <w:color w:val="auto"/>
          <w:sz w:val="22"/>
          <w:szCs w:val="22"/>
        </w:rPr>
        <w:t xml:space="preserve"> </w:t>
      </w:r>
    </w:p>
    <w:p w14:paraId="30421721" w14:textId="7A66D0F9" w:rsidR="006867FF" w:rsidRPr="00CA1BD2" w:rsidRDefault="006867FF" w:rsidP="006867FF">
      <w:pPr>
        <w:pStyle w:val="Default"/>
        <w:rPr>
          <w:rFonts w:ascii="Aptos" w:hAnsi="Aptos"/>
          <w:b/>
          <w:bCs/>
          <w:color w:val="auto"/>
          <w:sz w:val="22"/>
          <w:szCs w:val="22"/>
        </w:rPr>
      </w:pPr>
      <w:r w:rsidRPr="00CA1BD2">
        <w:rPr>
          <w:rFonts w:ascii="Aptos" w:hAnsi="Aptos"/>
          <w:b/>
          <w:color w:val="auto"/>
          <w:sz w:val="22"/>
          <w:szCs w:val="22"/>
        </w:rPr>
        <w:t>EDUCATION</w:t>
      </w:r>
    </w:p>
    <w:p w14:paraId="266E3E5D" w14:textId="37350D9D" w:rsidR="006867FF" w:rsidRPr="00CA1BD2" w:rsidRDefault="006F4D1B" w:rsidP="00F15909">
      <w:pPr>
        <w:pStyle w:val="Default"/>
        <w:numPr>
          <w:ilvl w:val="0"/>
          <w:numId w:val="2"/>
        </w:numPr>
        <w:rPr>
          <w:rFonts w:ascii="Aptos" w:hAnsi="Aptos"/>
          <w:color w:val="auto"/>
          <w:sz w:val="22"/>
          <w:szCs w:val="22"/>
        </w:rPr>
      </w:pPr>
      <w:bookmarkStart w:id="2" w:name="_Hlk26521667"/>
      <w:r w:rsidRPr="00CA1BD2">
        <w:rPr>
          <w:rFonts w:ascii="Aptos" w:hAnsi="Aptos"/>
          <w:color w:val="auto"/>
          <w:sz w:val="22"/>
          <w:szCs w:val="22"/>
        </w:rPr>
        <w:t xml:space="preserve">Ph.D., Sociology (Community </w:t>
      </w:r>
      <w:r w:rsidR="00FB5D62" w:rsidRPr="00CA1BD2">
        <w:rPr>
          <w:rFonts w:ascii="Aptos" w:hAnsi="Aptos"/>
          <w:color w:val="auto"/>
          <w:sz w:val="22"/>
          <w:szCs w:val="22"/>
        </w:rPr>
        <w:t xml:space="preserve">&amp; </w:t>
      </w:r>
      <w:r w:rsidRPr="00CA1BD2">
        <w:rPr>
          <w:rFonts w:ascii="Aptos" w:hAnsi="Aptos"/>
          <w:color w:val="auto"/>
          <w:sz w:val="22"/>
          <w:szCs w:val="22"/>
        </w:rPr>
        <w:t xml:space="preserve">Environment), </w:t>
      </w:r>
      <w:r w:rsidR="00665A23" w:rsidRPr="00CA1BD2">
        <w:rPr>
          <w:rFonts w:ascii="Aptos" w:hAnsi="Aptos"/>
          <w:i/>
          <w:color w:val="auto"/>
          <w:sz w:val="22"/>
          <w:szCs w:val="22"/>
        </w:rPr>
        <w:t>University of New Hampshire</w:t>
      </w:r>
      <w:r w:rsidR="006867FF" w:rsidRPr="00CA1BD2">
        <w:rPr>
          <w:rFonts w:ascii="Aptos" w:hAnsi="Aptos"/>
          <w:color w:val="auto"/>
          <w:sz w:val="22"/>
          <w:szCs w:val="22"/>
        </w:rPr>
        <w:t>, 2014</w:t>
      </w:r>
    </w:p>
    <w:p w14:paraId="15DCEE2A" w14:textId="66AEB825" w:rsidR="00B37343" w:rsidRPr="00CA1BD2" w:rsidRDefault="006F4D1B" w:rsidP="00F15909">
      <w:pPr>
        <w:pStyle w:val="Default"/>
        <w:numPr>
          <w:ilvl w:val="0"/>
          <w:numId w:val="2"/>
        </w:numPr>
        <w:rPr>
          <w:rFonts w:ascii="Aptos" w:hAnsi="Aptos"/>
          <w:color w:val="auto"/>
          <w:sz w:val="22"/>
          <w:szCs w:val="22"/>
        </w:rPr>
      </w:pPr>
      <w:r w:rsidRPr="00CA1BD2">
        <w:rPr>
          <w:rFonts w:ascii="Aptos" w:hAnsi="Aptos"/>
          <w:color w:val="auto"/>
          <w:sz w:val="22"/>
          <w:szCs w:val="22"/>
        </w:rPr>
        <w:t xml:space="preserve">M.A., Sociology (Inequality </w:t>
      </w:r>
      <w:r w:rsidR="00FB5D62" w:rsidRPr="00CA1BD2">
        <w:rPr>
          <w:rFonts w:ascii="Aptos" w:hAnsi="Aptos"/>
          <w:color w:val="auto"/>
          <w:sz w:val="22"/>
          <w:szCs w:val="22"/>
        </w:rPr>
        <w:t>&amp;</w:t>
      </w:r>
      <w:r w:rsidRPr="00CA1BD2">
        <w:rPr>
          <w:rFonts w:ascii="Aptos" w:hAnsi="Aptos"/>
          <w:color w:val="auto"/>
          <w:sz w:val="22"/>
          <w:szCs w:val="22"/>
        </w:rPr>
        <w:t xml:space="preserve"> Social Justice), </w:t>
      </w:r>
      <w:r w:rsidRPr="00CA1BD2">
        <w:rPr>
          <w:rFonts w:ascii="Aptos" w:hAnsi="Aptos"/>
          <w:i/>
          <w:color w:val="auto"/>
          <w:sz w:val="22"/>
          <w:szCs w:val="22"/>
        </w:rPr>
        <w:t>University of Montana-Missoula</w:t>
      </w:r>
      <w:r w:rsidR="006867FF" w:rsidRPr="00CA1BD2">
        <w:rPr>
          <w:rFonts w:ascii="Aptos" w:hAnsi="Aptos"/>
          <w:color w:val="auto"/>
          <w:sz w:val="22"/>
          <w:szCs w:val="22"/>
        </w:rPr>
        <w:t>, 2009</w:t>
      </w:r>
    </w:p>
    <w:p w14:paraId="15DCEE2B" w14:textId="5A75A848" w:rsidR="00B37343" w:rsidRPr="00CA1BD2" w:rsidRDefault="006F4D1B" w:rsidP="00F15909">
      <w:pPr>
        <w:pStyle w:val="Default"/>
        <w:numPr>
          <w:ilvl w:val="0"/>
          <w:numId w:val="2"/>
        </w:numPr>
        <w:rPr>
          <w:rFonts w:ascii="Aptos" w:hAnsi="Aptos"/>
          <w:i/>
          <w:color w:val="auto"/>
          <w:sz w:val="22"/>
          <w:szCs w:val="22"/>
        </w:rPr>
      </w:pPr>
      <w:r w:rsidRPr="00CA1BD2">
        <w:rPr>
          <w:rFonts w:ascii="Aptos" w:hAnsi="Aptos"/>
          <w:color w:val="auto"/>
          <w:sz w:val="22"/>
          <w:szCs w:val="22"/>
        </w:rPr>
        <w:t xml:space="preserve">B.A., Social Science (Political Science), </w:t>
      </w:r>
      <w:r w:rsidRPr="00CA1BD2">
        <w:rPr>
          <w:rFonts w:ascii="Aptos" w:hAnsi="Aptos"/>
          <w:i/>
          <w:color w:val="auto"/>
          <w:sz w:val="22"/>
          <w:szCs w:val="22"/>
        </w:rPr>
        <w:t>University of Montana-Western</w:t>
      </w:r>
      <w:r w:rsidR="006867FF" w:rsidRPr="00CA1BD2">
        <w:rPr>
          <w:rFonts w:ascii="Aptos" w:hAnsi="Aptos"/>
          <w:color w:val="auto"/>
          <w:sz w:val="22"/>
          <w:szCs w:val="22"/>
        </w:rPr>
        <w:t>, 2005</w:t>
      </w:r>
    </w:p>
    <w:bookmarkEnd w:id="2"/>
    <w:p w14:paraId="23AD7C8E" w14:textId="7B7A6A51" w:rsidR="00876A70" w:rsidRPr="00CA1BD2" w:rsidRDefault="00876A70" w:rsidP="006F4D1B">
      <w:pPr>
        <w:pStyle w:val="Default"/>
        <w:rPr>
          <w:rFonts w:ascii="Aptos" w:hAnsi="Aptos"/>
          <w:color w:val="auto"/>
          <w:sz w:val="22"/>
          <w:szCs w:val="22"/>
        </w:rPr>
      </w:pPr>
    </w:p>
    <w:p w14:paraId="224D960C" w14:textId="5A66D049" w:rsidR="00876A70" w:rsidRPr="00CA1BD2" w:rsidRDefault="00876A70" w:rsidP="006F4D1B">
      <w:pPr>
        <w:pStyle w:val="Default"/>
        <w:rPr>
          <w:rFonts w:ascii="Aptos" w:hAnsi="Aptos"/>
          <w:b/>
          <w:color w:val="auto"/>
          <w:sz w:val="22"/>
          <w:szCs w:val="22"/>
        </w:rPr>
      </w:pPr>
      <w:bookmarkStart w:id="3" w:name="_Hlk26521697"/>
      <w:r w:rsidRPr="00CA1BD2">
        <w:rPr>
          <w:rFonts w:ascii="Aptos" w:hAnsi="Aptos"/>
          <w:b/>
          <w:color w:val="auto"/>
          <w:sz w:val="22"/>
          <w:szCs w:val="22"/>
        </w:rPr>
        <w:t>PROFESSIONAL EXPERIENCE</w:t>
      </w:r>
    </w:p>
    <w:p w14:paraId="3FE87620" w14:textId="4B1652AE" w:rsidR="003D2924" w:rsidRPr="00CA1BD2" w:rsidRDefault="003D2924" w:rsidP="003D2924">
      <w:pPr>
        <w:pStyle w:val="Default"/>
        <w:numPr>
          <w:ilvl w:val="0"/>
          <w:numId w:val="3"/>
        </w:numPr>
        <w:rPr>
          <w:rFonts w:ascii="Aptos" w:hAnsi="Aptos"/>
          <w:i/>
          <w:color w:val="auto"/>
          <w:sz w:val="22"/>
          <w:szCs w:val="22"/>
        </w:rPr>
      </w:pPr>
      <w:r>
        <w:rPr>
          <w:rFonts w:ascii="Aptos" w:hAnsi="Aptos"/>
          <w:color w:val="auto"/>
          <w:sz w:val="22"/>
          <w:szCs w:val="22"/>
        </w:rPr>
        <w:t>Full</w:t>
      </w:r>
      <w:r w:rsidRPr="00CA1BD2">
        <w:rPr>
          <w:rFonts w:ascii="Aptos" w:hAnsi="Aptos"/>
          <w:color w:val="auto"/>
          <w:sz w:val="22"/>
          <w:szCs w:val="22"/>
        </w:rPr>
        <w:t xml:space="preserve"> Professor,</w:t>
      </w:r>
      <w:r w:rsidR="00DD79E2">
        <w:rPr>
          <w:rFonts w:ascii="Aptos" w:hAnsi="Aptos"/>
          <w:color w:val="auto"/>
          <w:sz w:val="22"/>
          <w:szCs w:val="22"/>
        </w:rPr>
        <w:t xml:space="preserve"> School of Social Sciences</w:t>
      </w:r>
      <w:r w:rsidRPr="00CA1BD2">
        <w:rPr>
          <w:rFonts w:ascii="Aptos" w:hAnsi="Aptos"/>
          <w:color w:val="auto"/>
          <w:sz w:val="22"/>
          <w:szCs w:val="22"/>
        </w:rPr>
        <w:t xml:space="preserve">, </w:t>
      </w:r>
      <w:r>
        <w:rPr>
          <w:rFonts w:ascii="Aptos" w:hAnsi="Aptos"/>
          <w:i/>
          <w:color w:val="auto"/>
          <w:sz w:val="22"/>
          <w:szCs w:val="22"/>
        </w:rPr>
        <w:t>Utah State University (</w:t>
      </w:r>
      <w:r w:rsidRPr="00CA1BD2">
        <w:rPr>
          <w:rFonts w:ascii="Aptos" w:hAnsi="Aptos"/>
          <w:i/>
          <w:color w:val="auto"/>
          <w:sz w:val="22"/>
          <w:szCs w:val="22"/>
        </w:rPr>
        <w:t>USU</w:t>
      </w:r>
      <w:r>
        <w:rPr>
          <w:rFonts w:ascii="Aptos" w:hAnsi="Aptos"/>
          <w:i/>
          <w:color w:val="auto"/>
          <w:sz w:val="22"/>
          <w:szCs w:val="22"/>
        </w:rPr>
        <w:t>)</w:t>
      </w:r>
      <w:r w:rsidRPr="00CA1BD2">
        <w:rPr>
          <w:rFonts w:ascii="Aptos" w:hAnsi="Aptos"/>
          <w:color w:val="auto"/>
          <w:sz w:val="22"/>
          <w:szCs w:val="22"/>
        </w:rPr>
        <w:t xml:space="preserve">, </w:t>
      </w:r>
      <w:r>
        <w:rPr>
          <w:rFonts w:ascii="Aptos" w:hAnsi="Aptos"/>
          <w:color w:val="auto"/>
          <w:sz w:val="22"/>
          <w:szCs w:val="22"/>
        </w:rPr>
        <w:t>2025</w:t>
      </w:r>
      <w:r w:rsidR="009D393B">
        <w:rPr>
          <w:rFonts w:ascii="Aptos" w:hAnsi="Aptos"/>
          <w:color w:val="auto"/>
          <w:sz w:val="22"/>
          <w:szCs w:val="22"/>
        </w:rPr>
        <w:t>-present</w:t>
      </w:r>
    </w:p>
    <w:p w14:paraId="1C5D70E7" w14:textId="5EB5827B" w:rsidR="00EC59D1" w:rsidRPr="00CA1BD2" w:rsidRDefault="00EC59D1" w:rsidP="00F15909">
      <w:pPr>
        <w:pStyle w:val="Default"/>
        <w:numPr>
          <w:ilvl w:val="0"/>
          <w:numId w:val="3"/>
        </w:numPr>
        <w:rPr>
          <w:rFonts w:ascii="Aptos" w:hAnsi="Aptos"/>
          <w:i/>
          <w:color w:val="auto"/>
          <w:sz w:val="22"/>
          <w:szCs w:val="22"/>
        </w:rPr>
      </w:pPr>
      <w:r w:rsidRPr="00CA1BD2">
        <w:rPr>
          <w:rFonts w:ascii="Aptos" w:hAnsi="Aptos"/>
          <w:iCs/>
          <w:color w:val="auto"/>
          <w:sz w:val="22"/>
          <w:szCs w:val="22"/>
        </w:rPr>
        <w:t>College of Humanities &amp; Social Sciences</w:t>
      </w:r>
      <w:r w:rsidR="00AD5E6B" w:rsidRPr="00CA1BD2">
        <w:rPr>
          <w:rFonts w:ascii="Aptos" w:hAnsi="Aptos"/>
          <w:iCs/>
          <w:color w:val="auto"/>
          <w:sz w:val="22"/>
          <w:szCs w:val="22"/>
        </w:rPr>
        <w:t xml:space="preserve"> (CHaSS)</w:t>
      </w:r>
      <w:r w:rsidR="008F5512" w:rsidRPr="00CA1BD2">
        <w:rPr>
          <w:rFonts w:ascii="Aptos" w:hAnsi="Aptos"/>
          <w:iCs/>
          <w:color w:val="auto"/>
          <w:sz w:val="22"/>
          <w:szCs w:val="22"/>
        </w:rPr>
        <w:t>,</w:t>
      </w:r>
      <w:r w:rsidRPr="00CA1BD2">
        <w:rPr>
          <w:rFonts w:ascii="Aptos" w:hAnsi="Aptos"/>
          <w:iCs/>
          <w:color w:val="auto"/>
          <w:sz w:val="22"/>
          <w:szCs w:val="22"/>
        </w:rPr>
        <w:t xml:space="preserve"> Leadership Team, </w:t>
      </w:r>
      <w:r w:rsidRPr="00CA1BD2">
        <w:rPr>
          <w:rFonts w:ascii="Aptos" w:hAnsi="Aptos"/>
          <w:i/>
          <w:color w:val="auto"/>
          <w:sz w:val="22"/>
          <w:szCs w:val="22"/>
        </w:rPr>
        <w:t xml:space="preserve">USU, </w:t>
      </w:r>
      <w:r w:rsidRPr="00CA1BD2">
        <w:rPr>
          <w:rFonts w:ascii="Aptos" w:hAnsi="Aptos"/>
          <w:iCs/>
          <w:color w:val="auto"/>
          <w:sz w:val="22"/>
          <w:szCs w:val="22"/>
        </w:rPr>
        <w:t>2023-present</w:t>
      </w:r>
    </w:p>
    <w:p w14:paraId="6EA25027" w14:textId="1CE308AD" w:rsidR="00634BBD" w:rsidRPr="00CA1BD2" w:rsidRDefault="00634BBD" w:rsidP="00F15909">
      <w:pPr>
        <w:pStyle w:val="Default"/>
        <w:numPr>
          <w:ilvl w:val="0"/>
          <w:numId w:val="3"/>
        </w:numPr>
        <w:rPr>
          <w:rFonts w:ascii="Aptos" w:hAnsi="Aptos"/>
          <w:i/>
          <w:color w:val="auto"/>
          <w:sz w:val="22"/>
          <w:szCs w:val="22"/>
        </w:rPr>
      </w:pPr>
      <w:r w:rsidRPr="00CA1BD2">
        <w:rPr>
          <w:rFonts w:ascii="Aptos" w:hAnsi="Aptos"/>
          <w:iCs/>
          <w:color w:val="auto"/>
          <w:sz w:val="22"/>
          <w:szCs w:val="22"/>
        </w:rPr>
        <w:t xml:space="preserve">Associate, Ecology Center, </w:t>
      </w:r>
      <w:r w:rsidRPr="00CA1BD2">
        <w:rPr>
          <w:rFonts w:ascii="Aptos" w:hAnsi="Aptos"/>
          <w:i/>
          <w:color w:val="auto"/>
          <w:sz w:val="22"/>
          <w:szCs w:val="22"/>
        </w:rPr>
        <w:t xml:space="preserve">USU, </w:t>
      </w:r>
      <w:r w:rsidRPr="00CA1BD2">
        <w:rPr>
          <w:rFonts w:ascii="Aptos" w:hAnsi="Aptos"/>
          <w:iCs/>
          <w:color w:val="auto"/>
          <w:sz w:val="22"/>
          <w:szCs w:val="22"/>
        </w:rPr>
        <w:t>2023-present</w:t>
      </w:r>
    </w:p>
    <w:p w14:paraId="26A0C408" w14:textId="0CA8EA88" w:rsidR="00776BAA" w:rsidRPr="00CA1BD2" w:rsidRDefault="00776BAA" w:rsidP="00F15909">
      <w:pPr>
        <w:pStyle w:val="Default"/>
        <w:numPr>
          <w:ilvl w:val="0"/>
          <w:numId w:val="3"/>
        </w:numPr>
        <w:rPr>
          <w:rFonts w:ascii="Aptos" w:hAnsi="Aptos"/>
          <w:i/>
          <w:color w:val="auto"/>
          <w:sz w:val="22"/>
          <w:szCs w:val="22"/>
        </w:rPr>
      </w:pPr>
      <w:r w:rsidRPr="00CA1BD2">
        <w:rPr>
          <w:rFonts w:ascii="Aptos" w:hAnsi="Aptos"/>
          <w:color w:val="auto"/>
          <w:sz w:val="22"/>
          <w:szCs w:val="22"/>
        </w:rPr>
        <w:t>Associate Professor, Department of Sociology &amp; Anthropology</w:t>
      </w:r>
      <w:r w:rsidR="00AD5E6B" w:rsidRPr="00CA1BD2">
        <w:rPr>
          <w:rFonts w:ascii="Aptos" w:hAnsi="Aptos"/>
          <w:color w:val="auto"/>
          <w:sz w:val="22"/>
          <w:szCs w:val="22"/>
        </w:rPr>
        <w:t xml:space="preserve"> (SOCA)</w:t>
      </w:r>
      <w:r w:rsidRPr="00CA1BD2">
        <w:rPr>
          <w:rFonts w:ascii="Aptos" w:hAnsi="Aptos"/>
          <w:color w:val="auto"/>
          <w:sz w:val="22"/>
          <w:szCs w:val="22"/>
        </w:rPr>
        <w:t xml:space="preserve">, </w:t>
      </w:r>
      <w:r w:rsidR="00811848" w:rsidRPr="00CA1BD2">
        <w:rPr>
          <w:rFonts w:ascii="Aptos" w:hAnsi="Aptos"/>
          <w:i/>
          <w:color w:val="auto"/>
          <w:sz w:val="22"/>
          <w:szCs w:val="22"/>
        </w:rPr>
        <w:t>USU</w:t>
      </w:r>
      <w:r w:rsidRPr="00CA1BD2">
        <w:rPr>
          <w:rFonts w:ascii="Aptos" w:hAnsi="Aptos"/>
          <w:color w:val="auto"/>
          <w:sz w:val="22"/>
          <w:szCs w:val="22"/>
        </w:rPr>
        <w:t>, 202</w:t>
      </w:r>
      <w:r w:rsidR="00360848" w:rsidRPr="00CA1BD2">
        <w:rPr>
          <w:rFonts w:ascii="Aptos" w:hAnsi="Aptos"/>
          <w:color w:val="auto"/>
          <w:sz w:val="22"/>
          <w:szCs w:val="22"/>
        </w:rPr>
        <w:t>1-</w:t>
      </w:r>
      <w:r w:rsidR="003D2924">
        <w:rPr>
          <w:rFonts w:ascii="Aptos" w:hAnsi="Aptos"/>
          <w:color w:val="auto"/>
          <w:sz w:val="22"/>
          <w:szCs w:val="22"/>
        </w:rPr>
        <w:t>2025</w:t>
      </w:r>
      <w:r w:rsidR="00811848" w:rsidRPr="00CA1BD2">
        <w:rPr>
          <w:rFonts w:ascii="Aptos" w:hAnsi="Aptos"/>
          <w:color w:val="auto"/>
          <w:sz w:val="22"/>
          <w:szCs w:val="22"/>
        </w:rPr>
        <w:t xml:space="preserve"> </w:t>
      </w:r>
    </w:p>
    <w:p w14:paraId="180F4793" w14:textId="6742A519" w:rsidR="00A04293" w:rsidRPr="00CA1BD2" w:rsidRDefault="00A04293" w:rsidP="00F15909">
      <w:pPr>
        <w:pStyle w:val="Default"/>
        <w:numPr>
          <w:ilvl w:val="0"/>
          <w:numId w:val="3"/>
        </w:numPr>
        <w:rPr>
          <w:rFonts w:ascii="Aptos" w:hAnsi="Aptos"/>
          <w:i/>
          <w:color w:val="auto"/>
          <w:sz w:val="22"/>
          <w:szCs w:val="22"/>
        </w:rPr>
      </w:pPr>
      <w:r w:rsidRPr="00CA1BD2">
        <w:rPr>
          <w:rFonts w:ascii="Aptos" w:hAnsi="Aptos"/>
          <w:color w:val="auto"/>
          <w:sz w:val="22"/>
          <w:szCs w:val="22"/>
        </w:rPr>
        <w:t>Director, Community and Natural Resource</w:t>
      </w:r>
      <w:r w:rsidR="0029661F" w:rsidRPr="00CA1BD2">
        <w:rPr>
          <w:rFonts w:ascii="Aptos" w:hAnsi="Aptos"/>
          <w:color w:val="auto"/>
          <w:sz w:val="22"/>
          <w:szCs w:val="22"/>
        </w:rPr>
        <w:t>s</w:t>
      </w:r>
      <w:r w:rsidRPr="00CA1BD2">
        <w:rPr>
          <w:rFonts w:ascii="Aptos" w:hAnsi="Aptos"/>
          <w:color w:val="auto"/>
          <w:sz w:val="22"/>
          <w:szCs w:val="22"/>
        </w:rPr>
        <w:t xml:space="preserve"> Institute</w:t>
      </w:r>
      <w:r w:rsidR="00CB2D86" w:rsidRPr="00CA1BD2">
        <w:rPr>
          <w:rFonts w:ascii="Aptos" w:hAnsi="Aptos"/>
          <w:color w:val="auto"/>
          <w:sz w:val="22"/>
          <w:szCs w:val="22"/>
        </w:rPr>
        <w:t xml:space="preserve"> (</w:t>
      </w:r>
      <w:hyperlink r:id="rId10" w:history="1">
        <w:r w:rsidR="00CB2D86" w:rsidRPr="00CA1BD2">
          <w:rPr>
            <w:rStyle w:val="Hyperlink"/>
            <w:rFonts w:ascii="Aptos" w:hAnsi="Aptos"/>
            <w:color w:val="auto"/>
            <w:sz w:val="22"/>
            <w:szCs w:val="22"/>
          </w:rPr>
          <w:t>CANRI</w:t>
        </w:r>
      </w:hyperlink>
      <w:r w:rsidR="00CB2D86" w:rsidRPr="00CA1BD2">
        <w:rPr>
          <w:rFonts w:ascii="Aptos" w:hAnsi="Aptos"/>
          <w:color w:val="auto"/>
          <w:sz w:val="22"/>
          <w:szCs w:val="22"/>
        </w:rPr>
        <w:t>)</w:t>
      </w:r>
      <w:r w:rsidRPr="00CA1BD2">
        <w:rPr>
          <w:rFonts w:ascii="Aptos" w:hAnsi="Aptos"/>
          <w:color w:val="auto"/>
          <w:sz w:val="22"/>
          <w:szCs w:val="22"/>
        </w:rPr>
        <w:t xml:space="preserve">, </w:t>
      </w:r>
      <w:r w:rsidRPr="00CA1BD2">
        <w:rPr>
          <w:rFonts w:ascii="Aptos" w:hAnsi="Aptos"/>
          <w:i/>
          <w:color w:val="auto"/>
          <w:sz w:val="22"/>
          <w:szCs w:val="22"/>
        </w:rPr>
        <w:t>U</w:t>
      </w:r>
      <w:r w:rsidR="00811848" w:rsidRPr="00CA1BD2">
        <w:rPr>
          <w:rFonts w:ascii="Aptos" w:hAnsi="Aptos"/>
          <w:i/>
          <w:color w:val="auto"/>
          <w:sz w:val="22"/>
          <w:szCs w:val="22"/>
        </w:rPr>
        <w:t>SU</w:t>
      </w:r>
      <w:r w:rsidRPr="00CA1BD2">
        <w:rPr>
          <w:rFonts w:ascii="Aptos" w:hAnsi="Aptos"/>
          <w:color w:val="auto"/>
          <w:sz w:val="22"/>
          <w:szCs w:val="22"/>
        </w:rPr>
        <w:t>, 2021</w:t>
      </w:r>
      <w:r w:rsidR="00360848" w:rsidRPr="00CA1BD2">
        <w:rPr>
          <w:rFonts w:ascii="Aptos" w:hAnsi="Aptos"/>
          <w:color w:val="auto"/>
          <w:sz w:val="22"/>
          <w:szCs w:val="22"/>
        </w:rPr>
        <w:t>-present</w:t>
      </w:r>
    </w:p>
    <w:p w14:paraId="186A9DD4" w14:textId="205A1A15" w:rsidR="00CB2D86" w:rsidRPr="00CA1BD2" w:rsidRDefault="00CB2D86" w:rsidP="00F15909">
      <w:pPr>
        <w:pStyle w:val="Default"/>
        <w:numPr>
          <w:ilvl w:val="0"/>
          <w:numId w:val="3"/>
        </w:numPr>
        <w:rPr>
          <w:rFonts w:ascii="Aptos" w:hAnsi="Aptos"/>
          <w:i/>
          <w:color w:val="auto"/>
          <w:sz w:val="22"/>
          <w:szCs w:val="22"/>
        </w:rPr>
      </w:pPr>
      <w:r w:rsidRPr="00CA1BD2">
        <w:rPr>
          <w:rFonts w:ascii="Aptos" w:hAnsi="Aptos"/>
          <w:color w:val="auto"/>
          <w:sz w:val="22"/>
          <w:szCs w:val="22"/>
        </w:rPr>
        <w:t xml:space="preserve">Extension </w:t>
      </w:r>
      <w:r w:rsidR="00341BB4" w:rsidRPr="00CA1BD2">
        <w:rPr>
          <w:rFonts w:ascii="Aptos" w:hAnsi="Aptos"/>
          <w:color w:val="auto"/>
          <w:sz w:val="22"/>
          <w:szCs w:val="22"/>
        </w:rPr>
        <w:t xml:space="preserve">Rural Communities &amp; Natural Resources </w:t>
      </w:r>
      <w:r w:rsidRPr="00CA1BD2">
        <w:rPr>
          <w:rFonts w:ascii="Aptos" w:hAnsi="Aptos"/>
          <w:color w:val="auto"/>
          <w:sz w:val="22"/>
          <w:szCs w:val="22"/>
        </w:rPr>
        <w:t xml:space="preserve">Specialist, </w:t>
      </w:r>
      <w:r w:rsidRPr="00CA1BD2">
        <w:rPr>
          <w:rFonts w:ascii="Aptos" w:hAnsi="Aptos"/>
          <w:i/>
          <w:iCs/>
          <w:color w:val="auto"/>
          <w:sz w:val="22"/>
          <w:szCs w:val="22"/>
        </w:rPr>
        <w:t xml:space="preserve">USU, </w:t>
      </w:r>
      <w:r w:rsidRPr="00CA1BD2">
        <w:rPr>
          <w:rFonts w:ascii="Aptos" w:hAnsi="Aptos"/>
          <w:color w:val="auto"/>
          <w:sz w:val="22"/>
          <w:szCs w:val="22"/>
        </w:rPr>
        <w:t>2021-present</w:t>
      </w:r>
    </w:p>
    <w:p w14:paraId="59D1E054" w14:textId="6BCC7C73" w:rsidR="00876A70" w:rsidRPr="00CA1BD2" w:rsidRDefault="003579D6" w:rsidP="00F15909">
      <w:pPr>
        <w:pStyle w:val="Default"/>
        <w:numPr>
          <w:ilvl w:val="0"/>
          <w:numId w:val="3"/>
        </w:numPr>
        <w:rPr>
          <w:rFonts w:ascii="Aptos" w:hAnsi="Aptos"/>
          <w:i/>
          <w:color w:val="auto"/>
          <w:sz w:val="22"/>
          <w:szCs w:val="22"/>
        </w:rPr>
      </w:pPr>
      <w:r w:rsidRPr="00CA1BD2">
        <w:rPr>
          <w:rFonts w:ascii="Aptos" w:hAnsi="Aptos"/>
          <w:color w:val="auto"/>
          <w:sz w:val="22"/>
          <w:szCs w:val="22"/>
        </w:rPr>
        <w:t>Assistant Professor, Department of Sociology</w:t>
      </w:r>
      <w:r w:rsidR="007B5DFC" w:rsidRPr="00CA1BD2">
        <w:rPr>
          <w:rFonts w:ascii="Aptos" w:hAnsi="Aptos"/>
          <w:color w:val="auto"/>
          <w:sz w:val="22"/>
          <w:szCs w:val="22"/>
        </w:rPr>
        <w:t>, Social Work &amp; Anthropology</w:t>
      </w:r>
      <w:r w:rsidRPr="00CA1BD2">
        <w:rPr>
          <w:rFonts w:ascii="Aptos" w:hAnsi="Aptos"/>
          <w:color w:val="auto"/>
          <w:sz w:val="22"/>
          <w:szCs w:val="22"/>
        </w:rPr>
        <w:t xml:space="preserve">, </w:t>
      </w:r>
      <w:r w:rsidRPr="00CA1BD2">
        <w:rPr>
          <w:rFonts w:ascii="Aptos" w:hAnsi="Aptos"/>
          <w:i/>
          <w:color w:val="auto"/>
          <w:sz w:val="22"/>
          <w:szCs w:val="22"/>
        </w:rPr>
        <w:t>U</w:t>
      </w:r>
      <w:r w:rsidR="00811848" w:rsidRPr="00CA1BD2">
        <w:rPr>
          <w:rFonts w:ascii="Aptos" w:hAnsi="Aptos"/>
          <w:i/>
          <w:color w:val="auto"/>
          <w:sz w:val="22"/>
          <w:szCs w:val="22"/>
        </w:rPr>
        <w:t>SU</w:t>
      </w:r>
      <w:r w:rsidR="00876A70" w:rsidRPr="00CA1BD2">
        <w:rPr>
          <w:rFonts w:ascii="Aptos" w:hAnsi="Aptos"/>
          <w:color w:val="auto"/>
          <w:sz w:val="22"/>
          <w:szCs w:val="22"/>
        </w:rPr>
        <w:t>, 2019-</w:t>
      </w:r>
      <w:r w:rsidR="00776BAA" w:rsidRPr="00CA1BD2">
        <w:rPr>
          <w:rFonts w:ascii="Aptos" w:hAnsi="Aptos"/>
          <w:color w:val="auto"/>
          <w:sz w:val="22"/>
          <w:szCs w:val="22"/>
        </w:rPr>
        <w:t>2021</w:t>
      </w:r>
    </w:p>
    <w:p w14:paraId="0FD15D76" w14:textId="23524669" w:rsidR="00CB2D86" w:rsidRPr="00CA1BD2" w:rsidRDefault="00CB2D86" w:rsidP="00F15909">
      <w:pPr>
        <w:pStyle w:val="Default"/>
        <w:numPr>
          <w:ilvl w:val="0"/>
          <w:numId w:val="3"/>
        </w:numPr>
        <w:rPr>
          <w:rFonts w:ascii="Aptos" w:hAnsi="Aptos"/>
          <w:i/>
          <w:color w:val="auto"/>
          <w:sz w:val="22"/>
          <w:szCs w:val="22"/>
        </w:rPr>
      </w:pPr>
      <w:r w:rsidRPr="00CA1BD2">
        <w:rPr>
          <w:rFonts w:ascii="Aptos" w:hAnsi="Aptos"/>
          <w:color w:val="auto"/>
          <w:sz w:val="22"/>
          <w:szCs w:val="22"/>
        </w:rPr>
        <w:t>Associate Director,</w:t>
      </w:r>
      <w:r w:rsidR="00A56029" w:rsidRPr="00CA1BD2">
        <w:rPr>
          <w:rFonts w:ascii="Aptos" w:hAnsi="Aptos"/>
          <w:color w:val="auto"/>
          <w:sz w:val="22"/>
          <w:szCs w:val="22"/>
        </w:rPr>
        <w:t xml:space="preserve"> CANRI</w:t>
      </w:r>
      <w:r w:rsidRPr="00CA1BD2">
        <w:rPr>
          <w:rFonts w:ascii="Aptos" w:hAnsi="Aptos"/>
          <w:color w:val="auto"/>
          <w:sz w:val="22"/>
          <w:szCs w:val="22"/>
        </w:rPr>
        <w:t xml:space="preserve">, </w:t>
      </w:r>
      <w:r w:rsidRPr="00CA1BD2">
        <w:rPr>
          <w:rFonts w:ascii="Aptos" w:hAnsi="Aptos"/>
          <w:i/>
          <w:color w:val="auto"/>
          <w:sz w:val="22"/>
          <w:szCs w:val="22"/>
        </w:rPr>
        <w:t>USU</w:t>
      </w:r>
      <w:r w:rsidRPr="00CA1BD2">
        <w:rPr>
          <w:rFonts w:ascii="Aptos" w:hAnsi="Aptos"/>
          <w:color w:val="auto"/>
          <w:sz w:val="22"/>
          <w:szCs w:val="22"/>
        </w:rPr>
        <w:t>, 2019-2021</w:t>
      </w:r>
    </w:p>
    <w:p w14:paraId="0BA4E26C" w14:textId="708ED349" w:rsidR="00876A70" w:rsidRPr="00CA1BD2" w:rsidRDefault="006F4D1B" w:rsidP="00F15909">
      <w:pPr>
        <w:pStyle w:val="Default"/>
        <w:numPr>
          <w:ilvl w:val="0"/>
          <w:numId w:val="3"/>
        </w:numPr>
        <w:rPr>
          <w:rFonts w:ascii="Aptos" w:hAnsi="Aptos"/>
          <w:i/>
          <w:color w:val="auto"/>
          <w:sz w:val="22"/>
          <w:szCs w:val="22"/>
        </w:rPr>
      </w:pPr>
      <w:r w:rsidRPr="00CA1BD2">
        <w:rPr>
          <w:rFonts w:ascii="Aptos" w:hAnsi="Aptos"/>
          <w:color w:val="auto"/>
          <w:sz w:val="22"/>
          <w:szCs w:val="22"/>
        </w:rPr>
        <w:t xml:space="preserve">Assistant Professor, Department of Sociology </w:t>
      </w:r>
      <w:r w:rsidR="00AD5E6B" w:rsidRPr="00CA1BD2">
        <w:rPr>
          <w:rFonts w:ascii="Aptos" w:hAnsi="Aptos"/>
          <w:color w:val="auto"/>
          <w:sz w:val="22"/>
          <w:szCs w:val="22"/>
        </w:rPr>
        <w:t>&amp;</w:t>
      </w:r>
      <w:r w:rsidRPr="00CA1BD2">
        <w:rPr>
          <w:rFonts w:ascii="Aptos" w:hAnsi="Aptos"/>
          <w:color w:val="auto"/>
          <w:sz w:val="22"/>
          <w:szCs w:val="22"/>
        </w:rPr>
        <w:t xml:space="preserve"> Rural Studies, </w:t>
      </w:r>
      <w:r w:rsidRPr="00CA1BD2">
        <w:rPr>
          <w:rFonts w:ascii="Aptos" w:hAnsi="Aptos"/>
          <w:i/>
          <w:color w:val="auto"/>
          <w:sz w:val="22"/>
          <w:szCs w:val="22"/>
        </w:rPr>
        <w:t>South</w:t>
      </w:r>
      <w:r w:rsidR="009A3B23" w:rsidRPr="00CA1BD2">
        <w:rPr>
          <w:rFonts w:ascii="Aptos" w:hAnsi="Aptos"/>
          <w:i/>
          <w:color w:val="auto"/>
          <w:sz w:val="22"/>
          <w:szCs w:val="22"/>
        </w:rPr>
        <w:t xml:space="preserve"> </w:t>
      </w:r>
      <w:r w:rsidRPr="00CA1BD2">
        <w:rPr>
          <w:rFonts w:ascii="Aptos" w:hAnsi="Aptos"/>
          <w:i/>
          <w:color w:val="auto"/>
          <w:sz w:val="22"/>
          <w:szCs w:val="22"/>
        </w:rPr>
        <w:t>Dakota State University</w:t>
      </w:r>
      <w:r w:rsidR="00876A70" w:rsidRPr="00CA1BD2">
        <w:rPr>
          <w:rFonts w:ascii="Aptos" w:hAnsi="Aptos"/>
          <w:color w:val="auto"/>
          <w:sz w:val="22"/>
          <w:szCs w:val="22"/>
        </w:rPr>
        <w:t>, 2015-2019</w:t>
      </w:r>
      <w:r w:rsidRPr="00CA1BD2">
        <w:rPr>
          <w:rFonts w:ascii="Aptos" w:hAnsi="Aptos"/>
          <w:i/>
          <w:color w:val="auto"/>
          <w:sz w:val="22"/>
          <w:szCs w:val="22"/>
        </w:rPr>
        <w:tab/>
      </w:r>
    </w:p>
    <w:p w14:paraId="1078DF07" w14:textId="6B56848E" w:rsidR="00876A70" w:rsidRPr="00CA1BD2" w:rsidRDefault="006F4D1B" w:rsidP="00F15909">
      <w:pPr>
        <w:pStyle w:val="Default"/>
        <w:numPr>
          <w:ilvl w:val="0"/>
          <w:numId w:val="3"/>
        </w:numPr>
        <w:rPr>
          <w:rFonts w:ascii="Aptos" w:hAnsi="Aptos"/>
          <w:i/>
          <w:color w:val="auto"/>
          <w:sz w:val="22"/>
          <w:szCs w:val="22"/>
        </w:rPr>
      </w:pPr>
      <w:r w:rsidRPr="00CA1BD2">
        <w:rPr>
          <w:rFonts w:ascii="Aptos" w:hAnsi="Aptos"/>
          <w:color w:val="auto"/>
          <w:sz w:val="22"/>
          <w:szCs w:val="22"/>
        </w:rPr>
        <w:t>Postdoctoral Research Assistant</w:t>
      </w:r>
      <w:r w:rsidR="004F346E" w:rsidRPr="00CA1BD2">
        <w:rPr>
          <w:rFonts w:ascii="Aptos" w:hAnsi="Aptos"/>
          <w:color w:val="auto"/>
          <w:sz w:val="22"/>
          <w:szCs w:val="22"/>
        </w:rPr>
        <w:t xml:space="preserve"> (Dr. Linda Prokopy)</w:t>
      </w:r>
      <w:r w:rsidRPr="00CA1BD2">
        <w:rPr>
          <w:rFonts w:ascii="Aptos" w:hAnsi="Aptos"/>
          <w:color w:val="auto"/>
          <w:sz w:val="22"/>
          <w:szCs w:val="22"/>
        </w:rPr>
        <w:t xml:space="preserve">, Department of Forestry </w:t>
      </w:r>
      <w:r w:rsidR="00AD5E6B" w:rsidRPr="00CA1BD2">
        <w:rPr>
          <w:rFonts w:ascii="Aptos" w:hAnsi="Aptos"/>
          <w:color w:val="auto"/>
          <w:sz w:val="22"/>
          <w:szCs w:val="22"/>
        </w:rPr>
        <w:t>&amp;</w:t>
      </w:r>
      <w:r w:rsidRPr="00CA1BD2">
        <w:rPr>
          <w:rFonts w:ascii="Aptos" w:hAnsi="Aptos"/>
          <w:color w:val="auto"/>
          <w:sz w:val="22"/>
          <w:szCs w:val="22"/>
        </w:rPr>
        <w:t xml:space="preserve"> Natural Resources, </w:t>
      </w:r>
      <w:r w:rsidRPr="00CA1BD2">
        <w:rPr>
          <w:rFonts w:ascii="Aptos" w:hAnsi="Aptos"/>
          <w:i/>
          <w:color w:val="auto"/>
          <w:sz w:val="22"/>
          <w:szCs w:val="22"/>
        </w:rPr>
        <w:t>Purdue University</w:t>
      </w:r>
      <w:r w:rsidR="00876A70" w:rsidRPr="00CA1BD2">
        <w:rPr>
          <w:rFonts w:ascii="Aptos" w:hAnsi="Aptos"/>
          <w:color w:val="auto"/>
          <w:sz w:val="22"/>
          <w:szCs w:val="22"/>
        </w:rPr>
        <w:t>, 2014-2015</w:t>
      </w:r>
      <w:r w:rsidRPr="00CA1BD2">
        <w:rPr>
          <w:rFonts w:ascii="Aptos" w:hAnsi="Aptos"/>
          <w:color w:val="auto"/>
          <w:sz w:val="22"/>
          <w:szCs w:val="22"/>
        </w:rPr>
        <w:tab/>
      </w:r>
    </w:p>
    <w:p w14:paraId="06BD0F64" w14:textId="765A955B" w:rsidR="00753B4C" w:rsidRPr="00CA1BD2" w:rsidRDefault="006140E4" w:rsidP="00F15909">
      <w:pPr>
        <w:pStyle w:val="Default"/>
        <w:numPr>
          <w:ilvl w:val="0"/>
          <w:numId w:val="3"/>
        </w:numPr>
        <w:rPr>
          <w:rFonts w:ascii="Aptos" w:hAnsi="Aptos"/>
          <w:i/>
          <w:color w:val="auto"/>
          <w:sz w:val="22"/>
          <w:szCs w:val="22"/>
        </w:rPr>
      </w:pPr>
      <w:r w:rsidRPr="00CA1BD2">
        <w:rPr>
          <w:rFonts w:ascii="Aptos" w:hAnsi="Aptos"/>
          <w:color w:val="auto"/>
          <w:sz w:val="22"/>
          <w:szCs w:val="22"/>
        </w:rPr>
        <w:t xml:space="preserve">Visiting Instructor, Department of Sociology, Criminal Justice, </w:t>
      </w:r>
      <w:r w:rsidR="00AD5E6B" w:rsidRPr="00CA1BD2">
        <w:rPr>
          <w:rFonts w:ascii="Aptos" w:hAnsi="Aptos"/>
          <w:color w:val="auto"/>
          <w:sz w:val="22"/>
          <w:szCs w:val="22"/>
        </w:rPr>
        <w:t>&amp;</w:t>
      </w:r>
      <w:r w:rsidRPr="00CA1BD2">
        <w:rPr>
          <w:rFonts w:ascii="Aptos" w:hAnsi="Aptos"/>
          <w:color w:val="auto"/>
          <w:sz w:val="22"/>
          <w:szCs w:val="22"/>
        </w:rPr>
        <w:t xml:space="preserve"> Geography, </w:t>
      </w:r>
      <w:r w:rsidR="00B102B1" w:rsidRPr="00CA1BD2">
        <w:rPr>
          <w:rFonts w:ascii="Aptos" w:hAnsi="Aptos"/>
          <w:i/>
          <w:color w:val="auto"/>
          <w:sz w:val="22"/>
          <w:szCs w:val="22"/>
        </w:rPr>
        <w:t xml:space="preserve">Winona State University, </w:t>
      </w:r>
      <w:r w:rsidRPr="00CA1BD2">
        <w:rPr>
          <w:rFonts w:ascii="Aptos" w:hAnsi="Aptos"/>
          <w:color w:val="auto"/>
          <w:sz w:val="22"/>
          <w:szCs w:val="22"/>
        </w:rPr>
        <w:t>2013-2014</w:t>
      </w:r>
    </w:p>
    <w:p w14:paraId="69DE15FC" w14:textId="04049E42" w:rsidR="00876A70" w:rsidRPr="00CA1BD2" w:rsidRDefault="004F346E" w:rsidP="00F15909">
      <w:pPr>
        <w:pStyle w:val="Default"/>
        <w:numPr>
          <w:ilvl w:val="0"/>
          <w:numId w:val="3"/>
        </w:numPr>
        <w:rPr>
          <w:rFonts w:ascii="Aptos" w:hAnsi="Aptos"/>
          <w:i/>
          <w:color w:val="auto"/>
          <w:sz w:val="22"/>
          <w:szCs w:val="22"/>
        </w:rPr>
      </w:pPr>
      <w:r w:rsidRPr="00CA1BD2">
        <w:rPr>
          <w:rFonts w:ascii="Aptos" w:hAnsi="Aptos"/>
          <w:color w:val="auto"/>
          <w:sz w:val="22"/>
          <w:szCs w:val="22"/>
        </w:rPr>
        <w:t>Research Assistant,</w:t>
      </w:r>
      <w:r w:rsidR="00BA15F3" w:rsidRPr="00CA1BD2">
        <w:rPr>
          <w:rFonts w:ascii="Aptos" w:hAnsi="Aptos"/>
          <w:color w:val="auto"/>
          <w:sz w:val="22"/>
          <w:szCs w:val="22"/>
        </w:rPr>
        <w:t xml:space="preserve"> </w:t>
      </w:r>
      <w:r w:rsidRPr="00CA1BD2">
        <w:rPr>
          <w:rFonts w:ascii="Aptos" w:hAnsi="Aptos"/>
          <w:color w:val="auto"/>
          <w:sz w:val="22"/>
          <w:szCs w:val="22"/>
        </w:rPr>
        <w:t>Community and Environment in Rural America (CERA) Survey Team and Vulnerable Families Research Team</w:t>
      </w:r>
      <w:r w:rsidR="00BA15F3" w:rsidRPr="00CA1BD2">
        <w:rPr>
          <w:rFonts w:ascii="Aptos" w:hAnsi="Aptos"/>
          <w:color w:val="auto"/>
          <w:sz w:val="22"/>
          <w:szCs w:val="22"/>
        </w:rPr>
        <w:t xml:space="preserve">, </w:t>
      </w:r>
      <w:r w:rsidR="00BA15F3" w:rsidRPr="00CA1BD2">
        <w:rPr>
          <w:rFonts w:ascii="Aptos" w:hAnsi="Aptos"/>
          <w:i/>
          <w:color w:val="auto"/>
          <w:sz w:val="22"/>
          <w:szCs w:val="22"/>
        </w:rPr>
        <w:t>Carsey Institute</w:t>
      </w:r>
      <w:r w:rsidR="00B102B1" w:rsidRPr="00CA1BD2">
        <w:rPr>
          <w:rFonts w:ascii="Aptos" w:hAnsi="Aptos"/>
          <w:i/>
          <w:color w:val="auto"/>
          <w:sz w:val="22"/>
          <w:szCs w:val="22"/>
        </w:rPr>
        <w:t>-</w:t>
      </w:r>
      <w:r w:rsidR="00BA15F3" w:rsidRPr="00CA1BD2">
        <w:rPr>
          <w:rFonts w:ascii="Aptos" w:hAnsi="Aptos"/>
          <w:i/>
          <w:color w:val="auto"/>
          <w:sz w:val="22"/>
          <w:szCs w:val="22"/>
        </w:rPr>
        <w:t>University of New Hampshire</w:t>
      </w:r>
      <w:r w:rsidR="00876A70" w:rsidRPr="00CA1BD2">
        <w:rPr>
          <w:rFonts w:ascii="Aptos" w:hAnsi="Aptos"/>
          <w:color w:val="auto"/>
          <w:sz w:val="22"/>
          <w:szCs w:val="22"/>
        </w:rPr>
        <w:t>, 2009-2014</w:t>
      </w:r>
    </w:p>
    <w:p w14:paraId="470D8103" w14:textId="5FBA3223" w:rsidR="00876A70" w:rsidRPr="00CA1BD2" w:rsidRDefault="00212E9F" w:rsidP="00F15909">
      <w:pPr>
        <w:pStyle w:val="Default"/>
        <w:numPr>
          <w:ilvl w:val="0"/>
          <w:numId w:val="3"/>
        </w:numPr>
        <w:rPr>
          <w:rFonts w:ascii="Aptos" w:hAnsi="Aptos"/>
          <w:i/>
          <w:color w:val="auto"/>
          <w:sz w:val="22"/>
          <w:szCs w:val="22"/>
        </w:rPr>
      </w:pPr>
      <w:r w:rsidRPr="00CA1BD2">
        <w:rPr>
          <w:rFonts w:ascii="Aptos" w:hAnsi="Aptos"/>
          <w:color w:val="auto"/>
          <w:sz w:val="22"/>
          <w:szCs w:val="22"/>
        </w:rPr>
        <w:t>Research</w:t>
      </w:r>
      <w:r w:rsidR="00B102B1" w:rsidRPr="00CA1BD2">
        <w:rPr>
          <w:rFonts w:ascii="Aptos" w:hAnsi="Aptos"/>
          <w:color w:val="auto"/>
          <w:sz w:val="22"/>
          <w:szCs w:val="22"/>
        </w:rPr>
        <w:t xml:space="preserve"> and Teaching</w:t>
      </w:r>
      <w:r w:rsidRPr="00CA1BD2">
        <w:rPr>
          <w:rFonts w:ascii="Aptos" w:hAnsi="Aptos"/>
          <w:color w:val="auto"/>
          <w:sz w:val="22"/>
          <w:szCs w:val="22"/>
        </w:rPr>
        <w:t xml:space="preserve"> Assistant (Dr. Cynthia Duncan</w:t>
      </w:r>
      <w:r w:rsidR="00BA15F3" w:rsidRPr="00CA1BD2">
        <w:rPr>
          <w:rFonts w:ascii="Aptos" w:hAnsi="Aptos"/>
          <w:color w:val="auto"/>
          <w:sz w:val="22"/>
          <w:szCs w:val="22"/>
        </w:rPr>
        <w:t>, Dr. Thomas Safford</w:t>
      </w:r>
      <w:r w:rsidRPr="00CA1BD2">
        <w:rPr>
          <w:rFonts w:ascii="Aptos" w:hAnsi="Aptos"/>
          <w:color w:val="auto"/>
          <w:sz w:val="22"/>
          <w:szCs w:val="22"/>
        </w:rPr>
        <w:t xml:space="preserve">), Sociology Department, </w:t>
      </w:r>
      <w:r w:rsidRPr="00CA1BD2">
        <w:rPr>
          <w:rFonts w:ascii="Aptos" w:hAnsi="Aptos"/>
          <w:i/>
          <w:color w:val="auto"/>
          <w:sz w:val="22"/>
          <w:szCs w:val="22"/>
        </w:rPr>
        <w:t>University</w:t>
      </w:r>
      <w:r w:rsidR="00BA15F3" w:rsidRPr="00CA1BD2">
        <w:rPr>
          <w:rFonts w:ascii="Aptos" w:hAnsi="Aptos"/>
          <w:i/>
          <w:color w:val="auto"/>
          <w:sz w:val="22"/>
          <w:szCs w:val="22"/>
        </w:rPr>
        <w:t xml:space="preserve"> </w:t>
      </w:r>
      <w:r w:rsidRPr="00CA1BD2">
        <w:rPr>
          <w:rFonts w:ascii="Aptos" w:hAnsi="Aptos"/>
          <w:i/>
          <w:color w:val="auto"/>
          <w:sz w:val="22"/>
          <w:szCs w:val="22"/>
        </w:rPr>
        <w:t>of New Hampshire</w:t>
      </w:r>
      <w:r w:rsidR="00876A70" w:rsidRPr="00CA1BD2">
        <w:rPr>
          <w:rFonts w:ascii="Aptos" w:hAnsi="Aptos"/>
          <w:color w:val="auto"/>
          <w:sz w:val="22"/>
          <w:szCs w:val="22"/>
        </w:rPr>
        <w:t>, 2012-2014</w:t>
      </w:r>
    </w:p>
    <w:p w14:paraId="0401E519" w14:textId="77777777" w:rsidR="00B102B1" w:rsidRPr="00CA1BD2" w:rsidRDefault="00212E9F" w:rsidP="00F15909">
      <w:pPr>
        <w:pStyle w:val="Default"/>
        <w:numPr>
          <w:ilvl w:val="0"/>
          <w:numId w:val="3"/>
        </w:numPr>
        <w:rPr>
          <w:rFonts w:ascii="Aptos" w:hAnsi="Aptos"/>
          <w:i/>
          <w:color w:val="auto"/>
          <w:sz w:val="22"/>
          <w:szCs w:val="22"/>
        </w:rPr>
      </w:pPr>
      <w:r w:rsidRPr="00CA1BD2">
        <w:rPr>
          <w:rFonts w:ascii="Aptos" w:hAnsi="Aptos"/>
          <w:color w:val="auto"/>
          <w:sz w:val="22"/>
          <w:szCs w:val="22"/>
        </w:rPr>
        <w:t xml:space="preserve">Research Assistant (Dr. Rosemary Caron), </w:t>
      </w:r>
      <w:r w:rsidR="004F346E" w:rsidRPr="00CA1BD2">
        <w:rPr>
          <w:rFonts w:ascii="Aptos" w:hAnsi="Aptos"/>
          <w:color w:val="auto"/>
          <w:sz w:val="22"/>
          <w:szCs w:val="22"/>
        </w:rPr>
        <w:t>Health Management and Practice Department</w:t>
      </w:r>
      <w:r w:rsidRPr="00CA1BD2">
        <w:rPr>
          <w:rFonts w:ascii="Aptos" w:hAnsi="Aptos"/>
          <w:color w:val="auto"/>
          <w:sz w:val="22"/>
          <w:szCs w:val="22"/>
        </w:rPr>
        <w:t xml:space="preserve">, </w:t>
      </w:r>
      <w:r w:rsidRPr="00CA1BD2">
        <w:rPr>
          <w:rFonts w:ascii="Aptos" w:hAnsi="Aptos"/>
          <w:i/>
          <w:color w:val="auto"/>
          <w:sz w:val="22"/>
          <w:szCs w:val="22"/>
        </w:rPr>
        <w:t>University of New Hampshire</w:t>
      </w:r>
      <w:r w:rsidR="00876A70" w:rsidRPr="00CA1BD2">
        <w:rPr>
          <w:rFonts w:ascii="Aptos" w:hAnsi="Aptos"/>
          <w:i/>
          <w:color w:val="auto"/>
          <w:sz w:val="22"/>
          <w:szCs w:val="22"/>
        </w:rPr>
        <w:t xml:space="preserve">, </w:t>
      </w:r>
      <w:r w:rsidR="00876A70" w:rsidRPr="00CA1BD2">
        <w:rPr>
          <w:rFonts w:ascii="Aptos" w:hAnsi="Aptos"/>
          <w:color w:val="auto"/>
          <w:sz w:val="22"/>
          <w:szCs w:val="22"/>
        </w:rPr>
        <w:t>2011-2012</w:t>
      </w:r>
      <w:r w:rsidR="004F346E" w:rsidRPr="00CA1BD2">
        <w:rPr>
          <w:rFonts w:ascii="Aptos" w:hAnsi="Aptos"/>
          <w:color w:val="auto"/>
          <w:sz w:val="22"/>
          <w:szCs w:val="22"/>
        </w:rPr>
        <w:t xml:space="preserve">    </w:t>
      </w:r>
    </w:p>
    <w:p w14:paraId="15DCEE32" w14:textId="557E255E" w:rsidR="004F346E" w:rsidRPr="00CA1BD2" w:rsidRDefault="00B102B1" w:rsidP="00F15909">
      <w:pPr>
        <w:pStyle w:val="Default"/>
        <w:numPr>
          <w:ilvl w:val="0"/>
          <w:numId w:val="3"/>
        </w:numPr>
        <w:rPr>
          <w:rFonts w:ascii="Aptos" w:hAnsi="Aptos"/>
          <w:i/>
          <w:color w:val="auto"/>
          <w:sz w:val="22"/>
          <w:szCs w:val="22"/>
        </w:rPr>
      </w:pPr>
      <w:r w:rsidRPr="00CA1BD2">
        <w:rPr>
          <w:rFonts w:ascii="Aptos" w:hAnsi="Aptos"/>
          <w:color w:val="auto"/>
          <w:sz w:val="22"/>
          <w:szCs w:val="22"/>
        </w:rPr>
        <w:t xml:space="preserve">Teaching Assistant, </w:t>
      </w:r>
      <w:r w:rsidRPr="00CA1BD2">
        <w:rPr>
          <w:rFonts w:ascii="Aptos" w:hAnsi="Aptos"/>
          <w:i/>
          <w:color w:val="auto"/>
          <w:sz w:val="22"/>
          <w:szCs w:val="22"/>
        </w:rPr>
        <w:t>University of Montana-Missoula</w:t>
      </w:r>
      <w:r w:rsidRPr="00CA1BD2">
        <w:rPr>
          <w:rFonts w:ascii="Aptos" w:hAnsi="Aptos"/>
          <w:color w:val="auto"/>
          <w:sz w:val="22"/>
          <w:szCs w:val="22"/>
        </w:rPr>
        <w:t>, 2007-2009</w:t>
      </w:r>
      <w:r w:rsidR="004F346E" w:rsidRPr="00CA1BD2">
        <w:rPr>
          <w:rFonts w:ascii="Aptos" w:hAnsi="Aptos"/>
          <w:color w:val="auto"/>
          <w:sz w:val="22"/>
          <w:szCs w:val="22"/>
        </w:rPr>
        <w:t xml:space="preserve">             </w:t>
      </w:r>
      <w:r w:rsidR="004F346E" w:rsidRPr="00CA1BD2">
        <w:rPr>
          <w:rFonts w:ascii="Aptos" w:hAnsi="Aptos"/>
          <w:i/>
          <w:color w:val="auto"/>
          <w:sz w:val="22"/>
          <w:szCs w:val="22"/>
        </w:rPr>
        <w:t xml:space="preserve"> </w:t>
      </w:r>
      <w:r w:rsidR="004F346E" w:rsidRPr="00CA1BD2">
        <w:rPr>
          <w:rFonts w:ascii="Aptos" w:hAnsi="Aptos"/>
          <w:color w:val="auto"/>
          <w:sz w:val="22"/>
          <w:szCs w:val="22"/>
        </w:rPr>
        <w:t xml:space="preserve">                 </w:t>
      </w:r>
    </w:p>
    <w:bookmarkEnd w:id="3"/>
    <w:p w14:paraId="5A133AAC" w14:textId="01801337" w:rsidR="00D62593" w:rsidRPr="00CA1BD2" w:rsidRDefault="00D62593" w:rsidP="00D506D8">
      <w:pPr>
        <w:pStyle w:val="Default"/>
        <w:rPr>
          <w:rFonts w:ascii="Aptos" w:hAnsi="Aptos"/>
          <w:color w:val="auto"/>
          <w:sz w:val="22"/>
          <w:szCs w:val="22"/>
        </w:rPr>
      </w:pPr>
    </w:p>
    <w:p w14:paraId="4A4015A9" w14:textId="50CEB6E4" w:rsidR="00D62593" w:rsidRPr="00CA1BD2" w:rsidRDefault="00D62593" w:rsidP="00D506D8">
      <w:pPr>
        <w:pStyle w:val="Default"/>
        <w:rPr>
          <w:rFonts w:ascii="Aptos" w:hAnsi="Aptos"/>
          <w:b/>
          <w:color w:val="auto"/>
          <w:sz w:val="22"/>
          <w:szCs w:val="22"/>
        </w:rPr>
      </w:pPr>
      <w:r w:rsidRPr="00CA1BD2">
        <w:rPr>
          <w:rFonts w:ascii="Aptos" w:hAnsi="Aptos"/>
          <w:b/>
          <w:color w:val="auto"/>
          <w:sz w:val="22"/>
          <w:szCs w:val="22"/>
        </w:rPr>
        <w:t>AWARDS AND FELLOW</w:t>
      </w:r>
      <w:r w:rsidR="00A45A22" w:rsidRPr="00CA1BD2">
        <w:rPr>
          <w:rFonts w:ascii="Aptos" w:hAnsi="Aptos"/>
          <w:b/>
          <w:color w:val="auto"/>
          <w:sz w:val="22"/>
          <w:szCs w:val="22"/>
        </w:rPr>
        <w:t>S</w:t>
      </w:r>
      <w:r w:rsidRPr="00CA1BD2">
        <w:rPr>
          <w:rFonts w:ascii="Aptos" w:hAnsi="Aptos"/>
          <w:b/>
          <w:color w:val="auto"/>
          <w:sz w:val="22"/>
          <w:szCs w:val="22"/>
        </w:rPr>
        <w:t>HIPS</w:t>
      </w:r>
    </w:p>
    <w:p w14:paraId="23150A5D" w14:textId="2709EA01" w:rsidR="00B254E8" w:rsidRDefault="00B254E8" w:rsidP="00711B0A">
      <w:pPr>
        <w:pStyle w:val="ListParagraph"/>
        <w:numPr>
          <w:ilvl w:val="0"/>
          <w:numId w:val="4"/>
        </w:numPr>
        <w:rPr>
          <w:rFonts w:ascii="Aptos" w:hAnsi="Aptos"/>
        </w:rPr>
      </w:pPr>
      <w:bookmarkStart w:id="4" w:name="_Hlk26521725"/>
      <w:r w:rsidRPr="00B254E8">
        <w:rPr>
          <w:rFonts w:ascii="Aptos" w:hAnsi="Aptos"/>
        </w:rPr>
        <w:t>William R. Freudenburg Award of Merit</w:t>
      </w:r>
      <w:r>
        <w:rPr>
          <w:rFonts w:ascii="Aptos" w:hAnsi="Aptos"/>
        </w:rPr>
        <w:t xml:space="preserve">, Natural Resources Research Interest Group, </w:t>
      </w:r>
      <w:r>
        <w:rPr>
          <w:rFonts w:ascii="Aptos" w:hAnsi="Aptos"/>
          <w:i/>
          <w:iCs/>
        </w:rPr>
        <w:t xml:space="preserve">Rural Sociological </w:t>
      </w:r>
      <w:r w:rsidRPr="00B254E8">
        <w:rPr>
          <w:rFonts w:ascii="Aptos" w:hAnsi="Aptos"/>
          <w:i/>
          <w:iCs/>
        </w:rPr>
        <w:t>Society (RSS),</w:t>
      </w:r>
      <w:r>
        <w:rPr>
          <w:rFonts w:ascii="Aptos" w:hAnsi="Aptos"/>
        </w:rPr>
        <w:t xml:space="preserve"> 2025</w:t>
      </w:r>
    </w:p>
    <w:p w14:paraId="09697CEC" w14:textId="776CC6D6" w:rsidR="00711B0A" w:rsidRPr="00CA1BD2" w:rsidRDefault="00711B0A" w:rsidP="00711B0A">
      <w:pPr>
        <w:pStyle w:val="ListParagraph"/>
        <w:numPr>
          <w:ilvl w:val="0"/>
          <w:numId w:val="4"/>
        </w:numPr>
        <w:rPr>
          <w:rFonts w:ascii="Aptos" w:hAnsi="Aptos"/>
        </w:rPr>
      </w:pPr>
      <w:r w:rsidRPr="00CA1BD2">
        <w:rPr>
          <w:rFonts w:ascii="Aptos" w:hAnsi="Aptos"/>
        </w:rPr>
        <w:t xml:space="preserve">Researcher of the Year, </w:t>
      </w:r>
      <w:r w:rsidRPr="00CA1BD2">
        <w:rPr>
          <w:rFonts w:ascii="Aptos" w:hAnsi="Aptos"/>
          <w:i/>
          <w:iCs/>
        </w:rPr>
        <w:t>College of Humanities &amp; Social Sciences</w:t>
      </w:r>
      <w:r w:rsidRPr="00CA1BD2">
        <w:rPr>
          <w:rFonts w:ascii="Aptos" w:hAnsi="Aptos"/>
        </w:rPr>
        <w:t xml:space="preserve">, </w:t>
      </w:r>
      <w:r w:rsidRPr="00F705FF">
        <w:rPr>
          <w:rFonts w:ascii="Aptos" w:hAnsi="Aptos"/>
          <w:i/>
        </w:rPr>
        <w:t>Utah State University (USU)</w:t>
      </w:r>
      <w:r w:rsidRPr="00CA1BD2">
        <w:rPr>
          <w:rFonts w:ascii="Aptos" w:hAnsi="Aptos"/>
        </w:rPr>
        <w:t>, 2025</w:t>
      </w:r>
    </w:p>
    <w:p w14:paraId="6EC79EFB" w14:textId="77777777" w:rsidR="00873C72" w:rsidRPr="00CA1BD2" w:rsidRDefault="00873C72" w:rsidP="00873C72">
      <w:pPr>
        <w:pStyle w:val="Default"/>
        <w:numPr>
          <w:ilvl w:val="0"/>
          <w:numId w:val="4"/>
        </w:numPr>
        <w:rPr>
          <w:rFonts w:ascii="Aptos" w:hAnsi="Aptos"/>
          <w:color w:val="auto"/>
          <w:sz w:val="22"/>
          <w:szCs w:val="22"/>
        </w:rPr>
      </w:pPr>
      <w:r w:rsidRPr="00CA1BD2">
        <w:rPr>
          <w:rFonts w:ascii="Aptos" w:hAnsi="Aptos"/>
          <w:color w:val="auto"/>
          <w:sz w:val="22"/>
          <w:szCs w:val="22"/>
        </w:rPr>
        <w:t xml:space="preserve">Giraffe Award Nominee (engaging in risky or new projects), </w:t>
      </w:r>
      <w:r w:rsidRPr="00CA1BD2">
        <w:rPr>
          <w:rFonts w:ascii="Aptos" w:hAnsi="Aptos"/>
          <w:i/>
          <w:iCs/>
          <w:color w:val="auto"/>
          <w:sz w:val="22"/>
          <w:szCs w:val="22"/>
        </w:rPr>
        <w:t xml:space="preserve">College of Humanities and Social Sciences (CHaSS), USU, </w:t>
      </w:r>
      <w:r w:rsidRPr="00CA1BD2">
        <w:rPr>
          <w:rFonts w:ascii="Aptos" w:hAnsi="Aptos"/>
          <w:color w:val="auto"/>
          <w:sz w:val="22"/>
          <w:szCs w:val="22"/>
        </w:rPr>
        <w:t>2023</w:t>
      </w:r>
      <w:r>
        <w:rPr>
          <w:rFonts w:ascii="Aptos" w:hAnsi="Aptos"/>
          <w:color w:val="auto"/>
          <w:sz w:val="22"/>
          <w:szCs w:val="22"/>
        </w:rPr>
        <w:t>, 2025</w:t>
      </w:r>
    </w:p>
    <w:p w14:paraId="3D24B1CA" w14:textId="51FED510" w:rsidR="005F3124" w:rsidRPr="00CA1BD2" w:rsidRDefault="005F3124" w:rsidP="000776E6">
      <w:pPr>
        <w:pStyle w:val="ListParagraph"/>
        <w:numPr>
          <w:ilvl w:val="0"/>
          <w:numId w:val="4"/>
        </w:numPr>
        <w:rPr>
          <w:rFonts w:ascii="Aptos" w:hAnsi="Aptos"/>
        </w:rPr>
      </w:pPr>
      <w:r w:rsidRPr="00CA1BD2">
        <w:rPr>
          <w:rFonts w:ascii="Aptos" w:hAnsi="Aptos"/>
        </w:rPr>
        <w:t xml:space="preserve">Researcher of the Year, </w:t>
      </w:r>
      <w:r w:rsidRPr="00CA1BD2">
        <w:rPr>
          <w:rFonts w:ascii="Aptos" w:hAnsi="Aptos"/>
          <w:i/>
          <w:iCs/>
        </w:rPr>
        <w:t>Sociology, Anthropology, &amp; Criminal Justice (SACJ) Department</w:t>
      </w:r>
      <w:r w:rsidRPr="00CA1BD2">
        <w:rPr>
          <w:rFonts w:ascii="Aptos" w:hAnsi="Aptos"/>
        </w:rPr>
        <w:t xml:space="preserve">, </w:t>
      </w:r>
      <w:r w:rsidR="00F705FF" w:rsidRPr="00F705FF">
        <w:rPr>
          <w:rFonts w:ascii="Aptos" w:hAnsi="Aptos"/>
          <w:i/>
        </w:rPr>
        <w:t>USU</w:t>
      </w:r>
      <w:r w:rsidRPr="00CA1BD2">
        <w:rPr>
          <w:rFonts w:ascii="Aptos" w:hAnsi="Aptos"/>
        </w:rPr>
        <w:t>, 2024</w:t>
      </w:r>
    </w:p>
    <w:p w14:paraId="116ABF41" w14:textId="38DCAD56" w:rsidR="00ED47AC" w:rsidRPr="00CA1BD2" w:rsidRDefault="00ED47AC" w:rsidP="00F15909">
      <w:pPr>
        <w:pStyle w:val="Default"/>
        <w:numPr>
          <w:ilvl w:val="0"/>
          <w:numId w:val="4"/>
        </w:numPr>
        <w:rPr>
          <w:rFonts w:ascii="Aptos" w:hAnsi="Aptos"/>
          <w:color w:val="auto"/>
          <w:sz w:val="22"/>
          <w:szCs w:val="22"/>
        </w:rPr>
      </w:pPr>
      <w:r w:rsidRPr="00CA1BD2">
        <w:rPr>
          <w:rFonts w:ascii="Aptos" w:hAnsi="Aptos"/>
          <w:color w:val="auto"/>
          <w:sz w:val="22"/>
          <w:szCs w:val="22"/>
        </w:rPr>
        <w:t xml:space="preserve">Graduate Research Mentor Award, </w:t>
      </w:r>
      <w:r w:rsidRPr="00CA1BD2">
        <w:rPr>
          <w:rFonts w:ascii="Aptos" w:hAnsi="Aptos"/>
          <w:i/>
          <w:color w:val="auto"/>
          <w:sz w:val="22"/>
          <w:szCs w:val="22"/>
        </w:rPr>
        <w:t>Sociology &amp; Anthropology (SOCA) Dep</w:t>
      </w:r>
      <w:r w:rsidR="00511C70" w:rsidRPr="00CA1BD2">
        <w:rPr>
          <w:rFonts w:ascii="Aptos" w:hAnsi="Aptos"/>
          <w:i/>
          <w:color w:val="auto"/>
          <w:sz w:val="22"/>
          <w:szCs w:val="22"/>
        </w:rPr>
        <w:t>artmen</w:t>
      </w:r>
      <w:r w:rsidRPr="00CA1BD2">
        <w:rPr>
          <w:rFonts w:ascii="Aptos" w:hAnsi="Aptos"/>
          <w:i/>
          <w:color w:val="auto"/>
          <w:sz w:val="22"/>
          <w:szCs w:val="22"/>
        </w:rPr>
        <w:t>t</w:t>
      </w:r>
      <w:r w:rsidRPr="00CA1BD2">
        <w:rPr>
          <w:rFonts w:ascii="Aptos" w:hAnsi="Aptos"/>
          <w:color w:val="auto"/>
          <w:sz w:val="22"/>
          <w:szCs w:val="22"/>
        </w:rPr>
        <w:t xml:space="preserve">, </w:t>
      </w:r>
      <w:r w:rsidR="00511C70" w:rsidRPr="00CA1BD2">
        <w:rPr>
          <w:rFonts w:ascii="Aptos" w:hAnsi="Aptos"/>
          <w:i/>
          <w:color w:val="auto"/>
          <w:sz w:val="22"/>
          <w:szCs w:val="22"/>
        </w:rPr>
        <w:t>USU</w:t>
      </w:r>
      <w:r w:rsidRPr="00CA1BD2">
        <w:rPr>
          <w:rFonts w:ascii="Aptos" w:hAnsi="Aptos"/>
          <w:color w:val="auto"/>
          <w:sz w:val="22"/>
          <w:szCs w:val="22"/>
        </w:rPr>
        <w:t>, 2022</w:t>
      </w:r>
      <w:r w:rsidR="00873C72">
        <w:rPr>
          <w:rFonts w:ascii="Aptos" w:hAnsi="Aptos"/>
          <w:color w:val="auto"/>
          <w:sz w:val="22"/>
          <w:szCs w:val="22"/>
        </w:rPr>
        <w:t xml:space="preserve">, </w:t>
      </w:r>
      <w:r w:rsidRPr="00CA1BD2">
        <w:rPr>
          <w:rFonts w:ascii="Aptos" w:hAnsi="Aptos"/>
          <w:color w:val="auto"/>
          <w:sz w:val="22"/>
          <w:szCs w:val="22"/>
        </w:rPr>
        <w:t>2023</w:t>
      </w:r>
    </w:p>
    <w:p w14:paraId="32F99E45" w14:textId="2EC7ADB0" w:rsidR="000055B9" w:rsidRPr="00CA1BD2" w:rsidRDefault="000055B9" w:rsidP="00F15909">
      <w:pPr>
        <w:pStyle w:val="Default"/>
        <w:numPr>
          <w:ilvl w:val="0"/>
          <w:numId w:val="4"/>
        </w:numPr>
        <w:rPr>
          <w:rFonts w:ascii="Aptos" w:hAnsi="Aptos"/>
          <w:color w:val="auto"/>
          <w:sz w:val="22"/>
          <w:szCs w:val="22"/>
        </w:rPr>
      </w:pPr>
      <w:r w:rsidRPr="00CA1BD2">
        <w:rPr>
          <w:rFonts w:ascii="Aptos" w:hAnsi="Aptos"/>
          <w:color w:val="auto"/>
          <w:sz w:val="22"/>
          <w:szCs w:val="22"/>
        </w:rPr>
        <w:t xml:space="preserve">Undergraduate Research Mentor Award, </w:t>
      </w:r>
      <w:r w:rsidRPr="00CA1BD2">
        <w:rPr>
          <w:rFonts w:ascii="Aptos" w:hAnsi="Aptos"/>
          <w:i/>
          <w:color w:val="auto"/>
          <w:sz w:val="22"/>
          <w:szCs w:val="22"/>
        </w:rPr>
        <w:t>S</w:t>
      </w:r>
      <w:r w:rsidR="008C3E62" w:rsidRPr="00CA1BD2">
        <w:rPr>
          <w:rFonts w:ascii="Aptos" w:hAnsi="Aptos"/>
          <w:i/>
          <w:color w:val="auto"/>
          <w:sz w:val="22"/>
          <w:szCs w:val="22"/>
        </w:rPr>
        <w:t>OCA</w:t>
      </w:r>
      <w:r w:rsidRPr="00CA1BD2">
        <w:rPr>
          <w:rFonts w:ascii="Aptos" w:hAnsi="Aptos"/>
          <w:i/>
          <w:color w:val="auto"/>
          <w:sz w:val="22"/>
          <w:szCs w:val="22"/>
        </w:rPr>
        <w:t xml:space="preserve"> Department</w:t>
      </w:r>
      <w:r w:rsidRPr="00CA1BD2">
        <w:rPr>
          <w:rFonts w:ascii="Aptos" w:hAnsi="Aptos"/>
          <w:color w:val="auto"/>
          <w:sz w:val="22"/>
          <w:szCs w:val="22"/>
        </w:rPr>
        <w:t xml:space="preserve">, </w:t>
      </w:r>
      <w:r w:rsidR="008C3E62" w:rsidRPr="00CA1BD2">
        <w:rPr>
          <w:rFonts w:ascii="Aptos" w:hAnsi="Aptos"/>
          <w:i/>
          <w:color w:val="auto"/>
          <w:sz w:val="22"/>
          <w:szCs w:val="22"/>
        </w:rPr>
        <w:t>USU</w:t>
      </w:r>
      <w:r w:rsidRPr="00CA1BD2">
        <w:rPr>
          <w:rFonts w:ascii="Aptos" w:hAnsi="Aptos"/>
          <w:color w:val="auto"/>
          <w:sz w:val="22"/>
          <w:szCs w:val="22"/>
        </w:rPr>
        <w:t>, 2021</w:t>
      </w:r>
    </w:p>
    <w:p w14:paraId="36070CC9" w14:textId="265200E8" w:rsidR="00A04C88" w:rsidRPr="00CA1BD2" w:rsidRDefault="00A04C88" w:rsidP="00F15909">
      <w:pPr>
        <w:pStyle w:val="Default"/>
        <w:numPr>
          <w:ilvl w:val="0"/>
          <w:numId w:val="4"/>
        </w:numPr>
        <w:rPr>
          <w:rFonts w:ascii="Aptos" w:hAnsi="Aptos"/>
          <w:color w:val="auto"/>
          <w:sz w:val="22"/>
          <w:szCs w:val="22"/>
        </w:rPr>
      </w:pPr>
      <w:r w:rsidRPr="00CA1BD2">
        <w:rPr>
          <w:rFonts w:ascii="Aptos" w:hAnsi="Aptos"/>
          <w:i/>
          <w:color w:val="auto"/>
          <w:sz w:val="22"/>
          <w:szCs w:val="22"/>
        </w:rPr>
        <w:t>Journal of Soil and Water Conservation</w:t>
      </w:r>
      <w:r w:rsidRPr="00CA1BD2">
        <w:rPr>
          <w:rFonts w:ascii="Aptos" w:hAnsi="Aptos"/>
          <w:color w:val="auto"/>
          <w:sz w:val="22"/>
          <w:szCs w:val="22"/>
        </w:rPr>
        <w:t>, Best Research Paper Award (Dunn et al. 2016)</w:t>
      </w:r>
      <w:r w:rsidR="00D62593" w:rsidRPr="00CA1BD2">
        <w:rPr>
          <w:rFonts w:ascii="Aptos" w:hAnsi="Aptos"/>
          <w:color w:val="auto"/>
          <w:sz w:val="22"/>
          <w:szCs w:val="22"/>
        </w:rPr>
        <w:t>, 2019</w:t>
      </w:r>
    </w:p>
    <w:p w14:paraId="203FD549" w14:textId="66120A62" w:rsidR="00D62593" w:rsidRPr="00CA1BD2" w:rsidRDefault="00AE253C" w:rsidP="00F15909">
      <w:pPr>
        <w:pStyle w:val="Default"/>
        <w:numPr>
          <w:ilvl w:val="0"/>
          <w:numId w:val="4"/>
        </w:numPr>
        <w:rPr>
          <w:rFonts w:ascii="Aptos" w:hAnsi="Aptos"/>
          <w:color w:val="auto"/>
          <w:sz w:val="22"/>
          <w:szCs w:val="22"/>
        </w:rPr>
      </w:pPr>
      <w:r w:rsidRPr="00CA1BD2">
        <w:rPr>
          <w:rFonts w:ascii="Aptos" w:hAnsi="Aptos"/>
          <w:color w:val="auto"/>
          <w:sz w:val="22"/>
          <w:szCs w:val="22"/>
        </w:rPr>
        <w:lastRenderedPageBreak/>
        <w:t xml:space="preserve">SDSU College of Arts and Sciences nominee for </w:t>
      </w:r>
      <w:r w:rsidR="00702E88" w:rsidRPr="00CA1BD2">
        <w:rPr>
          <w:rFonts w:ascii="Aptos" w:hAnsi="Aptos"/>
          <w:color w:val="auto"/>
          <w:sz w:val="22"/>
          <w:szCs w:val="22"/>
        </w:rPr>
        <w:t>SDSU</w:t>
      </w:r>
      <w:r w:rsidRPr="00CA1BD2">
        <w:rPr>
          <w:rFonts w:ascii="Aptos" w:hAnsi="Aptos"/>
          <w:color w:val="auto"/>
          <w:sz w:val="22"/>
          <w:szCs w:val="22"/>
        </w:rPr>
        <w:t xml:space="preserve"> Early Career Researcher Award</w:t>
      </w:r>
      <w:r w:rsidR="003579D6" w:rsidRPr="00CA1BD2">
        <w:rPr>
          <w:rFonts w:ascii="Aptos" w:hAnsi="Aptos"/>
          <w:color w:val="auto"/>
          <w:sz w:val="22"/>
          <w:szCs w:val="22"/>
        </w:rPr>
        <w:t xml:space="preserve">, </w:t>
      </w:r>
      <w:r w:rsidR="003579D6" w:rsidRPr="00CA1BD2">
        <w:rPr>
          <w:rFonts w:ascii="Aptos" w:hAnsi="Aptos"/>
          <w:i/>
          <w:color w:val="auto"/>
          <w:sz w:val="22"/>
          <w:szCs w:val="22"/>
        </w:rPr>
        <w:t>South Dakota State University</w:t>
      </w:r>
      <w:r w:rsidR="008C3E62" w:rsidRPr="00CA1BD2">
        <w:rPr>
          <w:rFonts w:ascii="Aptos" w:hAnsi="Aptos"/>
          <w:i/>
          <w:color w:val="auto"/>
          <w:sz w:val="22"/>
          <w:szCs w:val="22"/>
        </w:rPr>
        <w:t xml:space="preserve"> (SDSU)</w:t>
      </w:r>
      <w:r w:rsidR="00D62593" w:rsidRPr="00CA1BD2">
        <w:rPr>
          <w:rFonts w:ascii="Aptos" w:hAnsi="Aptos"/>
          <w:color w:val="auto"/>
          <w:sz w:val="22"/>
          <w:szCs w:val="22"/>
        </w:rPr>
        <w:t>, 2017</w:t>
      </w:r>
    </w:p>
    <w:p w14:paraId="43F78D3D" w14:textId="64CF4E5F" w:rsidR="00D62593" w:rsidRPr="00CA1BD2" w:rsidRDefault="00655B2C" w:rsidP="00F15909">
      <w:pPr>
        <w:pStyle w:val="Default"/>
        <w:numPr>
          <w:ilvl w:val="0"/>
          <w:numId w:val="4"/>
        </w:numPr>
        <w:rPr>
          <w:rFonts w:ascii="Aptos" w:hAnsi="Aptos"/>
          <w:color w:val="auto"/>
          <w:sz w:val="22"/>
          <w:szCs w:val="22"/>
        </w:rPr>
      </w:pPr>
      <w:r w:rsidRPr="00CA1BD2">
        <w:rPr>
          <w:rFonts w:ascii="Aptos" w:hAnsi="Aptos"/>
          <w:color w:val="auto"/>
          <w:sz w:val="22"/>
          <w:szCs w:val="22"/>
        </w:rPr>
        <w:t xml:space="preserve">Student Engagement Award, Sociology </w:t>
      </w:r>
      <w:r w:rsidR="00AD5E6B" w:rsidRPr="00CA1BD2">
        <w:rPr>
          <w:rFonts w:ascii="Aptos" w:hAnsi="Aptos"/>
          <w:color w:val="auto"/>
          <w:sz w:val="22"/>
          <w:szCs w:val="22"/>
        </w:rPr>
        <w:t>&amp;</w:t>
      </w:r>
      <w:r w:rsidRPr="00CA1BD2">
        <w:rPr>
          <w:rFonts w:ascii="Aptos" w:hAnsi="Aptos"/>
          <w:color w:val="auto"/>
          <w:sz w:val="22"/>
          <w:szCs w:val="22"/>
        </w:rPr>
        <w:t xml:space="preserve"> Rural Studies Department, </w:t>
      </w:r>
      <w:r w:rsidRPr="00CA1BD2">
        <w:rPr>
          <w:rFonts w:ascii="Aptos" w:hAnsi="Aptos"/>
          <w:i/>
          <w:color w:val="auto"/>
          <w:sz w:val="22"/>
          <w:szCs w:val="22"/>
        </w:rPr>
        <w:t>S</w:t>
      </w:r>
      <w:r w:rsidR="008C3E62" w:rsidRPr="00CA1BD2">
        <w:rPr>
          <w:rFonts w:ascii="Aptos" w:hAnsi="Aptos"/>
          <w:i/>
          <w:color w:val="auto"/>
          <w:sz w:val="22"/>
          <w:szCs w:val="22"/>
        </w:rPr>
        <w:t>DSU</w:t>
      </w:r>
      <w:r w:rsidR="00D62593" w:rsidRPr="00CA1BD2">
        <w:rPr>
          <w:rFonts w:ascii="Aptos" w:hAnsi="Aptos"/>
          <w:color w:val="auto"/>
          <w:sz w:val="22"/>
          <w:szCs w:val="22"/>
        </w:rPr>
        <w:t>, 2016</w:t>
      </w:r>
    </w:p>
    <w:p w14:paraId="0A118DDB" w14:textId="1F049903" w:rsidR="00D62593" w:rsidRPr="00CA1BD2" w:rsidRDefault="006D56E6" w:rsidP="00F15909">
      <w:pPr>
        <w:pStyle w:val="Default"/>
        <w:numPr>
          <w:ilvl w:val="0"/>
          <w:numId w:val="4"/>
        </w:numPr>
        <w:rPr>
          <w:rFonts w:ascii="Aptos" w:hAnsi="Aptos"/>
          <w:color w:val="auto"/>
          <w:sz w:val="22"/>
          <w:szCs w:val="22"/>
        </w:rPr>
      </w:pPr>
      <w:r w:rsidRPr="00CA1BD2">
        <w:rPr>
          <w:rFonts w:ascii="Aptos" w:hAnsi="Aptos"/>
          <w:color w:val="auto"/>
          <w:sz w:val="22"/>
          <w:szCs w:val="22"/>
        </w:rPr>
        <w:t>Early Career Research Award</w:t>
      </w:r>
      <w:r w:rsidR="00B37343" w:rsidRPr="00CA1BD2">
        <w:rPr>
          <w:rFonts w:ascii="Aptos" w:hAnsi="Aptos"/>
          <w:color w:val="auto"/>
          <w:sz w:val="22"/>
          <w:szCs w:val="22"/>
        </w:rPr>
        <w:t xml:space="preserve">, </w:t>
      </w:r>
      <w:r w:rsidR="00360848" w:rsidRPr="00B254E8">
        <w:rPr>
          <w:rFonts w:ascii="Aptos" w:hAnsi="Aptos"/>
          <w:iCs/>
          <w:color w:val="auto"/>
          <w:sz w:val="22"/>
          <w:szCs w:val="22"/>
        </w:rPr>
        <w:t>RSS</w:t>
      </w:r>
      <w:r w:rsidR="00D62593" w:rsidRPr="00CA1BD2">
        <w:rPr>
          <w:rFonts w:ascii="Aptos" w:hAnsi="Aptos"/>
          <w:color w:val="auto"/>
          <w:sz w:val="22"/>
          <w:szCs w:val="22"/>
        </w:rPr>
        <w:t>, 2015</w:t>
      </w:r>
    </w:p>
    <w:p w14:paraId="5FBFAE21" w14:textId="4896A069" w:rsidR="00D62593" w:rsidRPr="00CA1BD2" w:rsidRDefault="001E6477" w:rsidP="00F15909">
      <w:pPr>
        <w:pStyle w:val="Default"/>
        <w:numPr>
          <w:ilvl w:val="0"/>
          <w:numId w:val="4"/>
        </w:numPr>
        <w:rPr>
          <w:rFonts w:ascii="Aptos" w:hAnsi="Aptos"/>
          <w:color w:val="auto"/>
          <w:sz w:val="22"/>
          <w:szCs w:val="22"/>
        </w:rPr>
      </w:pPr>
      <w:r w:rsidRPr="00CA1BD2">
        <w:rPr>
          <w:rFonts w:ascii="Aptos" w:hAnsi="Aptos"/>
          <w:color w:val="auto"/>
          <w:sz w:val="22"/>
          <w:szCs w:val="22"/>
        </w:rPr>
        <w:t xml:space="preserve">Population Research Interest Group </w:t>
      </w:r>
      <w:r w:rsidR="007E41D4" w:rsidRPr="00CA1BD2">
        <w:rPr>
          <w:rFonts w:ascii="Aptos" w:hAnsi="Aptos"/>
          <w:color w:val="auto"/>
          <w:sz w:val="22"/>
          <w:szCs w:val="22"/>
        </w:rPr>
        <w:t xml:space="preserve">Best </w:t>
      </w:r>
      <w:r w:rsidRPr="00CA1BD2">
        <w:rPr>
          <w:rFonts w:ascii="Aptos" w:hAnsi="Aptos"/>
          <w:color w:val="auto"/>
          <w:sz w:val="22"/>
          <w:szCs w:val="22"/>
        </w:rPr>
        <w:t>Graduate Student Paper</w:t>
      </w:r>
      <w:r w:rsidR="00B37343" w:rsidRPr="00CA1BD2">
        <w:rPr>
          <w:rFonts w:ascii="Aptos" w:hAnsi="Aptos"/>
          <w:color w:val="auto"/>
          <w:sz w:val="22"/>
          <w:szCs w:val="22"/>
        </w:rPr>
        <w:t xml:space="preserve">, </w:t>
      </w:r>
      <w:r w:rsidRPr="00CA1BD2">
        <w:rPr>
          <w:rFonts w:ascii="Aptos" w:hAnsi="Aptos"/>
          <w:i/>
          <w:color w:val="auto"/>
          <w:sz w:val="22"/>
          <w:szCs w:val="22"/>
        </w:rPr>
        <w:t>R</w:t>
      </w:r>
      <w:r w:rsidR="00360848" w:rsidRPr="00CA1BD2">
        <w:rPr>
          <w:rFonts w:ascii="Aptos" w:hAnsi="Aptos"/>
          <w:i/>
          <w:color w:val="auto"/>
          <w:sz w:val="22"/>
          <w:szCs w:val="22"/>
        </w:rPr>
        <w:t>SS</w:t>
      </w:r>
      <w:r w:rsidR="00D62593" w:rsidRPr="00CA1BD2">
        <w:rPr>
          <w:rFonts w:ascii="Aptos" w:hAnsi="Aptos"/>
          <w:color w:val="auto"/>
          <w:sz w:val="22"/>
          <w:szCs w:val="22"/>
        </w:rPr>
        <w:t>, 2015</w:t>
      </w:r>
    </w:p>
    <w:bookmarkEnd w:id="4"/>
    <w:p w14:paraId="1B0F7F36" w14:textId="6A284194" w:rsidR="00D62593" w:rsidRPr="00CA1BD2" w:rsidRDefault="006D56E6" w:rsidP="00F15909">
      <w:pPr>
        <w:pStyle w:val="Default"/>
        <w:numPr>
          <w:ilvl w:val="0"/>
          <w:numId w:val="4"/>
        </w:numPr>
        <w:rPr>
          <w:rFonts w:ascii="Aptos" w:hAnsi="Aptos"/>
          <w:color w:val="auto"/>
          <w:sz w:val="22"/>
          <w:szCs w:val="22"/>
        </w:rPr>
      </w:pPr>
      <w:r w:rsidRPr="00CA1BD2">
        <w:rPr>
          <w:rFonts w:ascii="Aptos" w:hAnsi="Aptos"/>
          <w:color w:val="auto"/>
          <w:sz w:val="22"/>
          <w:szCs w:val="22"/>
        </w:rPr>
        <w:t>Dissertation Year Fellowship</w:t>
      </w:r>
      <w:r w:rsidR="00B37343" w:rsidRPr="00CA1BD2">
        <w:rPr>
          <w:rFonts w:ascii="Aptos" w:hAnsi="Aptos"/>
          <w:color w:val="auto"/>
          <w:sz w:val="22"/>
          <w:szCs w:val="22"/>
        </w:rPr>
        <w:t xml:space="preserve">, </w:t>
      </w:r>
      <w:r w:rsidR="00B37343" w:rsidRPr="00CA1BD2">
        <w:rPr>
          <w:rFonts w:ascii="Aptos" w:hAnsi="Aptos"/>
          <w:i/>
          <w:color w:val="auto"/>
          <w:sz w:val="22"/>
          <w:szCs w:val="22"/>
        </w:rPr>
        <w:t>University of New Hampshire, Graduate School</w:t>
      </w:r>
      <w:r w:rsidR="00D62593" w:rsidRPr="00CA1BD2">
        <w:rPr>
          <w:rFonts w:ascii="Aptos" w:hAnsi="Aptos"/>
          <w:color w:val="auto"/>
          <w:sz w:val="22"/>
          <w:szCs w:val="22"/>
        </w:rPr>
        <w:t>, 2012-2013</w:t>
      </w:r>
    </w:p>
    <w:p w14:paraId="6F03F27D" w14:textId="38110400" w:rsidR="00D62593" w:rsidRPr="00CA1BD2" w:rsidRDefault="00AD1D3E" w:rsidP="00F15909">
      <w:pPr>
        <w:pStyle w:val="Default"/>
        <w:numPr>
          <w:ilvl w:val="0"/>
          <w:numId w:val="4"/>
        </w:numPr>
        <w:rPr>
          <w:rFonts w:ascii="Aptos" w:hAnsi="Aptos"/>
          <w:color w:val="auto"/>
          <w:sz w:val="22"/>
          <w:szCs w:val="22"/>
        </w:rPr>
      </w:pPr>
      <w:r w:rsidRPr="00CA1BD2">
        <w:rPr>
          <w:rFonts w:ascii="Aptos" w:hAnsi="Aptos"/>
          <w:color w:val="auto"/>
          <w:sz w:val="22"/>
          <w:szCs w:val="22"/>
        </w:rPr>
        <w:t>Dissertation Research A</w:t>
      </w:r>
      <w:r w:rsidR="00D10255" w:rsidRPr="00CA1BD2">
        <w:rPr>
          <w:rFonts w:ascii="Aptos" w:hAnsi="Aptos"/>
          <w:color w:val="auto"/>
          <w:sz w:val="22"/>
          <w:szCs w:val="22"/>
        </w:rPr>
        <w:t xml:space="preserve">ward, </w:t>
      </w:r>
      <w:r w:rsidRPr="00CA1BD2">
        <w:rPr>
          <w:rFonts w:ascii="Aptos" w:hAnsi="Aptos"/>
          <w:i/>
          <w:color w:val="auto"/>
          <w:sz w:val="22"/>
          <w:szCs w:val="22"/>
        </w:rPr>
        <w:t>R</w:t>
      </w:r>
      <w:r w:rsidR="00360848" w:rsidRPr="00CA1BD2">
        <w:rPr>
          <w:rFonts w:ascii="Aptos" w:hAnsi="Aptos"/>
          <w:i/>
          <w:color w:val="auto"/>
          <w:sz w:val="22"/>
          <w:szCs w:val="22"/>
        </w:rPr>
        <w:t>SS</w:t>
      </w:r>
      <w:r w:rsidR="00D62593" w:rsidRPr="00CA1BD2">
        <w:rPr>
          <w:rFonts w:ascii="Aptos" w:hAnsi="Aptos"/>
          <w:color w:val="auto"/>
          <w:sz w:val="22"/>
          <w:szCs w:val="22"/>
        </w:rPr>
        <w:t>, 2012</w:t>
      </w:r>
    </w:p>
    <w:p w14:paraId="3F47C025" w14:textId="77777777" w:rsidR="00D62593" w:rsidRPr="00CA1BD2" w:rsidRDefault="000130DD" w:rsidP="00F15909">
      <w:pPr>
        <w:pStyle w:val="Default"/>
        <w:numPr>
          <w:ilvl w:val="0"/>
          <w:numId w:val="4"/>
        </w:numPr>
        <w:rPr>
          <w:rFonts w:ascii="Aptos" w:hAnsi="Aptos"/>
          <w:color w:val="auto"/>
          <w:sz w:val="22"/>
          <w:szCs w:val="22"/>
        </w:rPr>
      </w:pPr>
      <w:r w:rsidRPr="00CA1BD2">
        <w:rPr>
          <w:rFonts w:ascii="Aptos" w:hAnsi="Aptos"/>
          <w:color w:val="auto"/>
          <w:sz w:val="22"/>
          <w:szCs w:val="22"/>
        </w:rPr>
        <w:t>Passed all area exams with distinction (Community and the Environment</w:t>
      </w:r>
      <w:r w:rsidR="00D10255" w:rsidRPr="00CA1BD2">
        <w:rPr>
          <w:rFonts w:ascii="Aptos" w:hAnsi="Aptos"/>
          <w:color w:val="auto"/>
          <w:sz w:val="22"/>
          <w:szCs w:val="22"/>
        </w:rPr>
        <w:t xml:space="preserve">, </w:t>
      </w:r>
      <w:r w:rsidRPr="00CA1BD2">
        <w:rPr>
          <w:rFonts w:ascii="Aptos" w:hAnsi="Aptos"/>
          <w:color w:val="auto"/>
          <w:sz w:val="22"/>
          <w:szCs w:val="22"/>
        </w:rPr>
        <w:t>Sociological Theory, and Research Methods)</w:t>
      </w:r>
      <w:r w:rsidR="00D10255" w:rsidRPr="00CA1BD2">
        <w:rPr>
          <w:rFonts w:ascii="Aptos" w:hAnsi="Aptos"/>
          <w:color w:val="auto"/>
          <w:sz w:val="22"/>
          <w:szCs w:val="22"/>
        </w:rPr>
        <w:t xml:space="preserve">, </w:t>
      </w:r>
      <w:r w:rsidRPr="00CA1BD2">
        <w:rPr>
          <w:rFonts w:ascii="Aptos" w:hAnsi="Aptos"/>
          <w:i/>
          <w:color w:val="auto"/>
          <w:sz w:val="22"/>
          <w:szCs w:val="22"/>
        </w:rPr>
        <w:t>University of New Hampshire</w:t>
      </w:r>
      <w:r w:rsidR="00D62593" w:rsidRPr="00CA1BD2">
        <w:rPr>
          <w:rFonts w:ascii="Aptos" w:hAnsi="Aptos"/>
          <w:color w:val="auto"/>
          <w:sz w:val="22"/>
          <w:szCs w:val="22"/>
        </w:rPr>
        <w:t>, 2009-2011</w:t>
      </w:r>
    </w:p>
    <w:p w14:paraId="69B72BBC" w14:textId="77777777" w:rsidR="00CB2D86" w:rsidRPr="00CA1BD2" w:rsidRDefault="00CB2D86" w:rsidP="00213369">
      <w:pPr>
        <w:pStyle w:val="Default"/>
        <w:rPr>
          <w:rFonts w:ascii="Aptos" w:hAnsi="Aptos"/>
          <w:b/>
          <w:color w:val="auto"/>
          <w:sz w:val="22"/>
          <w:szCs w:val="22"/>
        </w:rPr>
      </w:pPr>
      <w:bookmarkStart w:id="5" w:name="_Hlk26521740"/>
    </w:p>
    <w:p w14:paraId="3573D6C3" w14:textId="5208D9D7" w:rsidR="00213369" w:rsidRPr="00CA1BD2" w:rsidRDefault="00E5559F" w:rsidP="00213369">
      <w:pPr>
        <w:pStyle w:val="Default"/>
        <w:rPr>
          <w:rFonts w:ascii="Aptos" w:hAnsi="Aptos"/>
          <w:b/>
          <w:color w:val="auto"/>
          <w:sz w:val="22"/>
          <w:szCs w:val="22"/>
        </w:rPr>
      </w:pPr>
      <w:r w:rsidRPr="00CA1BD2">
        <w:rPr>
          <w:rFonts w:ascii="Aptos" w:hAnsi="Aptos"/>
          <w:b/>
          <w:color w:val="auto"/>
          <w:sz w:val="22"/>
          <w:szCs w:val="22"/>
        </w:rPr>
        <w:t xml:space="preserve">PEER-REVIEWED </w:t>
      </w:r>
      <w:r w:rsidR="00213369" w:rsidRPr="00CA1BD2">
        <w:rPr>
          <w:rFonts w:ascii="Aptos" w:hAnsi="Aptos"/>
          <w:b/>
          <w:color w:val="auto"/>
          <w:sz w:val="22"/>
          <w:szCs w:val="22"/>
        </w:rPr>
        <w:t xml:space="preserve">PUBLICATIONS </w:t>
      </w:r>
      <w:bookmarkStart w:id="6" w:name="_Hlk116828434"/>
      <w:bookmarkStart w:id="7" w:name="_Hlk173357445"/>
      <w:r w:rsidR="00213369" w:rsidRPr="00CA1BD2">
        <w:rPr>
          <w:rFonts w:ascii="Aptos" w:hAnsi="Aptos"/>
          <w:color w:val="auto"/>
          <w:sz w:val="22"/>
          <w:szCs w:val="22"/>
        </w:rPr>
        <w:t>(*undergraduat</w:t>
      </w:r>
      <w:r w:rsidR="009C1045" w:rsidRPr="00CA1BD2">
        <w:rPr>
          <w:rFonts w:ascii="Aptos" w:hAnsi="Aptos"/>
          <w:color w:val="auto"/>
          <w:sz w:val="22"/>
          <w:szCs w:val="22"/>
        </w:rPr>
        <w:t>e/</w:t>
      </w:r>
      <w:r w:rsidR="00213369" w:rsidRPr="00CA1BD2">
        <w:rPr>
          <w:rFonts w:ascii="Aptos" w:hAnsi="Aptos"/>
          <w:color w:val="auto"/>
          <w:sz w:val="22"/>
          <w:szCs w:val="22"/>
        </w:rPr>
        <w:t>**graduate student at time of research</w:t>
      </w:r>
      <w:bookmarkEnd w:id="6"/>
      <w:r w:rsidR="00213369" w:rsidRPr="00CA1BD2">
        <w:rPr>
          <w:rFonts w:ascii="Aptos" w:hAnsi="Aptos"/>
          <w:color w:val="auto"/>
          <w:sz w:val="22"/>
          <w:szCs w:val="22"/>
        </w:rPr>
        <w:t>)</w:t>
      </w:r>
      <w:bookmarkEnd w:id="7"/>
    </w:p>
    <w:bookmarkEnd w:id="5"/>
    <w:p w14:paraId="76AFA82B" w14:textId="587A17FE" w:rsidR="00D62593" w:rsidRPr="00CA1BD2" w:rsidRDefault="00213369" w:rsidP="00D62593">
      <w:pPr>
        <w:pStyle w:val="Default"/>
        <w:rPr>
          <w:rFonts w:ascii="Aptos" w:hAnsi="Aptos"/>
          <w:color w:val="auto"/>
          <w:sz w:val="22"/>
          <w:szCs w:val="22"/>
          <w:u w:val="single"/>
        </w:rPr>
      </w:pPr>
      <w:r w:rsidRPr="00CA1BD2">
        <w:rPr>
          <w:rFonts w:ascii="Aptos" w:hAnsi="Aptos"/>
          <w:b/>
          <w:color w:val="auto"/>
          <w:sz w:val="22"/>
          <w:szCs w:val="22"/>
          <w:u w:val="single"/>
        </w:rPr>
        <w:t xml:space="preserve">Journal Articles </w:t>
      </w:r>
    </w:p>
    <w:p w14:paraId="3640AB25" w14:textId="17877F8E" w:rsidR="00B60F97" w:rsidRPr="00C64C84" w:rsidRDefault="00B60F97" w:rsidP="00B60F97">
      <w:pPr>
        <w:pStyle w:val="Default"/>
        <w:numPr>
          <w:ilvl w:val="0"/>
          <w:numId w:val="16"/>
        </w:numPr>
        <w:rPr>
          <w:rFonts w:ascii="Aptos" w:hAnsi="Aptos"/>
          <w:b/>
          <w:iCs/>
          <w:color w:val="auto"/>
          <w:sz w:val="22"/>
          <w:szCs w:val="22"/>
          <w:u w:val="single"/>
        </w:rPr>
      </w:pPr>
      <w:r w:rsidRPr="00C64C84">
        <w:rPr>
          <w:rFonts w:ascii="Aptos" w:hAnsi="Aptos"/>
          <w:color w:val="auto"/>
          <w:sz w:val="22"/>
          <w:szCs w:val="22"/>
        </w:rPr>
        <w:t xml:space="preserve">Theophilus, Alex** and </w:t>
      </w:r>
      <w:r w:rsidRPr="00C64C84">
        <w:rPr>
          <w:rFonts w:ascii="Aptos" w:hAnsi="Aptos"/>
          <w:b/>
          <w:bCs/>
          <w:color w:val="auto"/>
          <w:sz w:val="22"/>
          <w:szCs w:val="22"/>
        </w:rPr>
        <w:t>Jessica D. Ulrich-Schad</w:t>
      </w:r>
      <w:r w:rsidRPr="00C64C84">
        <w:rPr>
          <w:rFonts w:ascii="Aptos" w:hAnsi="Aptos"/>
          <w:color w:val="auto"/>
          <w:sz w:val="22"/>
          <w:szCs w:val="22"/>
        </w:rPr>
        <w:t>.</w:t>
      </w:r>
      <w:r>
        <w:rPr>
          <w:rFonts w:ascii="Aptos" w:hAnsi="Aptos"/>
          <w:color w:val="auto"/>
          <w:sz w:val="22"/>
          <w:szCs w:val="22"/>
        </w:rPr>
        <w:t xml:space="preserve"> Accepted</w:t>
      </w:r>
      <w:r>
        <w:rPr>
          <w:rFonts w:ascii="Aptos" w:hAnsi="Aptos"/>
          <w:i/>
          <w:iCs/>
          <w:color w:val="auto"/>
          <w:sz w:val="22"/>
          <w:szCs w:val="22"/>
        </w:rPr>
        <w:t>.</w:t>
      </w:r>
      <w:r w:rsidRPr="00C64C84">
        <w:rPr>
          <w:rFonts w:ascii="Aptos" w:hAnsi="Aptos"/>
          <w:color w:val="auto"/>
          <w:sz w:val="22"/>
          <w:szCs w:val="22"/>
        </w:rPr>
        <w:t xml:space="preserve"> ““Your neighbors are new every week”: Short-Term Rentals, Housing, and Community Wellbeing in High Amenity Rural Places.”  </w:t>
      </w:r>
      <w:r w:rsidRPr="00C64C84">
        <w:rPr>
          <w:rFonts w:ascii="Aptos" w:hAnsi="Aptos"/>
          <w:i/>
          <w:iCs/>
          <w:color w:val="auto"/>
          <w:sz w:val="22"/>
          <w:szCs w:val="22"/>
        </w:rPr>
        <w:t>Population &amp; Environment.</w:t>
      </w:r>
    </w:p>
    <w:p w14:paraId="12FF8B71" w14:textId="05D5E0B5" w:rsidR="00454E6B" w:rsidRPr="004D3647" w:rsidRDefault="00454E6B" w:rsidP="00454E6B">
      <w:pPr>
        <w:pStyle w:val="Default"/>
        <w:numPr>
          <w:ilvl w:val="0"/>
          <w:numId w:val="16"/>
        </w:numPr>
        <w:rPr>
          <w:rFonts w:ascii="Aptos" w:hAnsi="Aptos"/>
          <w:i/>
          <w:color w:val="auto"/>
          <w:sz w:val="22"/>
          <w:szCs w:val="22"/>
        </w:rPr>
      </w:pPr>
      <w:r w:rsidRPr="00B3774E">
        <w:rPr>
          <w:rFonts w:ascii="Aptos" w:hAnsi="Aptos"/>
          <w:sz w:val="22"/>
          <w:szCs w:val="22"/>
        </w:rPr>
        <w:t xml:space="preserve">Avemegah, Edem** and </w:t>
      </w:r>
      <w:r w:rsidRPr="00B3774E">
        <w:rPr>
          <w:rFonts w:ascii="Aptos" w:hAnsi="Aptos"/>
          <w:b/>
          <w:bCs/>
          <w:sz w:val="22"/>
          <w:szCs w:val="22"/>
        </w:rPr>
        <w:t>Jessica D. Ulrich-Schad</w:t>
      </w:r>
      <w:r w:rsidRPr="00B3774E">
        <w:rPr>
          <w:rFonts w:ascii="Aptos" w:hAnsi="Aptos"/>
          <w:sz w:val="22"/>
          <w:szCs w:val="22"/>
        </w:rPr>
        <w:t>.</w:t>
      </w:r>
      <w:r>
        <w:rPr>
          <w:rFonts w:ascii="Aptos" w:hAnsi="Aptos"/>
          <w:b/>
          <w:bCs/>
          <w:sz w:val="22"/>
          <w:szCs w:val="22"/>
        </w:rPr>
        <w:t xml:space="preserve"> </w:t>
      </w:r>
      <w:r w:rsidRPr="00454E6B">
        <w:rPr>
          <w:rFonts w:ascii="Aptos" w:hAnsi="Aptos"/>
          <w:sz w:val="22"/>
          <w:szCs w:val="22"/>
        </w:rPr>
        <w:t>2025.</w:t>
      </w:r>
      <w:r>
        <w:rPr>
          <w:rFonts w:ascii="Aptos" w:hAnsi="Aptos"/>
          <w:bCs/>
          <w:i/>
          <w:sz w:val="22"/>
          <w:szCs w:val="22"/>
        </w:rPr>
        <w:t xml:space="preserve"> </w:t>
      </w:r>
      <w:r w:rsidRPr="00B3774E">
        <w:rPr>
          <w:rFonts w:ascii="Aptos" w:hAnsi="Aptos"/>
          <w:sz w:val="22"/>
          <w:szCs w:val="22"/>
        </w:rPr>
        <w:t>“</w:t>
      </w:r>
      <w:r w:rsidRPr="00B3774E">
        <w:rPr>
          <w:rFonts w:ascii="Aptos" w:hAnsi="Aptos"/>
          <w:sz w:val="22"/>
          <w:szCs w:val="22"/>
          <w:shd w:val="clear" w:color="auto" w:fill="FFFFFF"/>
        </w:rPr>
        <w:t xml:space="preserve">Residents’ Support for Varied Scenarios for Agricultural Systems in Urbanized Landscapes.” </w:t>
      </w:r>
      <w:r w:rsidRPr="00B3774E">
        <w:rPr>
          <w:rFonts w:ascii="Aptos" w:hAnsi="Aptos"/>
          <w:i/>
          <w:iCs/>
          <w:sz w:val="22"/>
          <w:szCs w:val="22"/>
          <w:shd w:val="clear" w:color="auto" w:fill="FFFFFF"/>
        </w:rPr>
        <w:t>Journal of Environmental Quality.</w:t>
      </w:r>
    </w:p>
    <w:p w14:paraId="67299C76" w14:textId="326E4692" w:rsidR="00F176A2" w:rsidRPr="00CA1BD2" w:rsidRDefault="00F176A2" w:rsidP="00F176A2">
      <w:pPr>
        <w:pStyle w:val="Default"/>
        <w:numPr>
          <w:ilvl w:val="0"/>
          <w:numId w:val="16"/>
        </w:numPr>
        <w:rPr>
          <w:rFonts w:ascii="Aptos" w:hAnsi="Aptos"/>
          <w:b/>
          <w:iCs/>
          <w:color w:val="auto"/>
          <w:sz w:val="22"/>
          <w:szCs w:val="22"/>
          <w:u w:val="single"/>
        </w:rPr>
      </w:pPr>
      <w:r w:rsidRPr="00CA1BD2">
        <w:rPr>
          <w:rFonts w:ascii="Aptos" w:hAnsi="Aptos"/>
          <w:color w:val="auto"/>
          <w:sz w:val="22"/>
          <w:szCs w:val="22"/>
        </w:rPr>
        <w:t xml:space="preserve">Bennett, Elizabeth**, </w:t>
      </w:r>
      <w:r w:rsidRPr="00CA1BD2">
        <w:rPr>
          <w:rFonts w:ascii="Aptos" w:hAnsi="Aptos"/>
          <w:b/>
          <w:color w:val="auto"/>
          <w:sz w:val="22"/>
          <w:szCs w:val="22"/>
        </w:rPr>
        <w:t>Jessica D. Ulrich-Schad</w:t>
      </w:r>
      <w:r w:rsidRPr="00CA1BD2">
        <w:rPr>
          <w:rFonts w:ascii="Aptos" w:hAnsi="Aptos"/>
          <w:color w:val="auto"/>
          <w:sz w:val="22"/>
          <w:szCs w:val="22"/>
        </w:rPr>
        <w:t>, Sydney Fisk*, &amp; Emma Epperson**.</w:t>
      </w:r>
      <w:r>
        <w:rPr>
          <w:rFonts w:ascii="Aptos" w:hAnsi="Aptos"/>
          <w:color w:val="auto"/>
          <w:sz w:val="22"/>
          <w:szCs w:val="22"/>
        </w:rPr>
        <w:t xml:space="preserve"> </w:t>
      </w:r>
      <w:r w:rsidR="00C33D9E">
        <w:rPr>
          <w:rFonts w:ascii="Aptos" w:hAnsi="Aptos"/>
          <w:color w:val="auto"/>
          <w:sz w:val="22"/>
          <w:szCs w:val="22"/>
        </w:rPr>
        <w:t>2025</w:t>
      </w:r>
      <w:r>
        <w:rPr>
          <w:rFonts w:ascii="Aptos" w:hAnsi="Aptos"/>
          <w:i/>
          <w:iCs/>
          <w:color w:val="auto"/>
          <w:sz w:val="22"/>
          <w:szCs w:val="22"/>
        </w:rPr>
        <w:t>.</w:t>
      </w:r>
      <w:r w:rsidRPr="00CA1BD2">
        <w:rPr>
          <w:rFonts w:ascii="Aptos" w:hAnsi="Aptos"/>
          <w:color w:val="auto"/>
          <w:sz w:val="22"/>
          <w:szCs w:val="22"/>
        </w:rPr>
        <w:t xml:space="preserve">  “Using a Modified Drop-off/Pick-Up Survey to Reduce Costs and Increase Response Rates.” </w:t>
      </w:r>
      <w:r w:rsidRPr="00CA1BD2">
        <w:rPr>
          <w:rFonts w:ascii="Aptos" w:hAnsi="Aptos"/>
          <w:i/>
          <w:color w:val="auto"/>
          <w:sz w:val="22"/>
          <w:szCs w:val="22"/>
        </w:rPr>
        <w:t>Society &amp; Natural Resources.</w:t>
      </w:r>
      <w:r w:rsidR="00D33157">
        <w:rPr>
          <w:rFonts w:ascii="Aptos" w:hAnsi="Aptos"/>
          <w:i/>
          <w:color w:val="auto"/>
          <w:sz w:val="22"/>
          <w:szCs w:val="22"/>
        </w:rPr>
        <w:t xml:space="preserve"> </w:t>
      </w:r>
      <w:hyperlink r:id="rId11" w:history="1">
        <w:r w:rsidR="00D33157" w:rsidRPr="00D33157">
          <w:rPr>
            <w:rStyle w:val="Hyperlink"/>
            <w:rFonts w:ascii="Aptos" w:hAnsi="Aptos"/>
            <w:iCs/>
            <w:sz w:val="22"/>
            <w:szCs w:val="22"/>
          </w:rPr>
          <w:t>https://doi.org/10.1080/08941920.2025.2547218</w:t>
        </w:r>
      </w:hyperlink>
      <w:r w:rsidR="00D33157">
        <w:rPr>
          <w:rFonts w:ascii="Aptos" w:hAnsi="Aptos"/>
          <w:i/>
          <w:color w:val="auto"/>
          <w:sz w:val="22"/>
          <w:szCs w:val="22"/>
        </w:rPr>
        <w:t xml:space="preserve"> </w:t>
      </w:r>
    </w:p>
    <w:p w14:paraId="0820B6D4" w14:textId="1C427B75" w:rsidR="00CB11AB" w:rsidRPr="00CA1BD2" w:rsidRDefault="00CB11AB" w:rsidP="00CB11AB">
      <w:pPr>
        <w:pStyle w:val="Default"/>
        <w:numPr>
          <w:ilvl w:val="0"/>
          <w:numId w:val="16"/>
        </w:numPr>
        <w:rPr>
          <w:rFonts w:ascii="Aptos" w:hAnsi="Aptos"/>
          <w:i/>
          <w:color w:val="auto"/>
          <w:sz w:val="22"/>
          <w:szCs w:val="22"/>
        </w:rPr>
      </w:pPr>
      <w:r w:rsidRPr="00CA1BD2">
        <w:rPr>
          <w:rFonts w:ascii="Aptos" w:hAnsi="Aptos"/>
          <w:color w:val="auto"/>
          <w:sz w:val="22"/>
          <w:szCs w:val="22"/>
        </w:rPr>
        <w:t xml:space="preserve">Koci, Kristen**, </w:t>
      </w:r>
      <w:r w:rsidRPr="00CA1BD2">
        <w:rPr>
          <w:rFonts w:ascii="Aptos" w:hAnsi="Aptos"/>
          <w:b/>
          <w:bCs/>
          <w:color w:val="auto"/>
          <w:sz w:val="22"/>
          <w:szCs w:val="22"/>
        </w:rPr>
        <w:t>Jessica D. Ulrich-Schad</w:t>
      </w:r>
      <w:r w:rsidRPr="00CA1BD2">
        <w:rPr>
          <w:rFonts w:ascii="Aptos" w:hAnsi="Aptos"/>
          <w:color w:val="auto"/>
          <w:sz w:val="22"/>
          <w:szCs w:val="22"/>
        </w:rPr>
        <w:t xml:space="preserve">, &amp; Courtney Flint. </w:t>
      </w:r>
      <w:r>
        <w:rPr>
          <w:rFonts w:ascii="Aptos" w:hAnsi="Aptos"/>
          <w:color w:val="auto"/>
          <w:sz w:val="22"/>
          <w:szCs w:val="22"/>
        </w:rPr>
        <w:t>Accepted</w:t>
      </w:r>
      <w:r w:rsidRPr="00CA1BD2">
        <w:rPr>
          <w:rFonts w:ascii="Aptos" w:hAnsi="Aptos"/>
          <w:i/>
          <w:iCs/>
          <w:color w:val="auto"/>
          <w:sz w:val="22"/>
          <w:szCs w:val="22"/>
        </w:rPr>
        <w:t>.</w:t>
      </w:r>
      <w:r w:rsidRPr="00CA1BD2">
        <w:rPr>
          <w:rFonts w:ascii="Aptos" w:hAnsi="Aptos"/>
          <w:color w:val="auto"/>
          <w:sz w:val="22"/>
          <w:szCs w:val="22"/>
        </w:rPr>
        <w:t xml:space="preserve"> “Extension Professionals’ Perspectives on Mental Health Concerns in Rural Utah.” </w:t>
      </w:r>
      <w:r w:rsidRPr="00CA1BD2">
        <w:rPr>
          <w:rFonts w:ascii="Aptos" w:hAnsi="Aptos"/>
          <w:i/>
          <w:iCs/>
          <w:color w:val="auto"/>
          <w:sz w:val="22"/>
          <w:szCs w:val="22"/>
        </w:rPr>
        <w:t>Journal of Extension.</w:t>
      </w:r>
    </w:p>
    <w:p w14:paraId="2415202D" w14:textId="6D2DB1CD" w:rsidR="002D67B9" w:rsidRPr="002D67B9" w:rsidRDefault="00A639B8" w:rsidP="002D67B9">
      <w:pPr>
        <w:pStyle w:val="Default"/>
        <w:numPr>
          <w:ilvl w:val="0"/>
          <w:numId w:val="16"/>
        </w:numPr>
        <w:rPr>
          <w:rFonts w:ascii="Aptos" w:hAnsi="Aptos"/>
          <w:i/>
          <w:iCs/>
          <w:color w:val="auto"/>
          <w:sz w:val="22"/>
          <w:szCs w:val="22"/>
        </w:rPr>
      </w:pPr>
      <w:r w:rsidRPr="002D67B9">
        <w:rPr>
          <w:rFonts w:ascii="Aptos" w:hAnsi="Aptos"/>
          <w:color w:val="auto"/>
          <w:sz w:val="22"/>
          <w:szCs w:val="22"/>
        </w:rPr>
        <w:t xml:space="preserve">Ryder, Stacia, Alexander Theophilus**, Charlotte Emelia Williams**, Elizabeth Brunner, </w:t>
      </w:r>
      <w:r w:rsidRPr="002D67B9">
        <w:rPr>
          <w:rFonts w:ascii="Aptos" w:hAnsi="Aptos"/>
          <w:b/>
          <w:bCs/>
          <w:color w:val="auto"/>
          <w:sz w:val="22"/>
          <w:szCs w:val="22"/>
        </w:rPr>
        <w:t>Jessica D. Ulrich-Schad</w:t>
      </w:r>
      <w:r w:rsidRPr="002D67B9">
        <w:rPr>
          <w:rFonts w:ascii="Aptos" w:hAnsi="Aptos"/>
          <w:color w:val="auto"/>
          <w:sz w:val="22"/>
          <w:szCs w:val="22"/>
        </w:rPr>
        <w:t xml:space="preserve">, Mufti Nadimul Quamar Ahmed**, Zubair Barkat**, Nowrin Fatema**, &amp; Jordan Rowley**.  </w:t>
      </w:r>
      <w:r w:rsidR="002D67B9" w:rsidRPr="002D67B9">
        <w:rPr>
          <w:rFonts w:ascii="Aptos" w:hAnsi="Aptos"/>
          <w:color w:val="auto"/>
          <w:sz w:val="22"/>
          <w:szCs w:val="22"/>
        </w:rPr>
        <w:t>2025.</w:t>
      </w:r>
      <w:r w:rsidRPr="002D67B9">
        <w:rPr>
          <w:rFonts w:ascii="Aptos" w:hAnsi="Aptos"/>
          <w:i/>
          <w:iCs/>
          <w:color w:val="auto"/>
          <w:sz w:val="22"/>
          <w:szCs w:val="22"/>
        </w:rPr>
        <w:t xml:space="preserve"> </w:t>
      </w:r>
      <w:r w:rsidRPr="002D67B9">
        <w:rPr>
          <w:rFonts w:ascii="Aptos" w:hAnsi="Aptos"/>
          <w:color w:val="auto"/>
          <w:sz w:val="22"/>
          <w:szCs w:val="22"/>
        </w:rPr>
        <w:t>“Understanding Socio-environmental Concerns about Bear Lake: Findings from a Community-Engaged Teaching Study.</w:t>
      </w:r>
      <w:r w:rsidR="006A7481" w:rsidRPr="002D67B9">
        <w:rPr>
          <w:rFonts w:ascii="Aptos" w:hAnsi="Aptos"/>
          <w:color w:val="auto"/>
          <w:sz w:val="22"/>
          <w:szCs w:val="22"/>
        </w:rPr>
        <w:t>”</w:t>
      </w:r>
      <w:r w:rsidRPr="002D67B9">
        <w:rPr>
          <w:rFonts w:ascii="Aptos" w:hAnsi="Aptos"/>
          <w:color w:val="auto"/>
          <w:sz w:val="22"/>
          <w:szCs w:val="22"/>
        </w:rPr>
        <w:t xml:space="preserve">  </w:t>
      </w:r>
      <w:r w:rsidR="002D67B9" w:rsidRPr="002D67B9">
        <w:rPr>
          <w:rFonts w:ascii="Aptos" w:hAnsi="Aptos"/>
          <w:i/>
          <w:iCs/>
          <w:color w:val="auto"/>
          <w:sz w:val="22"/>
          <w:szCs w:val="22"/>
        </w:rPr>
        <w:t>Transforming Communities: Vol. 2: Iss. 1, Article 2.</w:t>
      </w:r>
      <w:r w:rsidR="002D67B9">
        <w:rPr>
          <w:rFonts w:ascii="Aptos" w:hAnsi="Aptos"/>
          <w:i/>
          <w:iCs/>
          <w:color w:val="auto"/>
          <w:sz w:val="22"/>
          <w:szCs w:val="22"/>
        </w:rPr>
        <w:t xml:space="preserve"> </w:t>
      </w:r>
      <w:hyperlink r:id="rId12" w:history="1">
        <w:r w:rsidR="002D67B9" w:rsidRPr="002D67B9">
          <w:rPr>
            <w:rStyle w:val="Hyperlink"/>
            <w:rFonts w:ascii="Aptos" w:hAnsi="Aptos"/>
            <w:sz w:val="22"/>
            <w:szCs w:val="22"/>
          </w:rPr>
          <w:t>https://digitalcommons.usu.edu/tcjournal/vol2/iss1/2</w:t>
        </w:r>
      </w:hyperlink>
    </w:p>
    <w:p w14:paraId="237ED3AF" w14:textId="79476E78" w:rsidR="009B7D2B" w:rsidRPr="00835497" w:rsidRDefault="009B7D2B" w:rsidP="002D67B9">
      <w:pPr>
        <w:pStyle w:val="Default"/>
        <w:numPr>
          <w:ilvl w:val="0"/>
          <w:numId w:val="16"/>
        </w:numPr>
        <w:rPr>
          <w:rFonts w:ascii="Aptos" w:hAnsi="Aptos"/>
          <w:b/>
          <w:iCs/>
          <w:color w:val="auto"/>
          <w:sz w:val="22"/>
          <w:szCs w:val="22"/>
          <w:u w:val="single"/>
        </w:rPr>
      </w:pPr>
      <w:r w:rsidRPr="002D67B9">
        <w:rPr>
          <w:rFonts w:ascii="Aptos" w:hAnsi="Aptos"/>
          <w:color w:val="auto"/>
          <w:sz w:val="22"/>
          <w:szCs w:val="22"/>
        </w:rPr>
        <w:t xml:space="preserve">Barkat, Zubair**, Stacia Ryder, and </w:t>
      </w:r>
      <w:r w:rsidRPr="002D67B9">
        <w:rPr>
          <w:rFonts w:ascii="Aptos" w:hAnsi="Aptos"/>
          <w:b/>
          <w:color w:val="auto"/>
          <w:sz w:val="22"/>
          <w:szCs w:val="22"/>
        </w:rPr>
        <w:t xml:space="preserve">Jessica D. Ulrich-Schad. </w:t>
      </w:r>
      <w:r w:rsidR="00835497">
        <w:rPr>
          <w:rFonts w:ascii="Aptos" w:hAnsi="Aptos"/>
          <w:bCs/>
          <w:color w:val="auto"/>
          <w:sz w:val="22"/>
          <w:szCs w:val="22"/>
        </w:rPr>
        <w:t>2025</w:t>
      </w:r>
      <w:r w:rsidRPr="002D67B9">
        <w:rPr>
          <w:rFonts w:ascii="Aptos" w:hAnsi="Aptos"/>
          <w:i/>
          <w:color w:val="auto"/>
          <w:sz w:val="22"/>
          <w:szCs w:val="22"/>
        </w:rPr>
        <w:t>.</w:t>
      </w:r>
      <w:r w:rsidRPr="002D67B9">
        <w:rPr>
          <w:rFonts w:ascii="Aptos" w:hAnsi="Aptos"/>
          <w:b/>
          <w:color w:val="auto"/>
          <w:sz w:val="22"/>
          <w:szCs w:val="22"/>
        </w:rPr>
        <w:t xml:space="preserve"> </w:t>
      </w:r>
      <w:r w:rsidRPr="002D67B9">
        <w:rPr>
          <w:rFonts w:ascii="Aptos" w:hAnsi="Aptos"/>
          <w:color w:val="auto"/>
          <w:sz w:val="22"/>
          <w:szCs w:val="22"/>
        </w:rPr>
        <w:t xml:space="preserve">“Reimagining rangeland research: Feminist standpoint theory meets rangeland social science.”  </w:t>
      </w:r>
      <w:r w:rsidRPr="002D67B9">
        <w:rPr>
          <w:rFonts w:ascii="Aptos" w:hAnsi="Aptos"/>
          <w:i/>
          <w:color w:val="auto"/>
          <w:sz w:val="22"/>
          <w:szCs w:val="22"/>
        </w:rPr>
        <w:t>Rangelands.</w:t>
      </w:r>
      <w:r w:rsidR="00835497">
        <w:rPr>
          <w:rFonts w:ascii="Aptos" w:hAnsi="Aptos"/>
          <w:i/>
          <w:color w:val="auto"/>
          <w:sz w:val="22"/>
          <w:szCs w:val="22"/>
        </w:rPr>
        <w:t xml:space="preserve"> </w:t>
      </w:r>
      <w:hyperlink r:id="rId13" w:history="1">
        <w:r w:rsidR="00835497" w:rsidRPr="00835497">
          <w:rPr>
            <w:rStyle w:val="Hyperlink"/>
            <w:rFonts w:ascii="Aptos" w:hAnsi="Aptos"/>
            <w:iCs/>
            <w:sz w:val="22"/>
            <w:szCs w:val="22"/>
          </w:rPr>
          <w:t>https://doi.org/10.1016/j.rala.2025.05.002</w:t>
        </w:r>
      </w:hyperlink>
      <w:r w:rsidR="00835497" w:rsidRPr="00835497">
        <w:rPr>
          <w:rFonts w:ascii="Aptos" w:hAnsi="Aptos"/>
          <w:iCs/>
          <w:color w:val="auto"/>
          <w:sz w:val="22"/>
          <w:szCs w:val="22"/>
        </w:rPr>
        <w:t xml:space="preserve"> </w:t>
      </w:r>
    </w:p>
    <w:p w14:paraId="1D2207FD" w14:textId="044C5C94" w:rsidR="0074706B" w:rsidRPr="00CA1BD2" w:rsidRDefault="0074706B" w:rsidP="0074706B">
      <w:pPr>
        <w:pStyle w:val="Default"/>
        <w:numPr>
          <w:ilvl w:val="0"/>
          <w:numId w:val="16"/>
        </w:numPr>
        <w:rPr>
          <w:rFonts w:ascii="Aptos" w:hAnsi="Aptos"/>
          <w:i/>
          <w:color w:val="auto"/>
          <w:sz w:val="22"/>
          <w:szCs w:val="22"/>
        </w:rPr>
      </w:pPr>
      <w:r w:rsidRPr="00CA1BD2">
        <w:rPr>
          <w:rFonts w:ascii="Aptos" w:hAnsi="Aptos"/>
          <w:color w:val="auto"/>
          <w:sz w:val="22"/>
          <w:szCs w:val="22"/>
        </w:rPr>
        <w:t xml:space="preserve">Sullivan, Tina**, Matt Yost, </w:t>
      </w:r>
      <w:r w:rsidRPr="00CA1BD2">
        <w:rPr>
          <w:rFonts w:ascii="Aptos" w:hAnsi="Aptos"/>
          <w:b/>
          <w:bCs/>
          <w:color w:val="auto"/>
          <w:sz w:val="22"/>
          <w:szCs w:val="22"/>
        </w:rPr>
        <w:t>Jessica D. Ulrich-Schad</w:t>
      </w:r>
      <w:r w:rsidRPr="00CA1BD2">
        <w:rPr>
          <w:rFonts w:ascii="Aptos" w:hAnsi="Aptos"/>
          <w:color w:val="auto"/>
          <w:sz w:val="22"/>
          <w:szCs w:val="22"/>
        </w:rPr>
        <w:t>, and Marion Murray.</w:t>
      </w:r>
      <w:r>
        <w:rPr>
          <w:rFonts w:ascii="Aptos" w:hAnsi="Aptos"/>
          <w:color w:val="auto"/>
          <w:sz w:val="22"/>
          <w:szCs w:val="22"/>
        </w:rPr>
        <w:t xml:space="preserve"> </w:t>
      </w:r>
      <w:r w:rsidR="00835497">
        <w:rPr>
          <w:rFonts w:ascii="Aptos" w:hAnsi="Aptos"/>
          <w:iCs/>
          <w:color w:val="auto"/>
          <w:sz w:val="22"/>
          <w:szCs w:val="22"/>
        </w:rPr>
        <w:t>2025</w:t>
      </w:r>
      <w:r>
        <w:rPr>
          <w:rFonts w:ascii="Aptos" w:hAnsi="Aptos"/>
          <w:i/>
          <w:color w:val="auto"/>
          <w:sz w:val="22"/>
          <w:szCs w:val="22"/>
        </w:rPr>
        <w:t>.</w:t>
      </w:r>
      <w:r w:rsidRPr="00CA1BD2">
        <w:rPr>
          <w:rFonts w:ascii="Aptos" w:hAnsi="Aptos"/>
          <w:color w:val="auto"/>
          <w:sz w:val="22"/>
          <w:szCs w:val="22"/>
        </w:rPr>
        <w:t xml:space="preserve"> “Lessons Learned from the Rise and Fall of Floral Hemp Production in Utah.” </w:t>
      </w:r>
      <w:r w:rsidRPr="00CA1BD2">
        <w:rPr>
          <w:rFonts w:ascii="Aptos" w:hAnsi="Aptos"/>
          <w:i/>
          <w:color w:val="auto"/>
          <w:sz w:val="22"/>
          <w:szCs w:val="22"/>
        </w:rPr>
        <w:t xml:space="preserve">Agrosystems, Geosciences, &amp; Environment (AGE) Journal </w:t>
      </w:r>
      <w:r w:rsidRPr="00CA1BD2">
        <w:rPr>
          <w:rFonts w:ascii="Aptos" w:hAnsi="Aptos"/>
          <w:iCs/>
          <w:color w:val="auto"/>
          <w:sz w:val="22"/>
          <w:szCs w:val="22"/>
        </w:rPr>
        <w:t>- Special Section, Industrial Hemp Production and Management</w:t>
      </w:r>
      <w:r w:rsidR="00D837DF">
        <w:rPr>
          <w:rFonts w:ascii="Aptos" w:hAnsi="Aptos"/>
          <w:iCs/>
          <w:color w:val="auto"/>
          <w:sz w:val="22"/>
          <w:szCs w:val="22"/>
        </w:rPr>
        <w:t xml:space="preserve"> </w:t>
      </w:r>
      <w:r w:rsidR="00D837DF" w:rsidRPr="00D837DF">
        <w:rPr>
          <w:rFonts w:ascii="Aptos" w:hAnsi="Aptos"/>
          <w:iCs/>
          <w:color w:val="auto"/>
          <w:sz w:val="22"/>
          <w:szCs w:val="22"/>
        </w:rPr>
        <w:t>8</w:t>
      </w:r>
      <w:r w:rsidR="00D837DF">
        <w:rPr>
          <w:rFonts w:ascii="Aptos" w:hAnsi="Aptos"/>
          <w:iCs/>
          <w:color w:val="auto"/>
          <w:sz w:val="22"/>
          <w:szCs w:val="22"/>
        </w:rPr>
        <w:t>(</w:t>
      </w:r>
      <w:r w:rsidR="00D837DF" w:rsidRPr="00D837DF">
        <w:rPr>
          <w:rFonts w:ascii="Aptos" w:hAnsi="Aptos"/>
          <w:iCs/>
          <w:color w:val="auto"/>
          <w:sz w:val="22"/>
          <w:szCs w:val="22"/>
        </w:rPr>
        <w:t>e70121</w:t>
      </w:r>
      <w:r w:rsidR="00D837DF">
        <w:rPr>
          <w:rFonts w:ascii="Aptos" w:hAnsi="Aptos"/>
          <w:iCs/>
          <w:color w:val="auto"/>
          <w:sz w:val="22"/>
          <w:szCs w:val="22"/>
        </w:rPr>
        <w:t>)</w:t>
      </w:r>
      <w:r w:rsidR="00D837DF" w:rsidRPr="00D837DF">
        <w:rPr>
          <w:rFonts w:ascii="Aptos" w:hAnsi="Aptos"/>
          <w:iCs/>
          <w:color w:val="auto"/>
          <w:sz w:val="22"/>
          <w:szCs w:val="22"/>
        </w:rPr>
        <w:t xml:space="preserve">. </w:t>
      </w:r>
      <w:hyperlink r:id="rId14" w:history="1">
        <w:r w:rsidR="00D837DF" w:rsidRPr="004D7492">
          <w:rPr>
            <w:rStyle w:val="Hyperlink"/>
            <w:rFonts w:ascii="Aptos" w:hAnsi="Aptos"/>
            <w:iCs/>
            <w:sz w:val="22"/>
            <w:szCs w:val="22"/>
          </w:rPr>
          <w:t>https://doi.org/10.1002/agg2.70121</w:t>
        </w:r>
      </w:hyperlink>
      <w:r w:rsidR="00D837DF">
        <w:rPr>
          <w:rFonts w:ascii="Aptos" w:hAnsi="Aptos"/>
          <w:iCs/>
          <w:color w:val="auto"/>
          <w:sz w:val="22"/>
          <w:szCs w:val="22"/>
        </w:rPr>
        <w:t xml:space="preserve"> </w:t>
      </w:r>
    </w:p>
    <w:p w14:paraId="1FCCC659" w14:textId="02A7A18A" w:rsidR="004574A9" w:rsidRPr="00CA1BD2" w:rsidRDefault="004574A9" w:rsidP="004574A9">
      <w:pPr>
        <w:pStyle w:val="Default"/>
        <w:numPr>
          <w:ilvl w:val="0"/>
          <w:numId w:val="16"/>
        </w:numPr>
        <w:rPr>
          <w:rFonts w:ascii="Aptos" w:hAnsi="Aptos"/>
          <w:i/>
          <w:color w:val="auto"/>
          <w:sz w:val="22"/>
          <w:szCs w:val="22"/>
        </w:rPr>
      </w:pPr>
      <w:r w:rsidRPr="00CA1BD2">
        <w:rPr>
          <w:rFonts w:ascii="Aptos" w:hAnsi="Aptos"/>
          <w:color w:val="auto"/>
          <w:sz w:val="22"/>
          <w:szCs w:val="22"/>
        </w:rPr>
        <w:t xml:space="preserve">Theophilus, Alex**, </w:t>
      </w:r>
      <w:r w:rsidRPr="00CA1BD2">
        <w:rPr>
          <w:rFonts w:ascii="Aptos" w:hAnsi="Aptos"/>
          <w:b/>
          <w:bCs/>
          <w:color w:val="auto"/>
          <w:sz w:val="22"/>
          <w:szCs w:val="22"/>
        </w:rPr>
        <w:t>Jessica D. Ulrich-Schad</w:t>
      </w:r>
      <w:r w:rsidRPr="00CA1BD2">
        <w:rPr>
          <w:rFonts w:ascii="Aptos" w:hAnsi="Aptos"/>
          <w:color w:val="auto"/>
          <w:sz w:val="22"/>
          <w:szCs w:val="22"/>
        </w:rPr>
        <w:t xml:space="preserve">, &amp; Courtney Flint. </w:t>
      </w:r>
      <w:r w:rsidR="00835497">
        <w:rPr>
          <w:rFonts w:ascii="Aptos" w:hAnsi="Aptos"/>
          <w:color w:val="auto"/>
          <w:sz w:val="22"/>
          <w:szCs w:val="22"/>
        </w:rPr>
        <w:t>2025</w:t>
      </w:r>
      <w:r w:rsidRPr="00CA1BD2">
        <w:rPr>
          <w:rFonts w:ascii="Aptos" w:hAnsi="Aptos"/>
          <w:i/>
          <w:iCs/>
          <w:color w:val="auto"/>
          <w:sz w:val="22"/>
          <w:szCs w:val="22"/>
        </w:rPr>
        <w:t>.</w:t>
      </w:r>
      <w:r w:rsidRPr="00CA1BD2">
        <w:rPr>
          <w:rFonts w:ascii="Aptos" w:hAnsi="Aptos"/>
          <w:color w:val="auto"/>
          <w:sz w:val="22"/>
          <w:szCs w:val="22"/>
        </w:rPr>
        <w:t xml:space="preserve"> “Community-Level Food Sovereignty and Wellbeing in the Upper Yakima River Basin: Framing Lived Experiences within Multiscalar Food Systems Discourse.”  </w:t>
      </w:r>
      <w:r w:rsidRPr="00CA1BD2">
        <w:rPr>
          <w:rFonts w:ascii="Aptos" w:hAnsi="Aptos"/>
          <w:i/>
          <w:iCs/>
          <w:color w:val="auto"/>
          <w:sz w:val="22"/>
          <w:szCs w:val="22"/>
        </w:rPr>
        <w:t>Sociological Inquiry.</w:t>
      </w:r>
      <w:r w:rsidR="00835497">
        <w:rPr>
          <w:rFonts w:ascii="Aptos" w:hAnsi="Aptos"/>
          <w:i/>
          <w:iCs/>
          <w:color w:val="auto"/>
          <w:sz w:val="22"/>
          <w:szCs w:val="22"/>
        </w:rPr>
        <w:t xml:space="preserve"> </w:t>
      </w:r>
      <w:hyperlink r:id="rId15" w:history="1">
        <w:r w:rsidR="00835497" w:rsidRPr="00835497">
          <w:rPr>
            <w:rStyle w:val="Hyperlink"/>
            <w:rFonts w:ascii="Aptos" w:hAnsi="Aptos"/>
            <w:sz w:val="22"/>
            <w:szCs w:val="22"/>
          </w:rPr>
          <w:t>https://doi.org/10.1111/soin.70006</w:t>
        </w:r>
      </w:hyperlink>
      <w:r w:rsidR="00835497">
        <w:rPr>
          <w:rFonts w:ascii="Aptos" w:hAnsi="Aptos"/>
          <w:i/>
          <w:iCs/>
          <w:color w:val="auto"/>
          <w:sz w:val="22"/>
          <w:szCs w:val="22"/>
        </w:rPr>
        <w:t xml:space="preserve"> </w:t>
      </w:r>
    </w:p>
    <w:p w14:paraId="0C750D30" w14:textId="13D4566A" w:rsidR="00DB393C" w:rsidRPr="00CA1BD2" w:rsidRDefault="00DB393C" w:rsidP="00DB393C">
      <w:pPr>
        <w:pStyle w:val="ListParagraph"/>
        <w:numPr>
          <w:ilvl w:val="0"/>
          <w:numId w:val="16"/>
        </w:numPr>
        <w:rPr>
          <w:rFonts w:ascii="Aptos" w:hAnsi="Aptos"/>
        </w:rPr>
      </w:pPr>
      <w:r w:rsidRPr="00CA1BD2">
        <w:rPr>
          <w:rFonts w:ascii="Aptos" w:hAnsi="Aptos"/>
        </w:rPr>
        <w:t xml:space="preserve">Petrzelka, Peggy, </w:t>
      </w:r>
      <w:r w:rsidRPr="00CA1BD2">
        <w:rPr>
          <w:rFonts w:ascii="Aptos" w:hAnsi="Aptos"/>
          <w:b/>
          <w:bCs/>
        </w:rPr>
        <w:t>Jessica D. Ulrich-Schad</w:t>
      </w:r>
      <w:r w:rsidRPr="00CA1BD2">
        <w:rPr>
          <w:rFonts w:ascii="Aptos" w:hAnsi="Aptos"/>
        </w:rPr>
        <w:t xml:space="preserve">, &amp; Matt Yost. </w:t>
      </w:r>
      <w:r w:rsidR="00C27BBB">
        <w:rPr>
          <w:rFonts w:ascii="Aptos" w:hAnsi="Aptos"/>
        </w:rPr>
        <w:t>2025</w:t>
      </w:r>
      <w:r w:rsidRPr="00CA1BD2">
        <w:rPr>
          <w:rFonts w:ascii="Aptos" w:hAnsi="Aptos"/>
          <w:i/>
        </w:rPr>
        <w:t>.</w:t>
      </w:r>
      <w:r w:rsidRPr="00CA1BD2">
        <w:rPr>
          <w:rFonts w:ascii="Aptos" w:hAnsi="Aptos"/>
        </w:rPr>
        <w:t xml:space="preserve"> “Utah Producers and Soil Health: Digging Deeper.” </w:t>
      </w:r>
      <w:r w:rsidRPr="00CA1BD2">
        <w:rPr>
          <w:rFonts w:ascii="Aptos" w:hAnsi="Aptos"/>
          <w:i/>
          <w:iCs/>
        </w:rPr>
        <w:t>Agriculture &amp; Human Values.</w:t>
      </w:r>
      <w:r w:rsidRPr="00CA1BD2">
        <w:rPr>
          <w:rFonts w:ascii="Aptos" w:hAnsi="Aptos"/>
        </w:rPr>
        <w:t xml:space="preserve"> </w:t>
      </w:r>
      <w:hyperlink r:id="rId16" w:history="1">
        <w:r w:rsidR="00C27BBB" w:rsidRPr="00C27BBB">
          <w:rPr>
            <w:rStyle w:val="Hyperlink"/>
            <w:rFonts w:ascii="Aptos" w:hAnsi="Aptos"/>
            <w:color w:val="auto"/>
          </w:rPr>
          <w:t>https://doi.org/10.1007/s10460-024-10697-7</w:t>
        </w:r>
      </w:hyperlink>
      <w:r w:rsidR="00C27BBB" w:rsidRPr="00C27BBB">
        <w:rPr>
          <w:rFonts w:ascii="Aptos" w:hAnsi="Aptos"/>
        </w:rPr>
        <w:t xml:space="preserve"> </w:t>
      </w:r>
    </w:p>
    <w:p w14:paraId="5873C2F1" w14:textId="3FFBBDD7" w:rsidR="00AF5FD5" w:rsidRPr="00CA1BD2" w:rsidRDefault="00AF5FD5" w:rsidP="003B678C">
      <w:pPr>
        <w:pStyle w:val="ListParagraph"/>
        <w:numPr>
          <w:ilvl w:val="0"/>
          <w:numId w:val="16"/>
        </w:numPr>
        <w:rPr>
          <w:rFonts w:ascii="Aptos" w:hAnsi="Aptos"/>
        </w:rPr>
      </w:pPr>
      <w:r w:rsidRPr="00CA1BD2">
        <w:rPr>
          <w:rFonts w:ascii="Aptos" w:hAnsi="Aptos"/>
        </w:rPr>
        <w:t xml:space="preserve">Gustine, Rebecca**, Alex Theophilus**, Courtney Flint, </w:t>
      </w:r>
      <w:r w:rsidRPr="00CA1BD2">
        <w:rPr>
          <w:rFonts w:ascii="Aptos" w:hAnsi="Aptos"/>
          <w:b/>
        </w:rPr>
        <w:t>Jessica D. Ulrich-Schad</w:t>
      </w:r>
      <w:r w:rsidRPr="00CA1BD2">
        <w:rPr>
          <w:rFonts w:ascii="Aptos" w:hAnsi="Aptos"/>
        </w:rPr>
        <w:t xml:space="preserve">, Emma Epperson**, Claudia Wright, &amp; Jennifer Adam. </w:t>
      </w:r>
      <w:r w:rsidR="00DB393C" w:rsidRPr="00CA1BD2">
        <w:rPr>
          <w:rFonts w:ascii="Aptos" w:hAnsi="Aptos"/>
        </w:rPr>
        <w:t>2025</w:t>
      </w:r>
      <w:r w:rsidRPr="00CA1BD2">
        <w:rPr>
          <w:rFonts w:ascii="Aptos" w:hAnsi="Aptos"/>
          <w:i/>
          <w:iCs/>
        </w:rPr>
        <w:t>.</w:t>
      </w:r>
      <w:r w:rsidRPr="00CA1BD2">
        <w:rPr>
          <w:rFonts w:ascii="Aptos" w:hAnsi="Aptos"/>
        </w:rPr>
        <w:t xml:space="preserve"> “Managing beyond water: utilizing community wellbeing interviews in the Upper Yakima River Basin for climate change adaptation.” </w:t>
      </w:r>
      <w:r w:rsidRPr="00CA1BD2">
        <w:rPr>
          <w:rFonts w:ascii="Aptos" w:hAnsi="Aptos"/>
          <w:i/>
        </w:rPr>
        <w:t xml:space="preserve">Ecology &amp; Society. </w:t>
      </w:r>
      <w:hyperlink r:id="rId17" w:history="1">
        <w:r w:rsidR="00DB393C" w:rsidRPr="00CA1BD2">
          <w:rPr>
            <w:rStyle w:val="Hyperlink"/>
            <w:rFonts w:ascii="Aptos" w:hAnsi="Aptos"/>
            <w:color w:val="auto"/>
          </w:rPr>
          <w:t>https://doi.org/10.5751/ES-15809-300107</w:t>
        </w:r>
      </w:hyperlink>
      <w:r w:rsidR="00835497">
        <w:t xml:space="preserve"> </w:t>
      </w:r>
      <w:r w:rsidR="00DB393C" w:rsidRPr="00CA1BD2">
        <w:rPr>
          <w:rFonts w:ascii="Aptos" w:hAnsi="Aptos"/>
        </w:rPr>
        <w:t xml:space="preserve"> </w:t>
      </w:r>
    </w:p>
    <w:p w14:paraId="0E7EEA63" w14:textId="5175D73F" w:rsidR="000776E6" w:rsidRPr="00CA1BD2" w:rsidRDefault="000776E6" w:rsidP="000776E6">
      <w:pPr>
        <w:pStyle w:val="Default"/>
        <w:numPr>
          <w:ilvl w:val="0"/>
          <w:numId w:val="16"/>
        </w:numPr>
        <w:rPr>
          <w:rFonts w:ascii="Aptos" w:hAnsi="Aptos"/>
          <w:i/>
          <w:color w:val="auto"/>
          <w:sz w:val="22"/>
          <w:szCs w:val="22"/>
        </w:rPr>
      </w:pPr>
      <w:r w:rsidRPr="00CA1BD2">
        <w:rPr>
          <w:rFonts w:ascii="Aptos" w:hAnsi="Aptos"/>
          <w:color w:val="auto"/>
          <w:sz w:val="22"/>
          <w:szCs w:val="22"/>
        </w:rPr>
        <w:t xml:space="preserve">Theophilus, Alex**, </w:t>
      </w:r>
      <w:r w:rsidRPr="00CA1BD2">
        <w:rPr>
          <w:rFonts w:ascii="Aptos" w:hAnsi="Aptos"/>
          <w:b/>
          <w:bCs/>
          <w:color w:val="auto"/>
          <w:sz w:val="22"/>
          <w:szCs w:val="22"/>
        </w:rPr>
        <w:t>Jessica D. Ulrich-Schad</w:t>
      </w:r>
      <w:r w:rsidRPr="00CA1BD2">
        <w:rPr>
          <w:rFonts w:ascii="Aptos" w:hAnsi="Aptos"/>
          <w:color w:val="auto"/>
          <w:sz w:val="22"/>
          <w:szCs w:val="22"/>
        </w:rPr>
        <w:t xml:space="preserve">, Courtney Flint, &amp; Emma Epperson**. 2025. “Amenity Migration &amp; Community Wellbeing in Washington’s Kittitas County Post-COVID-19 Pandemic.”  </w:t>
      </w:r>
      <w:r w:rsidRPr="00CA1BD2">
        <w:rPr>
          <w:rFonts w:ascii="Aptos" w:hAnsi="Aptos"/>
          <w:i/>
          <w:iCs/>
          <w:color w:val="auto"/>
          <w:sz w:val="22"/>
          <w:szCs w:val="22"/>
        </w:rPr>
        <w:t xml:space="preserve">Rural Sociology. </w:t>
      </w:r>
      <w:hyperlink r:id="rId18" w:history="1">
        <w:r w:rsidRPr="00CA1BD2">
          <w:rPr>
            <w:rStyle w:val="Hyperlink"/>
            <w:rFonts w:ascii="Aptos" w:hAnsi="Aptos"/>
            <w:iCs/>
            <w:color w:val="auto"/>
            <w:sz w:val="22"/>
            <w:szCs w:val="22"/>
          </w:rPr>
          <w:t>http://doi.org/10.1111/ruso.12590</w:t>
        </w:r>
      </w:hyperlink>
      <w:r w:rsidRPr="00CA1BD2">
        <w:rPr>
          <w:rFonts w:ascii="Aptos" w:hAnsi="Aptos"/>
          <w:iCs/>
          <w:color w:val="auto"/>
          <w:sz w:val="22"/>
          <w:szCs w:val="22"/>
        </w:rPr>
        <w:t xml:space="preserve"> </w:t>
      </w:r>
    </w:p>
    <w:p w14:paraId="71E31BA5" w14:textId="77777777" w:rsidR="00AF5FD5" w:rsidRPr="00CA1BD2" w:rsidRDefault="009D2ECC" w:rsidP="00AF5FD5">
      <w:pPr>
        <w:pStyle w:val="ListParagraph"/>
        <w:numPr>
          <w:ilvl w:val="0"/>
          <w:numId w:val="16"/>
        </w:numPr>
        <w:rPr>
          <w:rFonts w:ascii="Aptos" w:hAnsi="Aptos"/>
        </w:rPr>
      </w:pPr>
      <w:r w:rsidRPr="00CA1BD2">
        <w:rPr>
          <w:rFonts w:ascii="Aptos" w:hAnsi="Aptos"/>
        </w:rPr>
        <w:t xml:space="preserve">Barkat, Zubair**, </w:t>
      </w:r>
      <w:r w:rsidRPr="00CA1BD2">
        <w:rPr>
          <w:rFonts w:ascii="Aptos" w:hAnsi="Aptos"/>
          <w:b/>
        </w:rPr>
        <w:t>Jessica D. Ulrich-Schad</w:t>
      </w:r>
      <w:r w:rsidRPr="00CA1BD2">
        <w:rPr>
          <w:rFonts w:ascii="Aptos" w:hAnsi="Aptos"/>
        </w:rPr>
        <w:t>, &amp; Eric Thacker.</w:t>
      </w:r>
      <w:r w:rsidR="004F7F42" w:rsidRPr="00CA1BD2">
        <w:rPr>
          <w:rFonts w:ascii="Aptos" w:hAnsi="Aptos"/>
        </w:rPr>
        <w:t xml:space="preserve"> 2024</w:t>
      </w:r>
      <w:r w:rsidRPr="00CA1BD2">
        <w:rPr>
          <w:rFonts w:ascii="Aptos" w:hAnsi="Aptos"/>
          <w:i/>
          <w:iCs/>
        </w:rPr>
        <w:t>.</w:t>
      </w:r>
      <w:r w:rsidRPr="00CA1BD2">
        <w:rPr>
          <w:rFonts w:ascii="Aptos" w:hAnsi="Aptos"/>
        </w:rPr>
        <w:t xml:space="preserve"> “Ranchers’ Views of Smart Foodscapes: Applied and Methodological Insights.” </w:t>
      </w:r>
      <w:r w:rsidRPr="00CA1BD2">
        <w:rPr>
          <w:rFonts w:ascii="Aptos" w:hAnsi="Aptos"/>
          <w:i/>
        </w:rPr>
        <w:t>Rangeland Ecology &amp; Management.</w:t>
      </w:r>
      <w:r w:rsidR="004F7F42" w:rsidRPr="00CA1BD2">
        <w:rPr>
          <w:rFonts w:ascii="Aptos" w:hAnsi="Aptos"/>
          <w:i/>
        </w:rPr>
        <w:t xml:space="preserve"> </w:t>
      </w:r>
      <w:hyperlink r:id="rId19" w:history="1">
        <w:r w:rsidR="004F7F42" w:rsidRPr="00CA1BD2">
          <w:rPr>
            <w:rStyle w:val="Hyperlink"/>
            <w:rFonts w:ascii="Aptos" w:hAnsi="Aptos"/>
            <w:iCs/>
            <w:color w:val="auto"/>
          </w:rPr>
          <w:t>https://doi.org/10.1016/j.rama.2024.08.027</w:t>
        </w:r>
      </w:hyperlink>
      <w:r w:rsidR="004F7F42" w:rsidRPr="00CA1BD2">
        <w:rPr>
          <w:rFonts w:ascii="Aptos" w:hAnsi="Aptos"/>
          <w:i/>
        </w:rPr>
        <w:t xml:space="preserve"> </w:t>
      </w:r>
    </w:p>
    <w:p w14:paraId="13EC8B1C" w14:textId="77777777" w:rsidR="00AF5FD5" w:rsidRPr="00CA1BD2" w:rsidRDefault="00680DB6" w:rsidP="00BC7B0A">
      <w:pPr>
        <w:pStyle w:val="ListParagraph"/>
        <w:numPr>
          <w:ilvl w:val="0"/>
          <w:numId w:val="16"/>
        </w:numPr>
        <w:rPr>
          <w:rFonts w:ascii="Aptos" w:hAnsi="Aptos"/>
        </w:rPr>
      </w:pPr>
      <w:r w:rsidRPr="00CA1BD2">
        <w:rPr>
          <w:rFonts w:ascii="Aptos" w:hAnsi="Aptos"/>
        </w:rPr>
        <w:lastRenderedPageBreak/>
        <w:t xml:space="preserve">Abulbasher, Abdelrahim Haroun**, </w:t>
      </w:r>
      <w:r w:rsidRPr="00CA1BD2">
        <w:rPr>
          <w:rFonts w:ascii="Aptos" w:hAnsi="Aptos"/>
          <w:b/>
          <w:bCs/>
        </w:rPr>
        <w:t>Jessica D. Ulrich-Schad</w:t>
      </w:r>
      <w:r w:rsidRPr="00CA1BD2">
        <w:rPr>
          <w:rFonts w:ascii="Aptos" w:hAnsi="Aptos"/>
        </w:rPr>
        <w:t xml:space="preserve">, Deepthi Kolady, Tong Wang, &amp; David Clay. </w:t>
      </w:r>
      <w:r w:rsidR="000E5213" w:rsidRPr="00CA1BD2">
        <w:rPr>
          <w:rFonts w:ascii="Aptos" w:hAnsi="Aptos"/>
        </w:rPr>
        <w:t>2024.</w:t>
      </w:r>
      <w:r w:rsidRPr="00CA1BD2">
        <w:rPr>
          <w:rFonts w:ascii="Aptos" w:hAnsi="Aptos"/>
        </w:rPr>
        <w:t xml:space="preserve"> "Entrepreneurial Aspirations of South Dakota Commodity Crop Producers." </w:t>
      </w:r>
      <w:r w:rsidRPr="00CA1BD2">
        <w:rPr>
          <w:rFonts w:ascii="Aptos" w:hAnsi="Aptos"/>
          <w:i/>
          <w:iCs/>
        </w:rPr>
        <w:t>Sustainability</w:t>
      </w:r>
      <w:r w:rsidR="000E5213" w:rsidRPr="00CA1BD2">
        <w:rPr>
          <w:rFonts w:ascii="Aptos" w:hAnsi="Aptos"/>
        </w:rPr>
        <w:t xml:space="preserve"> 16:6839. </w:t>
      </w:r>
      <w:hyperlink r:id="rId20" w:history="1">
        <w:r w:rsidR="000E5213" w:rsidRPr="00CA1BD2">
          <w:rPr>
            <w:rStyle w:val="Hyperlink"/>
            <w:rFonts w:ascii="Aptos" w:hAnsi="Aptos"/>
            <w:color w:val="auto"/>
          </w:rPr>
          <w:t>https://doi.org/10.3390/su16166839</w:t>
        </w:r>
      </w:hyperlink>
      <w:r w:rsidR="000E5213" w:rsidRPr="00CA1BD2">
        <w:rPr>
          <w:rFonts w:ascii="Aptos" w:hAnsi="Aptos"/>
        </w:rPr>
        <w:t xml:space="preserve"> </w:t>
      </w:r>
    </w:p>
    <w:p w14:paraId="7EEA847B" w14:textId="589E384C" w:rsidR="00AF5FD5" w:rsidRPr="0017779F" w:rsidRDefault="00756E27" w:rsidP="008D10F8">
      <w:pPr>
        <w:pStyle w:val="ListParagraph"/>
        <w:numPr>
          <w:ilvl w:val="0"/>
          <w:numId w:val="16"/>
        </w:numPr>
        <w:rPr>
          <w:rStyle w:val="Hyperlink"/>
          <w:rFonts w:ascii="Aptos" w:hAnsi="Aptos"/>
          <w:color w:val="auto"/>
          <w:u w:val="none"/>
        </w:rPr>
      </w:pPr>
      <w:r w:rsidRPr="00CA1BD2">
        <w:rPr>
          <w:rFonts w:ascii="Aptos" w:hAnsi="Aptos"/>
        </w:rPr>
        <w:t xml:space="preserve">Petrzelka, Peggy, </w:t>
      </w:r>
      <w:r w:rsidRPr="00CA1BD2">
        <w:rPr>
          <w:rFonts w:ascii="Aptos" w:hAnsi="Aptos"/>
          <w:b/>
          <w:bCs/>
        </w:rPr>
        <w:t>Jessica D. Ulrich-Schad</w:t>
      </w:r>
      <w:r w:rsidR="00BC7B0A" w:rsidRPr="00CA1BD2">
        <w:rPr>
          <w:rFonts w:ascii="Aptos" w:hAnsi="Aptos"/>
          <w:b/>
          <w:bCs/>
        </w:rPr>
        <w:t xml:space="preserve"> </w:t>
      </w:r>
      <w:r w:rsidR="00BC7B0A" w:rsidRPr="00CA1BD2">
        <w:rPr>
          <w:rFonts w:ascii="Aptos" w:hAnsi="Aptos"/>
        </w:rPr>
        <w:t>(corresponding author)</w:t>
      </w:r>
      <w:r w:rsidRPr="00CA1BD2">
        <w:rPr>
          <w:rFonts w:ascii="Aptos" w:hAnsi="Aptos"/>
        </w:rPr>
        <w:t xml:space="preserve">, Matt Yost, and Matthew J. </w:t>
      </w:r>
      <w:r w:rsidR="006240A6" w:rsidRPr="00CA1BD2">
        <w:rPr>
          <w:rFonts w:ascii="Aptos" w:hAnsi="Aptos"/>
        </w:rPr>
        <w:t xml:space="preserve"> </w:t>
      </w:r>
      <w:r w:rsidRPr="00CA1BD2">
        <w:rPr>
          <w:rFonts w:ascii="Aptos" w:hAnsi="Aptos"/>
        </w:rPr>
        <w:t xml:space="preserve">Barnett. </w:t>
      </w:r>
      <w:r w:rsidR="00AD5E6B" w:rsidRPr="00CA1BD2">
        <w:rPr>
          <w:rFonts w:ascii="Aptos" w:hAnsi="Aptos"/>
        </w:rPr>
        <w:t>2024</w:t>
      </w:r>
      <w:r w:rsidRPr="00CA1BD2">
        <w:rPr>
          <w:rFonts w:ascii="Aptos" w:hAnsi="Aptos"/>
          <w:i/>
          <w:iCs/>
        </w:rPr>
        <w:t xml:space="preserve">. </w:t>
      </w:r>
      <w:r w:rsidRPr="00CA1BD2">
        <w:rPr>
          <w:rFonts w:ascii="Aptos" w:hAnsi="Aptos"/>
        </w:rPr>
        <w:t>“Crop Advisors’ in the Intermountain West and the Challenge of Soil Health."</w:t>
      </w:r>
      <w:r w:rsidR="00AF5FD5" w:rsidRPr="00CA1BD2">
        <w:rPr>
          <w:rFonts w:ascii="Aptos" w:hAnsi="Aptos"/>
        </w:rPr>
        <w:t xml:space="preserve">  </w:t>
      </w:r>
      <w:r w:rsidRPr="00CA1BD2">
        <w:rPr>
          <w:rFonts w:ascii="Aptos" w:hAnsi="Aptos"/>
          <w:i/>
          <w:iCs/>
        </w:rPr>
        <w:t>Agricultural &amp; Environmental Letters</w:t>
      </w:r>
      <w:r w:rsidR="00AD5E6B" w:rsidRPr="00CA1BD2">
        <w:rPr>
          <w:rFonts w:ascii="Aptos" w:hAnsi="Aptos"/>
          <w:i/>
          <w:iCs/>
        </w:rPr>
        <w:t xml:space="preserve"> </w:t>
      </w:r>
      <w:r w:rsidR="00AD5E6B" w:rsidRPr="00CA1BD2">
        <w:rPr>
          <w:rFonts w:ascii="Aptos" w:hAnsi="Aptos"/>
        </w:rPr>
        <w:t>9:e20142</w:t>
      </w:r>
      <w:r w:rsidRPr="00CA1BD2">
        <w:rPr>
          <w:rFonts w:ascii="Aptos" w:hAnsi="Aptos"/>
          <w:i/>
          <w:iCs/>
        </w:rPr>
        <w:t>.</w:t>
      </w:r>
      <w:r w:rsidR="00AD5E6B" w:rsidRPr="00CA1BD2">
        <w:rPr>
          <w:rFonts w:ascii="Aptos" w:hAnsi="Aptos"/>
          <w:i/>
          <w:iCs/>
        </w:rPr>
        <w:t xml:space="preserve"> </w:t>
      </w:r>
      <w:hyperlink r:id="rId21" w:history="1">
        <w:r w:rsidR="00AD5E6B" w:rsidRPr="00CA1BD2">
          <w:rPr>
            <w:rStyle w:val="Hyperlink"/>
            <w:rFonts w:ascii="Aptos" w:hAnsi="Aptos"/>
            <w:color w:val="auto"/>
          </w:rPr>
          <w:t>https://doi.org/10.1002/ael2.20142</w:t>
        </w:r>
      </w:hyperlink>
      <w:bookmarkStart w:id="8" w:name="_Hlk173357260"/>
    </w:p>
    <w:p w14:paraId="48E29B98" w14:textId="5C33CE71" w:rsidR="0017779F" w:rsidRPr="00CA1BD2" w:rsidRDefault="0017779F" w:rsidP="0017779F">
      <w:pPr>
        <w:pStyle w:val="ListParagraph"/>
        <w:numPr>
          <w:ilvl w:val="1"/>
          <w:numId w:val="16"/>
        </w:numPr>
        <w:rPr>
          <w:rStyle w:val="Hyperlink"/>
          <w:rFonts w:ascii="Aptos" w:hAnsi="Aptos"/>
          <w:color w:val="auto"/>
          <w:u w:val="none"/>
        </w:rPr>
      </w:pPr>
      <w:r>
        <w:rPr>
          <w:rStyle w:val="Hyperlink"/>
          <w:rFonts w:ascii="Aptos" w:hAnsi="Aptos"/>
          <w:color w:val="auto"/>
          <w:u w:val="none"/>
        </w:rPr>
        <w:t xml:space="preserve">See associated piece in </w:t>
      </w:r>
      <w:hyperlink r:id="rId22" w:history="1">
        <w:r w:rsidR="0090660F" w:rsidRPr="0090660F">
          <w:rPr>
            <w:rStyle w:val="Hyperlink"/>
            <w:rFonts w:ascii="Aptos" w:hAnsi="Aptos"/>
          </w:rPr>
          <w:t>Crops &amp; Soils</w:t>
        </w:r>
      </w:hyperlink>
    </w:p>
    <w:p w14:paraId="42DC6844" w14:textId="77777777" w:rsidR="00AF5FD5" w:rsidRPr="00CA1BD2" w:rsidRDefault="008D10F8" w:rsidP="00AF5FD5">
      <w:pPr>
        <w:pStyle w:val="ListParagraph"/>
        <w:numPr>
          <w:ilvl w:val="0"/>
          <w:numId w:val="16"/>
        </w:numPr>
        <w:rPr>
          <w:rFonts w:ascii="Aptos" w:hAnsi="Aptos"/>
        </w:rPr>
      </w:pPr>
      <w:r w:rsidRPr="00CA1BD2">
        <w:rPr>
          <w:rFonts w:ascii="Aptos" w:hAnsi="Aptos"/>
        </w:rPr>
        <w:t xml:space="preserve">Avemegah, Edem**, Elizabeth Bennett**, </w:t>
      </w:r>
      <w:r w:rsidRPr="00CA1BD2">
        <w:rPr>
          <w:rFonts w:ascii="Aptos" w:hAnsi="Aptos"/>
          <w:b/>
        </w:rPr>
        <w:t>J</w:t>
      </w:r>
      <w:r w:rsidR="005A1B48" w:rsidRPr="00CA1BD2">
        <w:rPr>
          <w:rFonts w:ascii="Aptos" w:hAnsi="Aptos"/>
          <w:b/>
        </w:rPr>
        <w:t>essica</w:t>
      </w:r>
      <w:r w:rsidRPr="00CA1BD2">
        <w:rPr>
          <w:rFonts w:ascii="Aptos" w:hAnsi="Aptos"/>
          <w:b/>
        </w:rPr>
        <w:t xml:space="preserve"> D. Ulrich-Schad</w:t>
      </w:r>
      <w:r w:rsidRPr="00CA1BD2">
        <w:rPr>
          <w:rFonts w:ascii="Aptos" w:hAnsi="Aptos"/>
        </w:rPr>
        <w:t xml:space="preserve">, Tong Wang, Weston M. Eaton. Heidi L. Sieverding, David C.  Clay, and Shaina Westoff**. </w:t>
      </w:r>
      <w:r w:rsidR="005A1B48" w:rsidRPr="00CA1BD2">
        <w:rPr>
          <w:rFonts w:ascii="Aptos" w:hAnsi="Aptos"/>
        </w:rPr>
        <w:t>2024</w:t>
      </w:r>
      <w:r w:rsidR="00522FFF" w:rsidRPr="00CA1BD2">
        <w:rPr>
          <w:rFonts w:ascii="Aptos" w:hAnsi="Aptos"/>
        </w:rPr>
        <w:t>b</w:t>
      </w:r>
      <w:r w:rsidR="005A1B48" w:rsidRPr="00CA1BD2">
        <w:rPr>
          <w:rFonts w:ascii="Aptos" w:hAnsi="Aptos"/>
        </w:rPr>
        <w:t>.</w:t>
      </w:r>
      <w:r w:rsidRPr="00CA1BD2">
        <w:rPr>
          <w:rFonts w:ascii="Aptos" w:hAnsi="Aptos"/>
          <w:i/>
        </w:rPr>
        <w:t xml:space="preserve"> </w:t>
      </w:r>
      <w:r w:rsidRPr="00CA1BD2">
        <w:rPr>
          <w:rFonts w:ascii="Aptos" w:hAnsi="Aptos"/>
        </w:rPr>
        <w:t>“Understanding S</w:t>
      </w:r>
      <w:r w:rsidR="004572FA" w:rsidRPr="00CA1BD2">
        <w:rPr>
          <w:rFonts w:ascii="Aptos" w:hAnsi="Aptos"/>
        </w:rPr>
        <w:t>outh Dakota</w:t>
      </w:r>
      <w:r w:rsidRPr="00CA1BD2">
        <w:rPr>
          <w:rFonts w:ascii="Aptos" w:hAnsi="Aptos"/>
        </w:rPr>
        <w:t xml:space="preserve"> Farmers' Adoption of Diversified Crop Rotation: An Examination of the Role of S</w:t>
      </w:r>
      <w:r w:rsidR="00BE61D8" w:rsidRPr="00CA1BD2">
        <w:rPr>
          <w:rFonts w:ascii="Aptos" w:hAnsi="Aptos"/>
        </w:rPr>
        <w:t>ense of Place</w:t>
      </w:r>
      <w:r w:rsidRPr="00CA1BD2">
        <w:rPr>
          <w:rFonts w:ascii="Aptos" w:hAnsi="Aptos"/>
        </w:rPr>
        <w:t xml:space="preserve"> and Sense of Responsibility.” </w:t>
      </w:r>
      <w:r w:rsidRPr="00CA1BD2">
        <w:rPr>
          <w:rFonts w:ascii="Aptos" w:eastAsia="Times New Roman" w:hAnsi="Aptos"/>
          <w:bCs/>
          <w:i/>
        </w:rPr>
        <w:t>Agroecology and Sustainable Food Systems</w:t>
      </w:r>
      <w:r w:rsidR="004E6D34" w:rsidRPr="00CA1BD2">
        <w:rPr>
          <w:rFonts w:ascii="Aptos" w:eastAsia="Times New Roman" w:hAnsi="Aptos"/>
          <w:bCs/>
          <w:i/>
        </w:rPr>
        <w:t xml:space="preserve"> </w:t>
      </w:r>
      <w:r w:rsidR="004E6D34" w:rsidRPr="00CA1BD2">
        <w:rPr>
          <w:rFonts w:ascii="Aptos" w:eastAsia="Times New Roman" w:hAnsi="Aptos"/>
          <w:bCs/>
          <w:iCs/>
        </w:rPr>
        <w:t>48(7).</w:t>
      </w:r>
      <w:r w:rsidR="005A1B48" w:rsidRPr="00CA1BD2">
        <w:rPr>
          <w:rFonts w:ascii="Aptos" w:eastAsia="Times New Roman" w:hAnsi="Aptos"/>
          <w:bCs/>
          <w:i/>
        </w:rPr>
        <w:t xml:space="preserve"> </w:t>
      </w:r>
      <w:hyperlink r:id="rId23" w:history="1">
        <w:r w:rsidR="005A1B48" w:rsidRPr="00CA1BD2">
          <w:rPr>
            <w:rStyle w:val="Hyperlink"/>
            <w:rFonts w:ascii="Aptos" w:eastAsia="Times New Roman" w:hAnsi="Aptos"/>
            <w:bCs/>
            <w:color w:val="auto"/>
          </w:rPr>
          <w:t>https://doi.org/10.1080/21683565.2024.2346794</w:t>
        </w:r>
      </w:hyperlink>
      <w:r w:rsidR="005A1B48" w:rsidRPr="00CA1BD2">
        <w:rPr>
          <w:rFonts w:ascii="Aptos" w:eastAsia="Times New Roman" w:hAnsi="Aptos"/>
          <w:bCs/>
        </w:rPr>
        <w:t xml:space="preserve"> </w:t>
      </w:r>
      <w:bookmarkEnd w:id="8"/>
    </w:p>
    <w:p w14:paraId="6EE1E4F3" w14:textId="77777777" w:rsidR="00AF5FD5" w:rsidRPr="00CA1BD2" w:rsidRDefault="00883433" w:rsidP="00AF5FD5">
      <w:pPr>
        <w:pStyle w:val="ListParagraph"/>
        <w:numPr>
          <w:ilvl w:val="0"/>
          <w:numId w:val="16"/>
        </w:numPr>
        <w:rPr>
          <w:rFonts w:ascii="Aptos" w:hAnsi="Aptos"/>
        </w:rPr>
      </w:pPr>
      <w:r w:rsidRPr="00CA1BD2">
        <w:rPr>
          <w:rFonts w:ascii="Aptos" w:hAnsi="Aptos"/>
          <w:b/>
          <w:bCs/>
        </w:rPr>
        <w:t>Ulrich-Schad, Jessica D.</w:t>
      </w:r>
      <w:r w:rsidRPr="00CA1BD2">
        <w:rPr>
          <w:rFonts w:ascii="Aptos" w:hAnsi="Aptos"/>
        </w:rPr>
        <w:t>, John Aloysius Zinda</w:t>
      </w:r>
      <w:r w:rsidR="00522FFF" w:rsidRPr="00CA1BD2">
        <w:rPr>
          <w:rFonts w:ascii="Aptos" w:hAnsi="Aptos"/>
        </w:rPr>
        <w:t xml:space="preserve"> (shared first authorship)</w:t>
      </w:r>
      <w:r w:rsidRPr="00CA1BD2">
        <w:rPr>
          <w:rFonts w:ascii="Aptos" w:hAnsi="Aptos"/>
        </w:rPr>
        <w:t>, Hua Qin, David Matarrita-Cascante, Jennifer Givens, and Chuntian Lu.</w:t>
      </w:r>
      <w:r w:rsidR="006D5352" w:rsidRPr="00CA1BD2">
        <w:rPr>
          <w:rFonts w:ascii="Aptos" w:hAnsi="Aptos"/>
        </w:rPr>
        <w:t xml:space="preserve"> 2024. </w:t>
      </w:r>
      <w:r w:rsidRPr="00CA1BD2">
        <w:rPr>
          <w:rFonts w:ascii="Aptos" w:hAnsi="Aptos"/>
        </w:rPr>
        <w:t xml:space="preserve">“Unveiling Perspectives and Insights: A Survey of Environmental &amp; Natural Resource Sociologists &amp; Social Scientists.”  </w:t>
      </w:r>
      <w:r w:rsidRPr="00CA1BD2">
        <w:rPr>
          <w:rFonts w:ascii="Aptos" w:hAnsi="Aptos"/>
          <w:i/>
        </w:rPr>
        <w:t>Society &amp; Natural Resources.</w:t>
      </w:r>
      <w:r w:rsidR="0096334D" w:rsidRPr="00CA1BD2">
        <w:rPr>
          <w:rFonts w:ascii="Aptos" w:hAnsi="Aptos"/>
          <w:i/>
        </w:rPr>
        <w:t xml:space="preserve">  </w:t>
      </w:r>
      <w:hyperlink r:id="rId24" w:history="1">
        <w:r w:rsidR="0096334D" w:rsidRPr="00CA1BD2">
          <w:rPr>
            <w:rStyle w:val="Hyperlink"/>
            <w:rFonts w:ascii="Aptos" w:hAnsi="Aptos"/>
            <w:iCs/>
            <w:color w:val="auto"/>
          </w:rPr>
          <w:t>https://doi.org/10.1080/08941920.2024.2303747</w:t>
        </w:r>
      </w:hyperlink>
      <w:r w:rsidR="0096334D" w:rsidRPr="00CA1BD2">
        <w:rPr>
          <w:rFonts w:ascii="Aptos" w:hAnsi="Aptos"/>
          <w:i/>
        </w:rPr>
        <w:t xml:space="preserve"> </w:t>
      </w:r>
    </w:p>
    <w:p w14:paraId="434C9932" w14:textId="77777777" w:rsidR="00AF5FD5" w:rsidRPr="00CA1BD2" w:rsidRDefault="00260BC1" w:rsidP="00AF5FD5">
      <w:pPr>
        <w:pStyle w:val="ListParagraph"/>
        <w:numPr>
          <w:ilvl w:val="0"/>
          <w:numId w:val="16"/>
        </w:numPr>
        <w:rPr>
          <w:rFonts w:ascii="Aptos" w:hAnsi="Aptos"/>
        </w:rPr>
      </w:pPr>
      <w:r w:rsidRPr="00CA1BD2">
        <w:rPr>
          <w:rFonts w:ascii="Aptos" w:hAnsi="Aptos"/>
        </w:rPr>
        <w:t xml:space="preserve">Avemegah, Edem**, Candace K. May, </w:t>
      </w:r>
      <w:r w:rsidRPr="00CA1BD2">
        <w:rPr>
          <w:rFonts w:ascii="Aptos" w:hAnsi="Aptos"/>
          <w:b/>
        </w:rPr>
        <w:t>Jessica D. Ulrich-Schad</w:t>
      </w:r>
      <w:r w:rsidRPr="00CA1BD2">
        <w:rPr>
          <w:rFonts w:ascii="Aptos" w:hAnsi="Aptos"/>
        </w:rPr>
        <w:t xml:space="preserve">, </w:t>
      </w:r>
      <w:bookmarkStart w:id="9" w:name="_Hlk73794804"/>
      <w:r w:rsidRPr="00CA1BD2">
        <w:rPr>
          <w:rFonts w:ascii="Aptos" w:hAnsi="Aptos"/>
        </w:rPr>
        <w:t>Péter Kovács</w:t>
      </w:r>
      <w:bookmarkEnd w:id="9"/>
      <w:r w:rsidRPr="00CA1BD2">
        <w:rPr>
          <w:rFonts w:ascii="Aptos" w:hAnsi="Aptos"/>
        </w:rPr>
        <w:t xml:space="preserve">, and Jason D. Clark.  </w:t>
      </w:r>
      <w:r w:rsidR="00D429E6" w:rsidRPr="00CA1BD2">
        <w:rPr>
          <w:rFonts w:ascii="Aptos" w:hAnsi="Aptos"/>
        </w:rPr>
        <w:t>2024</w:t>
      </w:r>
      <w:r w:rsidR="00522FFF" w:rsidRPr="00CA1BD2">
        <w:rPr>
          <w:rFonts w:ascii="Aptos" w:hAnsi="Aptos"/>
        </w:rPr>
        <w:t>a</w:t>
      </w:r>
      <w:r w:rsidR="00D429E6" w:rsidRPr="00CA1BD2">
        <w:rPr>
          <w:rFonts w:ascii="Aptos" w:hAnsi="Aptos"/>
        </w:rPr>
        <w:t>.</w:t>
      </w:r>
      <w:r w:rsidRPr="00CA1BD2">
        <w:rPr>
          <w:rFonts w:ascii="Aptos" w:hAnsi="Aptos"/>
          <w:i/>
          <w:iCs/>
        </w:rPr>
        <w:t xml:space="preserve"> </w:t>
      </w:r>
      <w:r w:rsidRPr="00CA1BD2">
        <w:rPr>
          <w:rFonts w:ascii="Aptos" w:hAnsi="Aptos"/>
        </w:rPr>
        <w:t xml:space="preserve">“Understanding Farmers’ Adoption of Conservation Tillage in South Dakota Using a Modified Theory of Planned Behavior.”  </w:t>
      </w:r>
      <w:r w:rsidRPr="00CA1BD2">
        <w:rPr>
          <w:rFonts w:ascii="Aptos" w:hAnsi="Aptos"/>
          <w:i/>
        </w:rPr>
        <w:t>Journal of Soil and Water Conservation</w:t>
      </w:r>
      <w:r w:rsidR="00D429E6" w:rsidRPr="00CA1BD2">
        <w:rPr>
          <w:rFonts w:ascii="Aptos" w:hAnsi="Aptos"/>
        </w:rPr>
        <w:t xml:space="preserve"> 79(1):31-42. </w:t>
      </w:r>
      <w:hyperlink r:id="rId25" w:history="1">
        <w:r w:rsidR="00D429E6" w:rsidRPr="00CA1BD2">
          <w:rPr>
            <w:rStyle w:val="Hyperlink"/>
            <w:rFonts w:ascii="Aptos" w:hAnsi="Aptos"/>
            <w:color w:val="auto"/>
          </w:rPr>
          <w:t>https://doi.org/10.2489/jswc.2024.00124</w:t>
        </w:r>
      </w:hyperlink>
      <w:r w:rsidR="00D429E6" w:rsidRPr="00CA1BD2">
        <w:rPr>
          <w:rFonts w:ascii="Aptos" w:hAnsi="Aptos"/>
        </w:rPr>
        <w:t xml:space="preserve"> </w:t>
      </w:r>
    </w:p>
    <w:p w14:paraId="69713EC6" w14:textId="77777777" w:rsidR="00AF5FD5" w:rsidRPr="00CA1BD2" w:rsidRDefault="00D4353E" w:rsidP="00E27BEB">
      <w:pPr>
        <w:pStyle w:val="ListParagraph"/>
        <w:numPr>
          <w:ilvl w:val="0"/>
          <w:numId w:val="16"/>
        </w:numPr>
        <w:rPr>
          <w:rFonts w:ascii="Aptos" w:hAnsi="Aptos"/>
        </w:rPr>
      </w:pPr>
      <w:r w:rsidRPr="00CA1BD2">
        <w:rPr>
          <w:rFonts w:ascii="Aptos" w:hAnsi="Aptos"/>
        </w:rPr>
        <w:t xml:space="preserve">Omisakin, Olusola A.**, </w:t>
      </w:r>
      <w:r w:rsidRPr="00CA1BD2">
        <w:rPr>
          <w:rFonts w:ascii="Aptos" w:hAnsi="Aptos"/>
          <w:b/>
          <w:bCs/>
        </w:rPr>
        <w:t>Jessica D. Ulrich-Schad</w:t>
      </w:r>
      <w:r w:rsidRPr="00CA1BD2">
        <w:rPr>
          <w:rFonts w:ascii="Aptos" w:hAnsi="Aptos"/>
        </w:rPr>
        <w:t xml:space="preserve">, Aaron Hunt, Jennifer Givens, Mitchell Beacham*. </w:t>
      </w:r>
      <w:r w:rsidR="00DB678D" w:rsidRPr="00CA1BD2">
        <w:rPr>
          <w:rFonts w:ascii="Aptos" w:hAnsi="Aptos"/>
        </w:rPr>
        <w:t>2023</w:t>
      </w:r>
      <w:r w:rsidRPr="00CA1BD2">
        <w:rPr>
          <w:rFonts w:ascii="Aptos" w:hAnsi="Aptos"/>
          <w:i/>
          <w:iCs/>
        </w:rPr>
        <w:t>.</w:t>
      </w:r>
      <w:r w:rsidRPr="00CA1BD2">
        <w:rPr>
          <w:rFonts w:ascii="Aptos" w:hAnsi="Aptos"/>
        </w:rPr>
        <w:t xml:space="preserve"> “Belief in Vaccine Myths and Vaccine Uptake in Utah During the COVID-19 Pandemic.” </w:t>
      </w:r>
      <w:r w:rsidRPr="00CA1BD2">
        <w:rPr>
          <w:rFonts w:ascii="Aptos" w:hAnsi="Aptos"/>
          <w:i/>
          <w:iCs/>
        </w:rPr>
        <w:t>Preventive Medicine Reports</w:t>
      </w:r>
      <w:r w:rsidR="009C1045" w:rsidRPr="00CA1BD2">
        <w:rPr>
          <w:rFonts w:ascii="Aptos" w:hAnsi="Aptos"/>
          <w:i/>
          <w:iCs/>
        </w:rPr>
        <w:t xml:space="preserve"> </w:t>
      </w:r>
      <w:r w:rsidR="009C1045" w:rsidRPr="00CA1BD2">
        <w:rPr>
          <w:rFonts w:ascii="Aptos" w:hAnsi="Aptos"/>
        </w:rPr>
        <w:t>36:102390</w:t>
      </w:r>
      <w:r w:rsidRPr="00CA1BD2">
        <w:rPr>
          <w:rFonts w:ascii="Aptos" w:hAnsi="Aptos"/>
          <w:i/>
          <w:iCs/>
        </w:rPr>
        <w:t>.</w:t>
      </w:r>
      <w:r w:rsidR="009C1045" w:rsidRPr="00CA1BD2">
        <w:rPr>
          <w:rFonts w:ascii="Aptos" w:hAnsi="Aptos"/>
          <w:i/>
          <w:iCs/>
        </w:rPr>
        <w:t xml:space="preserve"> </w:t>
      </w:r>
      <w:hyperlink r:id="rId26" w:history="1">
        <w:r w:rsidR="009C1045" w:rsidRPr="00CA1BD2">
          <w:rPr>
            <w:rStyle w:val="Hyperlink"/>
            <w:rFonts w:ascii="Aptos" w:hAnsi="Aptos"/>
            <w:color w:val="auto"/>
          </w:rPr>
          <w:t>https://doi.org/10.1016/j.pmedr.2023.102390</w:t>
        </w:r>
      </w:hyperlink>
      <w:r w:rsidR="009C1045" w:rsidRPr="00CA1BD2">
        <w:rPr>
          <w:rFonts w:ascii="Aptos" w:hAnsi="Aptos"/>
          <w:i/>
          <w:iCs/>
        </w:rPr>
        <w:t xml:space="preserve"> </w:t>
      </w:r>
      <w:bookmarkStart w:id="10" w:name="_Hlk173357652"/>
    </w:p>
    <w:p w14:paraId="745BA052" w14:textId="77777777" w:rsidR="00AF5FD5" w:rsidRPr="00CA1BD2" w:rsidRDefault="007237AC" w:rsidP="00811770">
      <w:pPr>
        <w:pStyle w:val="ListParagraph"/>
        <w:numPr>
          <w:ilvl w:val="0"/>
          <w:numId w:val="16"/>
        </w:numPr>
        <w:rPr>
          <w:rFonts w:ascii="Aptos" w:eastAsia="Times New Roman" w:hAnsi="Aptos"/>
          <w:bCs/>
        </w:rPr>
      </w:pPr>
      <w:r w:rsidRPr="00CA1BD2">
        <w:rPr>
          <w:rFonts w:ascii="Aptos" w:hAnsi="Aptos"/>
        </w:rPr>
        <w:t xml:space="preserve">Li, Shuang, </w:t>
      </w:r>
      <w:r w:rsidRPr="00CA1BD2">
        <w:rPr>
          <w:rFonts w:ascii="Aptos" w:hAnsi="Aptos"/>
          <w:b/>
        </w:rPr>
        <w:t>Jessica D.</w:t>
      </w:r>
      <w:r w:rsidRPr="00CA1BD2">
        <w:rPr>
          <w:rFonts w:ascii="Aptos" w:hAnsi="Aptos"/>
        </w:rPr>
        <w:t xml:space="preserve"> </w:t>
      </w:r>
      <w:r w:rsidRPr="00CA1BD2">
        <w:rPr>
          <w:rFonts w:ascii="Aptos" w:hAnsi="Aptos"/>
          <w:b/>
        </w:rPr>
        <w:t>Ulrich-Schad</w:t>
      </w:r>
      <w:r w:rsidRPr="00CA1BD2">
        <w:rPr>
          <w:rFonts w:ascii="Aptos" w:hAnsi="Aptos"/>
        </w:rPr>
        <w:t xml:space="preserve">, Edem Avemegah**, A. Joshua Leffler, and </w:t>
      </w:r>
      <w:r w:rsidRPr="00CA1BD2">
        <w:rPr>
          <w:rFonts w:ascii="Aptos" w:eastAsia="Times New Roman" w:hAnsi="Aptos"/>
        </w:rPr>
        <w:t>Lora Perkins.</w:t>
      </w:r>
      <w:r w:rsidRPr="00CA1BD2">
        <w:rPr>
          <w:rFonts w:ascii="Aptos" w:hAnsi="Aptos"/>
        </w:rPr>
        <w:t xml:space="preserve"> </w:t>
      </w:r>
      <w:r w:rsidR="00E27BEB" w:rsidRPr="00CA1BD2">
        <w:rPr>
          <w:rFonts w:ascii="Aptos" w:hAnsi="Aptos"/>
        </w:rPr>
        <w:t>2023</w:t>
      </w:r>
      <w:r w:rsidRPr="00CA1BD2">
        <w:rPr>
          <w:rFonts w:ascii="Aptos" w:hAnsi="Aptos"/>
          <w:i/>
          <w:iCs/>
        </w:rPr>
        <w:t xml:space="preserve">. </w:t>
      </w:r>
      <w:r w:rsidRPr="00CA1BD2">
        <w:rPr>
          <w:rFonts w:ascii="Aptos" w:hAnsi="Aptos"/>
        </w:rPr>
        <w:t>“</w:t>
      </w:r>
      <w:r w:rsidRPr="00CA1BD2">
        <w:rPr>
          <w:rFonts w:ascii="Aptos" w:eastAsia="Times New Roman" w:hAnsi="Aptos"/>
          <w:bCs/>
        </w:rPr>
        <w:t>Dewormers, Dung Beetles, and Decision-Making: Using the Theory of Planned Behavior to</w:t>
      </w:r>
      <w:r w:rsidR="00AF5FD5" w:rsidRPr="00CA1BD2">
        <w:rPr>
          <w:rFonts w:ascii="Aptos" w:eastAsia="Times New Roman" w:hAnsi="Aptos"/>
          <w:bCs/>
        </w:rPr>
        <w:t xml:space="preserve"> </w:t>
      </w:r>
      <w:r w:rsidRPr="00CA1BD2">
        <w:rPr>
          <w:rFonts w:ascii="Aptos" w:eastAsia="Times New Roman" w:hAnsi="Aptos"/>
          <w:bCs/>
        </w:rPr>
        <w:t xml:space="preserve">Understand South Dakota Rangeland Livestock Producers’ Usage of </w:t>
      </w:r>
      <w:r w:rsidR="00E127BC" w:rsidRPr="00CA1BD2">
        <w:rPr>
          <w:rFonts w:ascii="Aptos" w:eastAsia="Times New Roman" w:hAnsi="Aptos"/>
          <w:bCs/>
        </w:rPr>
        <w:t>P</w:t>
      </w:r>
      <w:r w:rsidRPr="00CA1BD2">
        <w:rPr>
          <w:rFonts w:ascii="Aptos" w:eastAsia="Times New Roman" w:hAnsi="Aptos"/>
          <w:bCs/>
        </w:rPr>
        <w:t xml:space="preserve">arasiticides.” </w:t>
      </w:r>
      <w:r w:rsidRPr="00CA1BD2">
        <w:rPr>
          <w:rFonts w:ascii="Aptos" w:eastAsia="Times New Roman" w:hAnsi="Aptos"/>
          <w:bCs/>
          <w:i/>
        </w:rPr>
        <w:t>Rangeland Ecology and Management</w:t>
      </w:r>
      <w:r w:rsidR="00E27BEB" w:rsidRPr="00CA1BD2">
        <w:rPr>
          <w:rFonts w:ascii="Aptos" w:eastAsia="Times New Roman" w:hAnsi="Aptos"/>
          <w:bCs/>
          <w:i/>
        </w:rPr>
        <w:t xml:space="preserve"> </w:t>
      </w:r>
      <w:r w:rsidR="00E27BEB" w:rsidRPr="00CA1BD2">
        <w:rPr>
          <w:rFonts w:ascii="Aptos" w:eastAsia="Times New Roman" w:hAnsi="Aptos"/>
          <w:bCs/>
          <w:iCs/>
        </w:rPr>
        <w:t xml:space="preserve">90:12-21.  </w:t>
      </w:r>
      <w:hyperlink r:id="rId27" w:history="1">
        <w:r w:rsidR="0016043C" w:rsidRPr="00CA1BD2">
          <w:rPr>
            <w:rStyle w:val="Hyperlink"/>
            <w:rFonts w:ascii="Aptos" w:eastAsia="Times New Roman" w:hAnsi="Aptos"/>
            <w:bCs/>
            <w:iCs/>
            <w:color w:val="auto"/>
          </w:rPr>
          <w:t>https://doi.org/10.1016/j.rama.2023.05.003</w:t>
        </w:r>
      </w:hyperlink>
      <w:r w:rsidR="00E27BEB" w:rsidRPr="00CA1BD2">
        <w:rPr>
          <w:rFonts w:ascii="Aptos" w:eastAsia="Times New Roman" w:hAnsi="Aptos"/>
          <w:bCs/>
          <w:i/>
        </w:rPr>
        <w:t xml:space="preserve"> </w:t>
      </w:r>
      <w:bookmarkEnd w:id="10"/>
    </w:p>
    <w:p w14:paraId="2CD8662E" w14:textId="77777777" w:rsidR="00AF5FD5" w:rsidRPr="00CA1BD2" w:rsidRDefault="00811770" w:rsidP="00CC3D7A">
      <w:pPr>
        <w:pStyle w:val="ListParagraph"/>
        <w:numPr>
          <w:ilvl w:val="0"/>
          <w:numId w:val="16"/>
        </w:numPr>
        <w:rPr>
          <w:rStyle w:val="Hyperlink"/>
          <w:rFonts w:ascii="Aptos" w:eastAsia="Times New Roman" w:hAnsi="Aptos"/>
          <w:bCs/>
          <w:color w:val="auto"/>
          <w:u w:val="none"/>
        </w:rPr>
      </w:pPr>
      <w:r w:rsidRPr="00CA1BD2">
        <w:rPr>
          <w:rFonts w:ascii="Aptos" w:hAnsi="Aptos"/>
        </w:rPr>
        <w:t>Petrzelka,</w:t>
      </w:r>
      <w:r w:rsidR="003230DD" w:rsidRPr="00CA1BD2">
        <w:rPr>
          <w:rFonts w:ascii="Aptos" w:hAnsi="Aptos"/>
        </w:rPr>
        <w:t xml:space="preserve"> Peggy,</w:t>
      </w:r>
      <w:r w:rsidRPr="00CA1BD2">
        <w:rPr>
          <w:rFonts w:ascii="Aptos" w:hAnsi="Aptos"/>
        </w:rPr>
        <w:t xml:space="preserve"> </w:t>
      </w:r>
      <w:r w:rsidRPr="00CA1BD2">
        <w:rPr>
          <w:rFonts w:ascii="Aptos" w:hAnsi="Aptos"/>
          <w:b/>
          <w:bCs/>
        </w:rPr>
        <w:t>Jessica D. Ulrich-Schad</w:t>
      </w:r>
      <w:r w:rsidRPr="00CA1BD2">
        <w:rPr>
          <w:rFonts w:ascii="Aptos" w:hAnsi="Aptos"/>
        </w:rPr>
        <w:t xml:space="preserve"> and Matt Yost. </w:t>
      </w:r>
      <w:r w:rsidR="00185B0C" w:rsidRPr="00CA1BD2">
        <w:rPr>
          <w:rFonts w:ascii="Aptos" w:hAnsi="Aptos"/>
        </w:rPr>
        <w:t>2023</w:t>
      </w:r>
      <w:r w:rsidRPr="00CA1BD2">
        <w:rPr>
          <w:rFonts w:ascii="Aptos" w:hAnsi="Aptos"/>
          <w:i/>
          <w:iCs/>
        </w:rPr>
        <w:t xml:space="preserve">. </w:t>
      </w:r>
      <w:r w:rsidRPr="00CA1BD2">
        <w:rPr>
          <w:rFonts w:ascii="Aptos" w:hAnsi="Aptos"/>
        </w:rPr>
        <w:t xml:space="preserve">“’We’re very late to the party’: Motivations and Challenges with Improving Soil Health in Utah." </w:t>
      </w:r>
      <w:r w:rsidRPr="00CA1BD2">
        <w:rPr>
          <w:rFonts w:ascii="Aptos" w:hAnsi="Aptos"/>
          <w:i/>
          <w:iCs/>
        </w:rPr>
        <w:t>Agriculture &amp; Human Values.</w:t>
      </w:r>
      <w:r w:rsidR="00185B0C" w:rsidRPr="00CA1BD2">
        <w:rPr>
          <w:rFonts w:ascii="Aptos" w:hAnsi="Aptos"/>
          <w:i/>
          <w:iCs/>
        </w:rPr>
        <w:t xml:space="preserve"> </w:t>
      </w:r>
      <w:hyperlink r:id="rId28" w:history="1">
        <w:r w:rsidR="00185B0C" w:rsidRPr="00CA1BD2">
          <w:rPr>
            <w:rStyle w:val="Hyperlink"/>
            <w:rFonts w:ascii="Aptos" w:hAnsi="Aptos"/>
            <w:color w:val="auto"/>
          </w:rPr>
          <w:t>https://doi.org/10.1007/s10460-023-10467-x</w:t>
        </w:r>
      </w:hyperlink>
    </w:p>
    <w:p w14:paraId="370C6CB1" w14:textId="77777777" w:rsidR="00AF5FD5" w:rsidRPr="00CA1BD2" w:rsidRDefault="00CC3D7A" w:rsidP="003B14F3">
      <w:pPr>
        <w:pStyle w:val="ListParagraph"/>
        <w:numPr>
          <w:ilvl w:val="0"/>
          <w:numId w:val="16"/>
        </w:numPr>
        <w:rPr>
          <w:rFonts w:ascii="Aptos" w:eastAsia="Times New Roman" w:hAnsi="Aptos"/>
          <w:bCs/>
        </w:rPr>
      </w:pPr>
      <w:r w:rsidRPr="00CA1BD2">
        <w:rPr>
          <w:rFonts w:ascii="Aptos" w:hAnsi="Aptos"/>
        </w:rPr>
        <w:t xml:space="preserve">Etumnu, Chinonso, Tong Wang, Hailong Jin, Heidi L. Sieverding, </w:t>
      </w:r>
      <w:r w:rsidRPr="00CA1BD2">
        <w:rPr>
          <w:rFonts w:ascii="Aptos" w:hAnsi="Aptos"/>
          <w:b/>
        </w:rPr>
        <w:t>Jessica D. Ulrich-Schad</w:t>
      </w:r>
      <w:r w:rsidRPr="00CA1BD2">
        <w:rPr>
          <w:rFonts w:ascii="Aptos" w:hAnsi="Aptos"/>
        </w:rPr>
        <w:t>, and</w:t>
      </w:r>
      <w:r w:rsidR="00AF5FD5" w:rsidRPr="00CA1BD2">
        <w:rPr>
          <w:rFonts w:ascii="Aptos" w:hAnsi="Aptos"/>
        </w:rPr>
        <w:t xml:space="preserve"> </w:t>
      </w:r>
      <w:r w:rsidRPr="00CA1BD2">
        <w:rPr>
          <w:rFonts w:ascii="Aptos" w:hAnsi="Aptos"/>
        </w:rPr>
        <w:t xml:space="preserve">David E. Clay. </w:t>
      </w:r>
      <w:r w:rsidR="00DC76A5" w:rsidRPr="00CA1BD2">
        <w:rPr>
          <w:rFonts w:ascii="Aptos" w:hAnsi="Aptos"/>
        </w:rPr>
        <w:t>2023.</w:t>
      </w:r>
      <w:r w:rsidRPr="00CA1BD2">
        <w:rPr>
          <w:rFonts w:ascii="Aptos" w:hAnsi="Aptos"/>
          <w:i/>
          <w:iCs/>
        </w:rPr>
        <w:t xml:space="preserve"> </w:t>
      </w:r>
      <w:r w:rsidRPr="00CA1BD2">
        <w:rPr>
          <w:rFonts w:ascii="Aptos" w:hAnsi="Aptos"/>
        </w:rPr>
        <w:t>“Understanding Farmers’ Perception of Extreme Weather Events and</w:t>
      </w:r>
      <w:r w:rsidR="00AF5FD5" w:rsidRPr="00CA1BD2">
        <w:rPr>
          <w:rFonts w:ascii="Aptos" w:hAnsi="Aptos"/>
        </w:rPr>
        <w:t xml:space="preserve"> </w:t>
      </w:r>
      <w:r w:rsidRPr="00CA1BD2">
        <w:rPr>
          <w:rFonts w:ascii="Aptos" w:hAnsi="Aptos"/>
        </w:rPr>
        <w:t xml:space="preserve">Adaptive Measures.” </w:t>
      </w:r>
      <w:r w:rsidRPr="00CA1BD2">
        <w:rPr>
          <w:rFonts w:ascii="Aptos" w:hAnsi="Aptos"/>
          <w:i/>
          <w:iCs/>
        </w:rPr>
        <w:t>Climate Risk Management.</w:t>
      </w:r>
      <w:r w:rsidR="00DC76A5" w:rsidRPr="00CA1BD2">
        <w:rPr>
          <w:rFonts w:ascii="Aptos" w:hAnsi="Aptos"/>
          <w:i/>
          <w:iCs/>
        </w:rPr>
        <w:t xml:space="preserve"> </w:t>
      </w:r>
      <w:hyperlink r:id="rId29" w:history="1">
        <w:r w:rsidR="00DC76A5" w:rsidRPr="00CA1BD2">
          <w:rPr>
            <w:rStyle w:val="Hyperlink"/>
            <w:rFonts w:ascii="Aptos" w:hAnsi="Aptos"/>
            <w:color w:val="auto"/>
          </w:rPr>
          <w:t>https://doi.org/10.1016/j.crm.2023.100494</w:t>
        </w:r>
      </w:hyperlink>
      <w:r w:rsidR="00DC76A5" w:rsidRPr="00CA1BD2">
        <w:rPr>
          <w:rFonts w:ascii="Aptos" w:hAnsi="Aptos"/>
          <w:i/>
          <w:iCs/>
        </w:rPr>
        <w:t xml:space="preserve"> </w:t>
      </w:r>
      <w:bookmarkStart w:id="11" w:name="_Hlk173357212"/>
      <w:bookmarkStart w:id="12" w:name="_Hlk126569094"/>
    </w:p>
    <w:p w14:paraId="57CFA4C3" w14:textId="255FABFC" w:rsidR="00AF5FD5" w:rsidRPr="00CA1BD2" w:rsidRDefault="003B14F3" w:rsidP="00D45133">
      <w:pPr>
        <w:pStyle w:val="ListParagraph"/>
        <w:numPr>
          <w:ilvl w:val="0"/>
          <w:numId w:val="16"/>
        </w:numPr>
        <w:rPr>
          <w:rFonts w:ascii="Aptos" w:eastAsia="Times New Roman" w:hAnsi="Aptos"/>
          <w:bCs/>
        </w:rPr>
      </w:pPr>
      <w:r w:rsidRPr="00CA1BD2">
        <w:rPr>
          <w:rFonts w:ascii="Aptos" w:hAnsi="Aptos"/>
        </w:rPr>
        <w:t>Bennett</w:t>
      </w:r>
      <w:r w:rsidR="00E127BC" w:rsidRPr="00CA1BD2">
        <w:rPr>
          <w:rFonts w:ascii="Aptos" w:hAnsi="Aptos"/>
        </w:rPr>
        <w:t>, Elizabeth</w:t>
      </w:r>
      <w:r w:rsidRPr="00CA1BD2">
        <w:rPr>
          <w:rFonts w:ascii="Aptos" w:hAnsi="Aptos"/>
        </w:rPr>
        <w:t xml:space="preserve">**, Morey Burnham, </w:t>
      </w:r>
      <w:r w:rsidRPr="00CA1BD2">
        <w:rPr>
          <w:rFonts w:ascii="Aptos" w:hAnsi="Aptos"/>
          <w:b/>
        </w:rPr>
        <w:t>Jessica D. Ulrich-Schad</w:t>
      </w:r>
      <w:r w:rsidRPr="00CA1BD2">
        <w:rPr>
          <w:rFonts w:ascii="Aptos" w:hAnsi="Aptos"/>
          <w:bCs/>
        </w:rPr>
        <w:t>,</w:t>
      </w:r>
      <w:r w:rsidRPr="00CA1BD2">
        <w:rPr>
          <w:rFonts w:ascii="Aptos" w:hAnsi="Aptos"/>
          <w:b/>
        </w:rPr>
        <w:t xml:space="preserve"> </w:t>
      </w:r>
      <w:r w:rsidRPr="00CA1BD2">
        <w:rPr>
          <w:rFonts w:ascii="Aptos" w:hAnsi="Aptos"/>
        </w:rPr>
        <w:t xml:space="preserve">J. </w:t>
      </w:r>
      <w:r w:rsidR="00D4475E" w:rsidRPr="00CA1BD2">
        <w:rPr>
          <w:rFonts w:ascii="Aptos" w:hAnsi="Aptos"/>
        </w:rPr>
        <w:t xml:space="preserve">G. </w:t>
      </w:r>
      <w:r w:rsidRPr="00CA1BD2">
        <w:rPr>
          <w:rFonts w:ascii="Aptos" w:hAnsi="Aptos"/>
        </w:rPr>
        <w:t xml:space="preserve">Arbuckle, Weston M. Eaton, Sarah P. Church, Francis Eanes, Jeni Cross, and Matt Williamson. </w:t>
      </w:r>
      <w:r w:rsidR="00DC76A5" w:rsidRPr="00CA1BD2">
        <w:rPr>
          <w:rFonts w:ascii="Aptos" w:hAnsi="Aptos"/>
        </w:rPr>
        <w:t>2023.</w:t>
      </w:r>
      <w:r w:rsidRPr="00CA1BD2">
        <w:rPr>
          <w:rFonts w:ascii="Aptos" w:hAnsi="Aptos"/>
        </w:rPr>
        <w:t xml:space="preserve"> “</w:t>
      </w:r>
      <w:r w:rsidR="003B041E" w:rsidRPr="00CA1BD2">
        <w:rPr>
          <w:rFonts w:ascii="Aptos" w:hAnsi="Aptos"/>
        </w:rPr>
        <w:t>Testing the Affect of Modified Sense of Place, Conservation Ethic, and Good Farmer Identity Measures on Predicting the Adoption of Cover Crops in Working Landscapes in Iowa</w:t>
      </w:r>
      <w:r w:rsidRPr="00CA1BD2">
        <w:rPr>
          <w:rFonts w:ascii="Aptos" w:hAnsi="Aptos"/>
        </w:rPr>
        <w:t xml:space="preserve">.”  </w:t>
      </w:r>
      <w:r w:rsidRPr="00CA1BD2">
        <w:rPr>
          <w:rFonts w:ascii="Aptos" w:hAnsi="Aptos"/>
          <w:i/>
        </w:rPr>
        <w:t>Society &amp; Natural Resources</w:t>
      </w:r>
      <w:r w:rsidRPr="00CA1BD2">
        <w:rPr>
          <w:rFonts w:ascii="Aptos" w:hAnsi="Aptos"/>
        </w:rPr>
        <w:t>.</w:t>
      </w:r>
      <w:r w:rsidR="003B041E" w:rsidRPr="00CA1BD2">
        <w:rPr>
          <w:rFonts w:ascii="Aptos" w:hAnsi="Aptos"/>
        </w:rPr>
        <w:t xml:space="preserve"> </w:t>
      </w:r>
      <w:hyperlink r:id="rId30" w:history="1">
        <w:r w:rsidR="00185B0C" w:rsidRPr="00CA1BD2">
          <w:rPr>
            <w:rStyle w:val="Hyperlink"/>
            <w:rFonts w:ascii="Aptos" w:hAnsi="Aptos"/>
            <w:color w:val="auto"/>
          </w:rPr>
          <w:t>https://doi.org/10.1080/08941920.2023.2177917</w:t>
        </w:r>
      </w:hyperlink>
      <w:r w:rsidR="00AF5FD5" w:rsidRPr="00CA1BD2">
        <w:rPr>
          <w:rStyle w:val="Hyperlink"/>
          <w:rFonts w:ascii="Aptos" w:hAnsi="Aptos"/>
          <w:color w:val="auto"/>
        </w:rPr>
        <w:t xml:space="preserve"> </w:t>
      </w:r>
      <w:r w:rsidR="00185B0C" w:rsidRPr="00CA1BD2">
        <w:rPr>
          <w:rFonts w:ascii="Aptos" w:hAnsi="Aptos"/>
        </w:rPr>
        <w:t xml:space="preserve"> </w:t>
      </w:r>
      <w:bookmarkEnd w:id="11"/>
    </w:p>
    <w:p w14:paraId="389D48F6" w14:textId="31B53830" w:rsidR="00AF5FD5" w:rsidRPr="00CA1BD2" w:rsidRDefault="00D45133" w:rsidP="00AF5FD5">
      <w:pPr>
        <w:pStyle w:val="ListParagraph"/>
        <w:numPr>
          <w:ilvl w:val="0"/>
          <w:numId w:val="16"/>
        </w:numPr>
        <w:rPr>
          <w:rStyle w:val="Hyperlink"/>
          <w:rFonts w:ascii="Aptos" w:eastAsia="Times New Roman" w:hAnsi="Aptos"/>
          <w:bCs/>
          <w:color w:val="auto"/>
          <w:u w:val="none"/>
        </w:rPr>
      </w:pPr>
      <w:r w:rsidRPr="00CA1BD2">
        <w:rPr>
          <w:rFonts w:ascii="Aptos" w:hAnsi="Aptos"/>
        </w:rPr>
        <w:t xml:space="preserve">Adhikari, Ram**, Tong Wang, Hailong Jin, </w:t>
      </w:r>
      <w:r w:rsidRPr="00CA1BD2">
        <w:rPr>
          <w:rFonts w:ascii="Aptos" w:hAnsi="Aptos"/>
          <w:b/>
        </w:rPr>
        <w:t>Jessica D. Ulrich-Schad</w:t>
      </w:r>
      <w:r w:rsidRPr="00CA1BD2">
        <w:rPr>
          <w:rFonts w:ascii="Aptos" w:hAnsi="Aptos"/>
          <w:bCs/>
        </w:rPr>
        <w:t>,</w:t>
      </w:r>
      <w:r w:rsidRPr="00CA1BD2">
        <w:rPr>
          <w:rFonts w:ascii="Aptos" w:hAnsi="Aptos"/>
          <w:b/>
        </w:rPr>
        <w:t xml:space="preserve"> </w:t>
      </w:r>
      <w:r w:rsidRPr="00CA1BD2">
        <w:rPr>
          <w:rFonts w:ascii="Aptos" w:hAnsi="Aptos"/>
        </w:rPr>
        <w:t>Heidi L. Sieverding, and David E. Clay. 20</w:t>
      </w:r>
      <w:r w:rsidR="00CC3D7A" w:rsidRPr="00CA1BD2">
        <w:rPr>
          <w:rFonts w:ascii="Aptos" w:hAnsi="Aptos"/>
        </w:rPr>
        <w:t>2</w:t>
      </w:r>
      <w:r w:rsidRPr="00CA1BD2">
        <w:rPr>
          <w:rFonts w:ascii="Aptos" w:hAnsi="Aptos"/>
        </w:rPr>
        <w:t>3.</w:t>
      </w:r>
      <w:r w:rsidRPr="00CA1BD2">
        <w:rPr>
          <w:rFonts w:ascii="Aptos" w:hAnsi="Aptos"/>
          <w:i/>
          <w:iCs/>
        </w:rPr>
        <w:t xml:space="preserve"> </w:t>
      </w:r>
      <w:r w:rsidRPr="00CA1BD2">
        <w:rPr>
          <w:rFonts w:ascii="Aptos" w:hAnsi="Aptos"/>
        </w:rPr>
        <w:t xml:space="preserve">“Farmer perceived challenges to conservation practice usage in the margins of Corn Belt, U.S.A.” </w:t>
      </w:r>
      <w:r w:rsidRPr="00CA1BD2">
        <w:rPr>
          <w:rFonts w:ascii="Aptos" w:eastAsia="Times New Roman" w:hAnsi="Aptos"/>
          <w:bCs/>
          <w:i/>
        </w:rPr>
        <w:t xml:space="preserve">Renewable Agriculture and Food Systems </w:t>
      </w:r>
      <w:r w:rsidRPr="00CA1BD2">
        <w:rPr>
          <w:rFonts w:ascii="Aptos" w:eastAsia="Times New Roman" w:hAnsi="Aptos"/>
          <w:bCs/>
          <w:iCs/>
        </w:rPr>
        <w:t>38(e14):1-14.</w:t>
      </w:r>
      <w:r w:rsidRPr="00CA1BD2">
        <w:rPr>
          <w:rFonts w:ascii="Aptos" w:eastAsia="Times New Roman" w:hAnsi="Aptos"/>
          <w:bCs/>
          <w:i/>
        </w:rPr>
        <w:t xml:space="preserve"> </w:t>
      </w:r>
      <w:r w:rsidR="000609DA" w:rsidRPr="00CA1BD2">
        <w:rPr>
          <w:rFonts w:ascii="Aptos" w:eastAsia="Times New Roman" w:hAnsi="Aptos"/>
          <w:bCs/>
          <w:i/>
        </w:rPr>
        <w:t xml:space="preserve"> </w:t>
      </w:r>
      <w:hyperlink r:id="rId31" w:history="1">
        <w:r w:rsidR="000609DA" w:rsidRPr="00CA1BD2">
          <w:rPr>
            <w:rStyle w:val="Hyperlink"/>
            <w:rFonts w:ascii="Aptos" w:eastAsia="Times New Roman" w:hAnsi="Aptos"/>
            <w:bCs/>
            <w:iCs/>
            <w:color w:val="auto"/>
          </w:rPr>
          <w:t>https://doi.org/10.1017/S1742170523000042</w:t>
        </w:r>
      </w:hyperlink>
      <w:bookmarkStart w:id="13" w:name="_Hlk116828363"/>
      <w:bookmarkEnd w:id="12"/>
    </w:p>
    <w:p w14:paraId="393D9A5D" w14:textId="77777777" w:rsidR="00AF5FD5" w:rsidRPr="00CA1BD2" w:rsidRDefault="00BF2536" w:rsidP="00AF5FD5">
      <w:pPr>
        <w:pStyle w:val="ListParagraph"/>
        <w:numPr>
          <w:ilvl w:val="0"/>
          <w:numId w:val="16"/>
        </w:numPr>
        <w:rPr>
          <w:rFonts w:ascii="Aptos" w:eastAsia="Times New Roman" w:hAnsi="Aptos"/>
          <w:bCs/>
        </w:rPr>
      </w:pPr>
      <w:r w:rsidRPr="00CA1BD2">
        <w:rPr>
          <w:rFonts w:ascii="Aptos" w:hAnsi="Aptos"/>
        </w:rPr>
        <w:t>Clark,</w:t>
      </w:r>
      <w:r w:rsidR="005611B5" w:rsidRPr="00CA1BD2">
        <w:rPr>
          <w:rFonts w:ascii="Aptos" w:hAnsi="Aptos"/>
        </w:rPr>
        <w:t xml:space="preserve"> Jason D.,</w:t>
      </w:r>
      <w:r w:rsidRPr="00CA1BD2">
        <w:rPr>
          <w:rFonts w:ascii="Aptos" w:hAnsi="Aptos"/>
        </w:rPr>
        <w:t xml:space="preserve"> </w:t>
      </w:r>
      <w:r w:rsidRPr="00CA1BD2">
        <w:rPr>
          <w:rFonts w:ascii="Aptos" w:hAnsi="Aptos"/>
          <w:b/>
        </w:rPr>
        <w:t>Jessica D. Ulrich-Schad</w:t>
      </w:r>
      <w:r w:rsidRPr="00CA1BD2">
        <w:rPr>
          <w:rFonts w:ascii="Aptos" w:hAnsi="Aptos"/>
        </w:rPr>
        <w:t>, Péter Kovács, Anthony Bly, and Edem Avemegah**.</w:t>
      </w:r>
      <w:r w:rsidR="00AF5FD5" w:rsidRPr="00CA1BD2">
        <w:rPr>
          <w:rFonts w:ascii="Aptos" w:hAnsi="Aptos"/>
        </w:rPr>
        <w:t xml:space="preserve"> </w:t>
      </w:r>
      <w:r w:rsidR="005611B5" w:rsidRPr="00CA1BD2">
        <w:rPr>
          <w:rFonts w:ascii="Aptos" w:hAnsi="Aptos"/>
        </w:rPr>
        <w:t>2022</w:t>
      </w:r>
      <w:r w:rsidRPr="00CA1BD2">
        <w:rPr>
          <w:rFonts w:ascii="Aptos" w:hAnsi="Aptos"/>
        </w:rPr>
        <w:t>. “Farmer Adoption of</w:t>
      </w:r>
      <w:r w:rsidR="00D4475E" w:rsidRPr="00CA1BD2">
        <w:rPr>
          <w:rFonts w:ascii="Aptos" w:hAnsi="Aptos"/>
        </w:rPr>
        <w:t xml:space="preserve"> Efficient Inorganic</w:t>
      </w:r>
      <w:r w:rsidRPr="00CA1BD2">
        <w:rPr>
          <w:rFonts w:ascii="Aptos" w:hAnsi="Aptos"/>
        </w:rPr>
        <w:t xml:space="preserve"> Nitrogen Fertilizer Management Practices in South Dakota.”  </w:t>
      </w:r>
      <w:r w:rsidRPr="00CA1BD2">
        <w:rPr>
          <w:rFonts w:ascii="Aptos" w:hAnsi="Aptos"/>
          <w:i/>
        </w:rPr>
        <w:t>Journal of Soil and Water Conservation</w:t>
      </w:r>
      <w:r w:rsidR="00D4475E" w:rsidRPr="00CA1BD2">
        <w:rPr>
          <w:rFonts w:ascii="Aptos" w:hAnsi="Aptos"/>
        </w:rPr>
        <w:t xml:space="preserve"> 77(6):568-578</w:t>
      </w:r>
      <w:r w:rsidR="00EA63A7" w:rsidRPr="00CA1BD2">
        <w:rPr>
          <w:rFonts w:ascii="Aptos" w:hAnsi="Aptos"/>
        </w:rPr>
        <w:t xml:space="preserve">. </w:t>
      </w:r>
      <w:hyperlink r:id="rId32" w:history="1">
        <w:r w:rsidR="00AF5FD5" w:rsidRPr="00CA1BD2">
          <w:rPr>
            <w:rStyle w:val="Hyperlink"/>
            <w:rFonts w:ascii="Aptos" w:hAnsi="Aptos"/>
            <w:color w:val="auto"/>
          </w:rPr>
          <w:t>https://doi.org/10.2489/jswc.2022.02152</w:t>
        </w:r>
      </w:hyperlink>
      <w:r w:rsidR="00597447" w:rsidRPr="00CA1BD2">
        <w:rPr>
          <w:rFonts w:ascii="Aptos" w:hAnsi="Aptos"/>
        </w:rPr>
        <w:t xml:space="preserve"> </w:t>
      </w:r>
      <w:bookmarkStart w:id="14" w:name="_Hlk173357404"/>
    </w:p>
    <w:p w14:paraId="3B7D842F" w14:textId="06B3C29C" w:rsidR="00552B0D" w:rsidRPr="00CA1BD2" w:rsidRDefault="009A08DC" w:rsidP="00AF5FD5">
      <w:pPr>
        <w:pStyle w:val="ListParagraph"/>
        <w:numPr>
          <w:ilvl w:val="0"/>
          <w:numId w:val="16"/>
        </w:numPr>
        <w:rPr>
          <w:rFonts w:ascii="Aptos" w:eastAsia="Times New Roman" w:hAnsi="Aptos"/>
          <w:bCs/>
        </w:rPr>
      </w:pPr>
      <w:r w:rsidRPr="00CA1BD2">
        <w:rPr>
          <w:rFonts w:ascii="Aptos" w:hAnsi="Aptos"/>
        </w:rPr>
        <w:t xml:space="preserve">Church, Sarah P., Chloe Wardropper, Emily M. Usher, Liam F. Bean**, Ashlie Gilbert**, Francis Eanes, </w:t>
      </w:r>
      <w:r w:rsidRPr="00CA1BD2">
        <w:rPr>
          <w:rFonts w:ascii="Aptos" w:hAnsi="Aptos"/>
          <w:b/>
        </w:rPr>
        <w:t>Jessica D. Ulrich-Schad</w:t>
      </w:r>
      <w:r w:rsidRPr="00CA1BD2">
        <w:rPr>
          <w:rFonts w:ascii="Aptos" w:hAnsi="Aptos"/>
        </w:rPr>
        <w:t>, Nicholas Babin, Pranay Ranjan, Jackie M. Getson, Laura Esman, and Linda S. Prokopy.</w:t>
      </w:r>
      <w:r w:rsidR="00BF2536" w:rsidRPr="00CA1BD2">
        <w:rPr>
          <w:rFonts w:ascii="Aptos" w:hAnsi="Aptos"/>
        </w:rPr>
        <w:t xml:space="preserve"> 2022</w:t>
      </w:r>
      <w:r w:rsidRPr="00CA1BD2">
        <w:rPr>
          <w:rFonts w:ascii="Aptos" w:hAnsi="Aptos"/>
          <w:i/>
        </w:rPr>
        <w:t xml:space="preserve">. </w:t>
      </w:r>
      <w:r w:rsidRPr="00CA1BD2">
        <w:rPr>
          <w:rFonts w:ascii="Aptos" w:hAnsi="Aptos"/>
        </w:rPr>
        <w:t xml:space="preserve">“How does co-produced research influence adaptive capacity? Lessons from a cross-case comparison.” </w:t>
      </w:r>
      <w:r w:rsidRPr="00CA1BD2">
        <w:rPr>
          <w:rFonts w:ascii="Aptos" w:hAnsi="Aptos"/>
          <w:i/>
        </w:rPr>
        <w:t>Socio-Ecological Practice Research</w:t>
      </w:r>
      <w:r w:rsidR="00A145CD" w:rsidRPr="00CA1BD2">
        <w:rPr>
          <w:rFonts w:ascii="Aptos" w:hAnsi="Aptos"/>
          <w:i/>
        </w:rPr>
        <w:t xml:space="preserve"> </w:t>
      </w:r>
      <w:r w:rsidR="00A145CD" w:rsidRPr="00CA1BD2">
        <w:rPr>
          <w:rFonts w:ascii="Aptos" w:hAnsi="Aptos"/>
          <w:iCs/>
        </w:rPr>
        <w:t>4</w:t>
      </w:r>
      <w:r w:rsidR="00953874" w:rsidRPr="00CA1BD2">
        <w:rPr>
          <w:rFonts w:ascii="Aptos" w:hAnsi="Aptos"/>
          <w:iCs/>
        </w:rPr>
        <w:t>:</w:t>
      </w:r>
      <w:r w:rsidR="00A145CD" w:rsidRPr="00CA1BD2">
        <w:rPr>
          <w:rFonts w:ascii="Aptos" w:hAnsi="Aptos"/>
          <w:iCs/>
        </w:rPr>
        <w:t>205–219</w:t>
      </w:r>
      <w:r w:rsidR="00A145CD" w:rsidRPr="00CA1BD2">
        <w:rPr>
          <w:rFonts w:ascii="Aptos" w:hAnsi="Aptos"/>
        </w:rPr>
        <w:t>.</w:t>
      </w:r>
      <w:r w:rsidR="00BF2536" w:rsidRPr="00CA1BD2">
        <w:rPr>
          <w:rFonts w:ascii="Aptos" w:hAnsi="Aptos"/>
        </w:rPr>
        <w:t xml:space="preserve"> </w:t>
      </w:r>
      <w:hyperlink r:id="rId33" w:history="1">
        <w:r w:rsidR="00552B0D" w:rsidRPr="00CA1BD2">
          <w:rPr>
            <w:rStyle w:val="Hyperlink"/>
            <w:rFonts w:ascii="Aptos" w:hAnsi="Aptos"/>
            <w:color w:val="auto"/>
          </w:rPr>
          <w:t>https://doi.org/10.1007/s42532-022-00121-x</w:t>
        </w:r>
      </w:hyperlink>
      <w:r w:rsidR="00552B0D" w:rsidRPr="00CA1BD2">
        <w:rPr>
          <w:rFonts w:ascii="Aptos" w:hAnsi="Aptos"/>
        </w:rPr>
        <w:t xml:space="preserve">   </w:t>
      </w:r>
      <w:bookmarkEnd w:id="14"/>
    </w:p>
    <w:p w14:paraId="0276AC1E" w14:textId="77777777" w:rsidR="00AF5FD5" w:rsidRPr="00CA1BD2" w:rsidRDefault="009E16B4" w:rsidP="00AF5FD5">
      <w:pPr>
        <w:pStyle w:val="ListParagraph"/>
        <w:numPr>
          <w:ilvl w:val="0"/>
          <w:numId w:val="14"/>
        </w:numPr>
        <w:rPr>
          <w:rFonts w:ascii="Aptos" w:hAnsi="Aptos"/>
        </w:rPr>
      </w:pPr>
      <w:r w:rsidRPr="00CA1BD2">
        <w:rPr>
          <w:rFonts w:ascii="Aptos" w:hAnsi="Aptos"/>
        </w:rPr>
        <w:lastRenderedPageBreak/>
        <w:t>Editor’s Choice article for Volume 4, Issue 3.</w:t>
      </w:r>
      <w:bookmarkStart w:id="15" w:name="_Hlk173357317"/>
    </w:p>
    <w:p w14:paraId="5ED0FCA1" w14:textId="77777777" w:rsidR="00AF5FD5" w:rsidRPr="00CA1BD2" w:rsidRDefault="0040700E" w:rsidP="00AF5FD5">
      <w:pPr>
        <w:pStyle w:val="ListParagraph"/>
        <w:numPr>
          <w:ilvl w:val="0"/>
          <w:numId w:val="16"/>
        </w:numPr>
        <w:rPr>
          <w:rStyle w:val="Hyperlink"/>
          <w:rFonts w:ascii="Aptos" w:hAnsi="Aptos"/>
          <w:color w:val="auto"/>
          <w:u w:val="none"/>
        </w:rPr>
      </w:pPr>
      <w:r w:rsidRPr="00CA1BD2">
        <w:rPr>
          <w:rFonts w:ascii="Aptos" w:hAnsi="Aptos"/>
          <w:b/>
        </w:rPr>
        <w:t>Ulrich-Schad</w:t>
      </w:r>
      <w:r w:rsidRPr="00CA1BD2">
        <w:rPr>
          <w:rFonts w:ascii="Aptos" w:hAnsi="Aptos"/>
        </w:rPr>
        <w:t xml:space="preserve">, </w:t>
      </w:r>
      <w:r w:rsidRPr="00CA1BD2">
        <w:rPr>
          <w:rFonts w:ascii="Aptos" w:hAnsi="Aptos"/>
          <w:b/>
        </w:rPr>
        <w:t>Jessica D.</w:t>
      </w:r>
      <w:r w:rsidRPr="00CA1BD2">
        <w:rPr>
          <w:rFonts w:ascii="Aptos" w:hAnsi="Aptos"/>
          <w:bCs/>
        </w:rPr>
        <w:t>,</w:t>
      </w:r>
      <w:r w:rsidRPr="00CA1BD2">
        <w:rPr>
          <w:rFonts w:ascii="Aptos" w:hAnsi="Aptos"/>
          <w:b/>
        </w:rPr>
        <w:t xml:space="preserve"> </w:t>
      </w:r>
      <w:r w:rsidRPr="00CA1BD2">
        <w:rPr>
          <w:rFonts w:ascii="Aptos" w:hAnsi="Aptos"/>
        </w:rPr>
        <w:t xml:space="preserve">Shuang Li, J. G. Arbuckle, Edem Avemegah**, Kathryn J. Brasier, Morey Burnham, Anil Kumar Chaudhary, Weston M. Eaton, Wei Gu**, Tonya Haigh, Douglas Jackson-Smith, Alexander L. Metcalf, Amit Pradhananga, Linda S. Prokopy, Matthew Sanderson, Emma Wade*, </w:t>
      </w:r>
      <w:r w:rsidR="001E75B1" w:rsidRPr="00CA1BD2">
        <w:rPr>
          <w:rFonts w:ascii="Aptos" w:hAnsi="Aptos"/>
        </w:rPr>
        <w:t>&amp;</w:t>
      </w:r>
      <w:r w:rsidRPr="00CA1BD2">
        <w:rPr>
          <w:rFonts w:ascii="Aptos" w:hAnsi="Aptos"/>
        </w:rPr>
        <w:t xml:space="preserve"> Adam Wilke. </w:t>
      </w:r>
      <w:r w:rsidR="001E75B1" w:rsidRPr="00CA1BD2">
        <w:rPr>
          <w:rFonts w:ascii="Aptos" w:hAnsi="Aptos"/>
        </w:rPr>
        <w:t>2022.</w:t>
      </w:r>
      <w:r w:rsidRPr="00CA1BD2">
        <w:rPr>
          <w:rFonts w:ascii="Aptos" w:hAnsi="Aptos"/>
        </w:rPr>
        <w:t xml:space="preserve"> “An </w:t>
      </w:r>
      <w:r w:rsidR="00926BC0" w:rsidRPr="00CA1BD2">
        <w:rPr>
          <w:rFonts w:ascii="Aptos" w:hAnsi="Aptos"/>
        </w:rPr>
        <w:t>Inventory</w:t>
      </w:r>
      <w:r w:rsidRPr="00CA1BD2">
        <w:rPr>
          <w:rFonts w:ascii="Aptos" w:hAnsi="Aptos"/>
        </w:rPr>
        <w:t xml:space="preserve"> and Assessment of Sample Sources for Survey Research with Agricultural Producers in the U.S.” </w:t>
      </w:r>
      <w:r w:rsidRPr="00CA1BD2">
        <w:rPr>
          <w:rFonts w:ascii="Aptos" w:hAnsi="Aptos"/>
          <w:i/>
        </w:rPr>
        <w:t>Society and Natural Resources</w:t>
      </w:r>
      <w:r w:rsidR="00BD7AF3" w:rsidRPr="00CA1BD2">
        <w:rPr>
          <w:rFonts w:ascii="Aptos" w:hAnsi="Aptos"/>
        </w:rPr>
        <w:t xml:space="preserve"> 35(7):804-812.</w:t>
      </w:r>
      <w:r w:rsidR="002A66E0" w:rsidRPr="00CA1BD2">
        <w:rPr>
          <w:rFonts w:ascii="Aptos" w:hAnsi="Aptos"/>
        </w:rPr>
        <w:t xml:space="preserve"> </w:t>
      </w:r>
      <w:hyperlink r:id="rId34" w:history="1">
        <w:r w:rsidR="002A66E0" w:rsidRPr="00CA1BD2">
          <w:rPr>
            <w:rStyle w:val="Hyperlink"/>
            <w:rFonts w:ascii="Aptos" w:hAnsi="Aptos"/>
            <w:color w:val="auto"/>
          </w:rPr>
          <w:t>https://doi.org/10.1080/08941920.2022.2081392</w:t>
        </w:r>
      </w:hyperlink>
      <w:bookmarkEnd w:id="15"/>
    </w:p>
    <w:p w14:paraId="787073BA" w14:textId="77777777" w:rsidR="00AF5FD5" w:rsidRPr="00CA1BD2" w:rsidRDefault="005E3BB2" w:rsidP="00AF5FD5">
      <w:pPr>
        <w:pStyle w:val="ListParagraph"/>
        <w:numPr>
          <w:ilvl w:val="0"/>
          <w:numId w:val="16"/>
        </w:numPr>
        <w:rPr>
          <w:rFonts w:ascii="Aptos" w:hAnsi="Aptos"/>
        </w:rPr>
      </w:pPr>
      <w:r w:rsidRPr="00CA1BD2">
        <w:rPr>
          <w:rFonts w:ascii="Aptos" w:hAnsi="Aptos"/>
        </w:rPr>
        <w:t xml:space="preserve">Soyer, Mehmet, Gina McCrackin**, Sebahattin Ziyanak, Jennifer Givens, Vonda Jump, and </w:t>
      </w:r>
      <w:r w:rsidRPr="00CA1BD2">
        <w:rPr>
          <w:rFonts w:ascii="Aptos" w:hAnsi="Aptos"/>
          <w:b/>
        </w:rPr>
        <w:t>Jessica D. Ulrich-Schad</w:t>
      </w:r>
      <w:r w:rsidRPr="00CA1BD2">
        <w:rPr>
          <w:rFonts w:ascii="Aptos" w:hAnsi="Aptos"/>
        </w:rPr>
        <w:t xml:space="preserve">. </w:t>
      </w:r>
      <w:r w:rsidR="001E75B1" w:rsidRPr="00CA1BD2">
        <w:rPr>
          <w:rFonts w:ascii="Aptos" w:hAnsi="Aptos"/>
        </w:rPr>
        <w:t>2022</w:t>
      </w:r>
      <w:r w:rsidRPr="00CA1BD2">
        <w:rPr>
          <w:rFonts w:ascii="Aptos" w:hAnsi="Aptos"/>
          <w:i/>
        </w:rPr>
        <w:t xml:space="preserve">. </w:t>
      </w:r>
      <w:r w:rsidRPr="00CA1BD2">
        <w:rPr>
          <w:rFonts w:ascii="Aptos" w:hAnsi="Aptos"/>
        </w:rPr>
        <w:t xml:space="preserve">“Leaving the Lectures Behind: Using Community-Engaged Learning in Research Methods Classes to Teach Sustainability.”  </w:t>
      </w:r>
      <w:r w:rsidRPr="00CA1BD2">
        <w:rPr>
          <w:rFonts w:ascii="Aptos" w:hAnsi="Aptos"/>
          <w:i/>
        </w:rPr>
        <w:t>Teaching Sociology</w:t>
      </w:r>
      <w:r w:rsidRPr="00CA1BD2">
        <w:rPr>
          <w:rFonts w:ascii="Aptos" w:hAnsi="Aptos"/>
        </w:rPr>
        <w:t>.</w:t>
      </w:r>
      <w:r w:rsidR="001E75B1" w:rsidRPr="00CA1BD2">
        <w:rPr>
          <w:rFonts w:ascii="Aptos" w:hAnsi="Aptos"/>
        </w:rPr>
        <w:t xml:space="preserve">  </w:t>
      </w:r>
      <w:hyperlink r:id="rId35" w:history="1">
        <w:r w:rsidR="0024539A" w:rsidRPr="00CA1BD2">
          <w:rPr>
            <w:rStyle w:val="Hyperlink"/>
            <w:rFonts w:ascii="Aptos" w:hAnsi="Aptos"/>
            <w:color w:val="auto"/>
          </w:rPr>
          <w:t>https://doi.org/10.1177/0092055X221114688</w:t>
        </w:r>
      </w:hyperlink>
      <w:r w:rsidR="0024539A" w:rsidRPr="00CA1BD2">
        <w:rPr>
          <w:rFonts w:ascii="Aptos" w:hAnsi="Aptos"/>
        </w:rPr>
        <w:t xml:space="preserve"> </w:t>
      </w:r>
    </w:p>
    <w:p w14:paraId="36D09A5F" w14:textId="77777777" w:rsidR="00AF5FD5" w:rsidRPr="00CA1BD2" w:rsidRDefault="00A430C5" w:rsidP="00AF5FD5">
      <w:pPr>
        <w:pStyle w:val="ListParagraph"/>
        <w:numPr>
          <w:ilvl w:val="0"/>
          <w:numId w:val="16"/>
        </w:numPr>
        <w:rPr>
          <w:rFonts w:ascii="Aptos" w:hAnsi="Aptos"/>
        </w:rPr>
      </w:pPr>
      <w:r w:rsidRPr="00CA1BD2">
        <w:rPr>
          <w:rFonts w:ascii="Aptos" w:hAnsi="Aptos"/>
        </w:rPr>
        <w:t xml:space="preserve">Fairchild, Ennea, </w:t>
      </w:r>
      <w:r w:rsidRPr="00CA1BD2">
        <w:rPr>
          <w:rFonts w:ascii="Aptos" w:hAnsi="Aptos"/>
          <w:b/>
        </w:rPr>
        <w:t>Jessica D. Ulrich-Schad</w:t>
      </w:r>
      <w:r w:rsidRPr="00CA1BD2">
        <w:rPr>
          <w:rFonts w:ascii="Aptos" w:hAnsi="Aptos"/>
        </w:rPr>
        <w:t xml:space="preserve">, Peggy Petrzelka, and Zhao Ma.  </w:t>
      </w:r>
      <w:r w:rsidR="00F5735B" w:rsidRPr="00CA1BD2">
        <w:rPr>
          <w:rFonts w:ascii="Aptos" w:hAnsi="Aptos"/>
          <w:iCs/>
        </w:rPr>
        <w:t>2022.</w:t>
      </w:r>
      <w:r w:rsidRPr="00CA1BD2">
        <w:rPr>
          <w:rFonts w:ascii="Aptos" w:hAnsi="Aptos"/>
        </w:rPr>
        <w:t xml:space="preserve"> “The Lay of the Land: What We Know About Non-Operating Agricultural and Absentee Forest Landowners in the U.S. and Europe.”  </w:t>
      </w:r>
      <w:r w:rsidRPr="00CA1BD2">
        <w:rPr>
          <w:rFonts w:ascii="Aptos" w:hAnsi="Aptos"/>
          <w:i/>
        </w:rPr>
        <w:t>Journal of Environmental Management</w:t>
      </w:r>
      <w:r w:rsidR="00F5735B" w:rsidRPr="00CA1BD2">
        <w:rPr>
          <w:rFonts w:ascii="Aptos" w:hAnsi="Aptos"/>
        </w:rPr>
        <w:t xml:space="preserve"> 313(1):114991.</w:t>
      </w:r>
      <w:r w:rsidR="004F4766" w:rsidRPr="00CA1BD2">
        <w:rPr>
          <w:rFonts w:ascii="Aptos" w:hAnsi="Aptos"/>
        </w:rPr>
        <w:t xml:space="preserve"> </w:t>
      </w:r>
      <w:hyperlink r:id="rId36" w:history="1">
        <w:r w:rsidR="004F4766" w:rsidRPr="00CA1BD2">
          <w:rPr>
            <w:rStyle w:val="Hyperlink"/>
            <w:rFonts w:ascii="Aptos" w:hAnsi="Aptos"/>
            <w:color w:val="auto"/>
          </w:rPr>
          <w:t>https://doi.org/10.1016/j.jenvman.2022.114991</w:t>
        </w:r>
      </w:hyperlink>
      <w:r w:rsidR="004F4766" w:rsidRPr="00CA1BD2">
        <w:rPr>
          <w:rFonts w:ascii="Aptos" w:hAnsi="Aptos"/>
        </w:rPr>
        <w:t xml:space="preserve"> </w:t>
      </w:r>
    </w:p>
    <w:p w14:paraId="374FE7E6" w14:textId="77777777" w:rsidR="00AF5FD5" w:rsidRPr="00CA1BD2" w:rsidRDefault="00F24C2A" w:rsidP="00AF5FD5">
      <w:pPr>
        <w:pStyle w:val="ListParagraph"/>
        <w:numPr>
          <w:ilvl w:val="0"/>
          <w:numId w:val="16"/>
        </w:numPr>
        <w:rPr>
          <w:rFonts w:ascii="Aptos" w:hAnsi="Aptos"/>
        </w:rPr>
      </w:pPr>
      <w:r w:rsidRPr="00CA1BD2">
        <w:rPr>
          <w:rFonts w:ascii="Aptos" w:hAnsi="Aptos"/>
          <w:b/>
        </w:rPr>
        <w:t>Ulrich-Schad</w:t>
      </w:r>
      <w:r w:rsidRPr="00CA1BD2">
        <w:rPr>
          <w:rFonts w:ascii="Aptos" w:hAnsi="Aptos"/>
        </w:rPr>
        <w:t xml:space="preserve">, </w:t>
      </w:r>
      <w:r w:rsidRPr="00CA1BD2">
        <w:rPr>
          <w:rFonts w:ascii="Aptos" w:hAnsi="Aptos"/>
          <w:b/>
        </w:rPr>
        <w:t>Jessica D.</w:t>
      </w:r>
      <w:r w:rsidRPr="00CA1BD2">
        <w:rPr>
          <w:rFonts w:ascii="Aptos" w:hAnsi="Aptos"/>
          <w:bCs/>
        </w:rPr>
        <w:t>,</w:t>
      </w:r>
      <w:r w:rsidRPr="00CA1BD2">
        <w:rPr>
          <w:rFonts w:ascii="Aptos" w:hAnsi="Aptos"/>
          <w:b/>
        </w:rPr>
        <w:t xml:space="preserve"> </w:t>
      </w:r>
      <w:r w:rsidRPr="00CA1BD2">
        <w:rPr>
          <w:rFonts w:ascii="Aptos" w:hAnsi="Aptos"/>
        </w:rPr>
        <w:t>Paul M. Jakus</w:t>
      </w:r>
      <w:r w:rsidR="00A91BD7" w:rsidRPr="00CA1BD2">
        <w:rPr>
          <w:rFonts w:ascii="Aptos" w:hAnsi="Aptos"/>
        </w:rPr>
        <w:t xml:space="preserve"> (shared first authorship)</w:t>
      </w:r>
      <w:r w:rsidRPr="00CA1BD2">
        <w:rPr>
          <w:rFonts w:ascii="Aptos" w:hAnsi="Aptos"/>
        </w:rPr>
        <w:t xml:space="preserve">, Malieka Bordigioni, and Don Albrecht. </w:t>
      </w:r>
      <w:r w:rsidR="00764668" w:rsidRPr="00CA1BD2">
        <w:rPr>
          <w:rFonts w:ascii="Aptos" w:hAnsi="Aptos"/>
        </w:rPr>
        <w:t>2022</w:t>
      </w:r>
      <w:r w:rsidRPr="00CA1BD2">
        <w:rPr>
          <w:rFonts w:ascii="Aptos" w:hAnsi="Aptos"/>
        </w:rPr>
        <w:t xml:space="preserve">. “Preferences for Economic and Environmental Goals in Rural Community Development in the Western United States.” </w:t>
      </w:r>
      <w:r w:rsidRPr="00CA1BD2">
        <w:rPr>
          <w:rFonts w:ascii="Aptos" w:hAnsi="Aptos"/>
          <w:i/>
        </w:rPr>
        <w:t>Rural Sociology</w:t>
      </w:r>
      <w:r w:rsidR="0020778C" w:rsidRPr="00CA1BD2">
        <w:rPr>
          <w:rFonts w:ascii="Aptos" w:hAnsi="Aptos"/>
          <w:i/>
        </w:rPr>
        <w:t xml:space="preserve"> </w:t>
      </w:r>
      <w:r w:rsidR="0020778C" w:rsidRPr="00CA1BD2">
        <w:rPr>
          <w:rFonts w:ascii="Aptos" w:hAnsi="Aptos"/>
          <w:iCs/>
        </w:rPr>
        <w:t>87(2):605-641</w:t>
      </w:r>
      <w:r w:rsidRPr="00CA1BD2">
        <w:rPr>
          <w:rFonts w:ascii="Aptos" w:hAnsi="Aptos"/>
        </w:rPr>
        <w:t>.</w:t>
      </w:r>
      <w:r w:rsidR="00764668" w:rsidRPr="00CA1BD2">
        <w:rPr>
          <w:rFonts w:ascii="Aptos" w:hAnsi="Aptos"/>
        </w:rPr>
        <w:t xml:space="preserve"> </w:t>
      </w:r>
      <w:hyperlink r:id="rId37" w:history="1">
        <w:r w:rsidR="009E42E0" w:rsidRPr="00CA1BD2">
          <w:rPr>
            <w:rStyle w:val="Hyperlink"/>
            <w:rFonts w:ascii="Aptos" w:hAnsi="Aptos"/>
            <w:color w:val="auto"/>
          </w:rPr>
          <w:t>https://doi.org/10.1111/ruso.12429</w:t>
        </w:r>
      </w:hyperlink>
      <w:r w:rsidR="009E42E0" w:rsidRPr="00CA1BD2">
        <w:rPr>
          <w:rFonts w:ascii="Aptos" w:hAnsi="Aptos"/>
        </w:rPr>
        <w:t xml:space="preserve"> </w:t>
      </w:r>
      <w:bookmarkStart w:id="16" w:name="_Hlk75838321"/>
      <w:bookmarkStart w:id="17" w:name="_Hlk173357591"/>
    </w:p>
    <w:p w14:paraId="55FF5CC9" w14:textId="77777777" w:rsidR="00AF5FD5" w:rsidRPr="00CA1BD2" w:rsidRDefault="00396C5B" w:rsidP="00AF5FD5">
      <w:pPr>
        <w:pStyle w:val="ListParagraph"/>
        <w:numPr>
          <w:ilvl w:val="0"/>
          <w:numId w:val="16"/>
        </w:numPr>
        <w:rPr>
          <w:rFonts w:ascii="Aptos" w:hAnsi="Aptos"/>
        </w:rPr>
      </w:pPr>
      <w:r w:rsidRPr="00CA1BD2">
        <w:rPr>
          <w:rFonts w:ascii="Aptos" w:hAnsi="Aptos"/>
          <w:b/>
        </w:rPr>
        <w:t>Ulrich-Schad, Jessica D.</w:t>
      </w:r>
      <w:r w:rsidRPr="00CA1BD2">
        <w:rPr>
          <w:rFonts w:ascii="Aptos" w:hAnsi="Aptos"/>
          <w:bCs/>
        </w:rPr>
        <w:t>,</w:t>
      </w:r>
      <w:r w:rsidRPr="00CA1BD2">
        <w:rPr>
          <w:rFonts w:ascii="Aptos" w:hAnsi="Aptos"/>
          <w:b/>
        </w:rPr>
        <w:t xml:space="preserve"> </w:t>
      </w:r>
      <w:r w:rsidRPr="00CA1BD2">
        <w:rPr>
          <w:rFonts w:ascii="Aptos" w:hAnsi="Aptos"/>
        </w:rPr>
        <w:t>Jennifer E. Givens, and Mitchell Beacham</w:t>
      </w:r>
      <w:r w:rsidR="005611B5" w:rsidRPr="00CA1BD2">
        <w:rPr>
          <w:rFonts w:ascii="Aptos" w:hAnsi="Aptos"/>
        </w:rPr>
        <w:t>*</w:t>
      </w:r>
      <w:r w:rsidR="00D34411" w:rsidRPr="00CA1BD2">
        <w:rPr>
          <w:rFonts w:ascii="Aptos" w:hAnsi="Aptos"/>
        </w:rPr>
        <w:t>.</w:t>
      </w:r>
      <w:r w:rsidRPr="00CA1BD2">
        <w:rPr>
          <w:rFonts w:ascii="Aptos" w:hAnsi="Aptos"/>
        </w:rPr>
        <w:t xml:space="preserve"> </w:t>
      </w:r>
      <w:r w:rsidR="00764668" w:rsidRPr="00CA1BD2">
        <w:rPr>
          <w:rFonts w:ascii="Aptos" w:hAnsi="Aptos"/>
        </w:rPr>
        <w:t>2022</w:t>
      </w:r>
      <w:r w:rsidRPr="00CA1BD2">
        <w:rPr>
          <w:rFonts w:ascii="Aptos" w:hAnsi="Aptos"/>
        </w:rPr>
        <w:t xml:space="preserve">. “Preventive Behaviors Along the Rural-Urban Continuum in Utah During the COVID-19 Pandemic.”  </w:t>
      </w:r>
      <w:r w:rsidRPr="00CA1BD2">
        <w:rPr>
          <w:rFonts w:ascii="Aptos" w:hAnsi="Aptos"/>
          <w:i/>
        </w:rPr>
        <w:t>Journal of Rural Social Science</w:t>
      </w:r>
      <w:r w:rsidRPr="00CA1BD2">
        <w:rPr>
          <w:rFonts w:ascii="Aptos" w:hAnsi="Aptos"/>
        </w:rPr>
        <w:t xml:space="preserve"> Special Issue on Space, Place, and COVID-19</w:t>
      </w:r>
      <w:bookmarkEnd w:id="16"/>
      <w:r w:rsidR="00DC0BC2" w:rsidRPr="00CA1BD2">
        <w:rPr>
          <w:rFonts w:ascii="Aptos" w:hAnsi="Aptos"/>
        </w:rPr>
        <w:t xml:space="preserve"> 37(2):4.</w:t>
      </w:r>
      <w:r w:rsidR="00993C54" w:rsidRPr="00CA1BD2">
        <w:rPr>
          <w:rFonts w:ascii="Aptos" w:hAnsi="Aptos"/>
        </w:rPr>
        <w:t xml:space="preserve"> </w:t>
      </w:r>
      <w:hyperlink r:id="rId38" w:history="1">
        <w:r w:rsidR="00993C54" w:rsidRPr="00CA1BD2">
          <w:rPr>
            <w:rStyle w:val="Hyperlink"/>
            <w:rFonts w:ascii="Aptos" w:hAnsi="Aptos"/>
            <w:color w:val="auto"/>
          </w:rPr>
          <w:t>https://egrove.olemiss.edu/jrss/vol37/iss2/4</w:t>
        </w:r>
      </w:hyperlink>
      <w:r w:rsidR="00993C54" w:rsidRPr="00CA1BD2">
        <w:rPr>
          <w:rFonts w:ascii="Aptos" w:hAnsi="Aptos"/>
        </w:rPr>
        <w:t xml:space="preserve"> </w:t>
      </w:r>
      <w:bookmarkEnd w:id="17"/>
    </w:p>
    <w:p w14:paraId="39625E09" w14:textId="77777777" w:rsidR="00AF5FD5" w:rsidRPr="00CA1BD2" w:rsidRDefault="002947EB" w:rsidP="00AF5FD5">
      <w:pPr>
        <w:pStyle w:val="ListParagraph"/>
        <w:numPr>
          <w:ilvl w:val="0"/>
          <w:numId w:val="16"/>
        </w:numPr>
        <w:rPr>
          <w:rStyle w:val="Hyperlink"/>
          <w:rFonts w:ascii="Aptos" w:hAnsi="Aptos"/>
          <w:color w:val="auto"/>
          <w:u w:val="none"/>
        </w:rPr>
      </w:pPr>
      <w:r w:rsidRPr="00CA1BD2">
        <w:rPr>
          <w:rFonts w:ascii="Aptos" w:hAnsi="Aptos"/>
          <w:b/>
        </w:rPr>
        <w:t>Ulrich-Schad</w:t>
      </w:r>
      <w:r w:rsidRPr="00CA1BD2">
        <w:rPr>
          <w:rFonts w:ascii="Aptos" w:hAnsi="Aptos"/>
        </w:rPr>
        <w:t xml:space="preserve">, </w:t>
      </w:r>
      <w:r w:rsidRPr="00CA1BD2">
        <w:rPr>
          <w:rFonts w:ascii="Aptos" w:hAnsi="Aptos"/>
          <w:b/>
        </w:rPr>
        <w:t>Jessica D.</w:t>
      </w:r>
      <w:r w:rsidRPr="00CA1BD2">
        <w:rPr>
          <w:rFonts w:ascii="Aptos" w:eastAsia="Times New Roman" w:hAnsi="Aptos"/>
        </w:rPr>
        <w:t>, Shuang Li, A. Joshua Leffler, Wei Gu**, Lealand Schoon, and Lora Perkins.</w:t>
      </w:r>
      <w:r w:rsidRPr="00CA1BD2">
        <w:rPr>
          <w:rFonts w:ascii="Aptos" w:hAnsi="Aptos"/>
        </w:rPr>
        <w:t xml:space="preserve"> </w:t>
      </w:r>
      <w:r w:rsidR="00485BAE" w:rsidRPr="00CA1BD2">
        <w:rPr>
          <w:rFonts w:ascii="Aptos" w:hAnsi="Aptos"/>
        </w:rPr>
        <w:t>2021</w:t>
      </w:r>
      <w:r w:rsidRPr="00CA1BD2">
        <w:rPr>
          <w:rFonts w:ascii="Aptos" w:hAnsi="Aptos"/>
        </w:rPr>
        <w:t xml:space="preserve">. “What and Why: South Dakota Rangeland Livestock Producers’ Usage of Parasiticides.” </w:t>
      </w:r>
      <w:r w:rsidRPr="00CA1BD2">
        <w:rPr>
          <w:rFonts w:ascii="Aptos" w:eastAsia="Times New Roman" w:hAnsi="Aptos"/>
          <w:i/>
        </w:rPr>
        <w:t>Rangeland Ecology and Management</w:t>
      </w:r>
      <w:r w:rsidR="00485BAE" w:rsidRPr="00CA1BD2">
        <w:rPr>
          <w:rFonts w:ascii="Aptos" w:eastAsia="Times New Roman" w:hAnsi="Aptos"/>
        </w:rPr>
        <w:t xml:space="preserve"> 79:190-200.</w:t>
      </w:r>
      <w:r w:rsidR="00687251" w:rsidRPr="00CA1BD2">
        <w:rPr>
          <w:rFonts w:ascii="Aptos" w:eastAsia="Times New Roman" w:hAnsi="Aptos"/>
        </w:rPr>
        <w:t xml:space="preserve"> </w:t>
      </w:r>
      <w:hyperlink r:id="rId39" w:tgtFrame="_blank" w:tooltip="Persistent link using digital object identifier" w:history="1">
        <w:r w:rsidR="00687251" w:rsidRPr="00CA1BD2">
          <w:rPr>
            <w:rStyle w:val="Hyperlink"/>
            <w:rFonts w:ascii="Aptos" w:eastAsia="Times New Roman" w:hAnsi="Aptos"/>
            <w:color w:val="auto"/>
          </w:rPr>
          <w:t>https://doi.org/10.1016/j.rama.2021.08.006</w:t>
        </w:r>
      </w:hyperlink>
    </w:p>
    <w:p w14:paraId="44C47DA4" w14:textId="77777777" w:rsidR="00AF5FD5" w:rsidRPr="00CA1BD2" w:rsidRDefault="009E73E5" w:rsidP="00AF5FD5">
      <w:pPr>
        <w:pStyle w:val="ListParagraph"/>
        <w:numPr>
          <w:ilvl w:val="0"/>
          <w:numId w:val="16"/>
        </w:numPr>
        <w:rPr>
          <w:rFonts w:ascii="Aptos" w:hAnsi="Aptos"/>
        </w:rPr>
      </w:pPr>
      <w:r w:rsidRPr="00CA1BD2">
        <w:rPr>
          <w:rFonts w:ascii="Aptos" w:hAnsi="Aptos"/>
        </w:rPr>
        <w:t xml:space="preserve">Wang, Tong, Zheng Xu, Deepthi Kolady, and </w:t>
      </w:r>
      <w:r w:rsidRPr="00CA1BD2">
        <w:rPr>
          <w:rFonts w:ascii="Aptos" w:hAnsi="Aptos"/>
          <w:b/>
          <w:bCs/>
        </w:rPr>
        <w:t>Jessica D. Ulrich-Schad</w:t>
      </w:r>
      <w:r w:rsidRPr="00CA1BD2">
        <w:rPr>
          <w:rFonts w:ascii="Aptos" w:hAnsi="Aptos"/>
        </w:rPr>
        <w:t>,</w:t>
      </w:r>
      <w:r w:rsidRPr="00CA1BD2">
        <w:rPr>
          <w:rFonts w:ascii="Aptos" w:hAnsi="Aptos"/>
          <w:b/>
          <w:bCs/>
        </w:rPr>
        <w:t xml:space="preserve"> </w:t>
      </w:r>
      <w:r w:rsidRPr="00CA1BD2">
        <w:rPr>
          <w:rFonts w:ascii="Aptos" w:hAnsi="Aptos"/>
          <w:bCs/>
        </w:rPr>
        <w:t xml:space="preserve">and David </w:t>
      </w:r>
      <w:r w:rsidR="00A45B22" w:rsidRPr="00CA1BD2">
        <w:rPr>
          <w:rFonts w:ascii="Aptos" w:hAnsi="Aptos"/>
          <w:bCs/>
        </w:rPr>
        <w:t xml:space="preserve">E. </w:t>
      </w:r>
      <w:r w:rsidRPr="00CA1BD2">
        <w:rPr>
          <w:rFonts w:ascii="Aptos" w:hAnsi="Aptos"/>
          <w:bCs/>
        </w:rPr>
        <w:t xml:space="preserve">Clay. </w:t>
      </w:r>
      <w:r w:rsidR="00182DC7" w:rsidRPr="00CA1BD2">
        <w:rPr>
          <w:rFonts w:ascii="Aptos" w:hAnsi="Aptos"/>
          <w:bCs/>
        </w:rPr>
        <w:t>2021</w:t>
      </w:r>
      <w:r w:rsidRPr="00CA1BD2">
        <w:rPr>
          <w:rFonts w:ascii="Aptos" w:hAnsi="Aptos"/>
          <w:bCs/>
        </w:rPr>
        <w:t xml:space="preserve"> </w:t>
      </w:r>
      <w:r w:rsidRPr="00CA1BD2">
        <w:rPr>
          <w:rFonts w:ascii="Aptos" w:hAnsi="Aptos"/>
        </w:rPr>
        <w:t xml:space="preserve">“Cover Crops Usage in South Dakota: Perceived Profitability and Future Adoption Decisions.”  </w:t>
      </w:r>
      <w:r w:rsidRPr="00CA1BD2">
        <w:rPr>
          <w:rFonts w:ascii="Aptos" w:hAnsi="Aptos"/>
          <w:i/>
        </w:rPr>
        <w:t>Journal of Agricultural and Resource Economics</w:t>
      </w:r>
      <w:r w:rsidR="00182DC7" w:rsidRPr="00CA1BD2">
        <w:rPr>
          <w:rFonts w:ascii="Aptos" w:hAnsi="Aptos"/>
        </w:rPr>
        <w:t xml:space="preserve"> 46(2):287-</w:t>
      </w:r>
      <w:r w:rsidR="00963074" w:rsidRPr="00CA1BD2">
        <w:rPr>
          <w:rFonts w:ascii="Aptos" w:hAnsi="Aptos"/>
        </w:rPr>
        <w:t>307.</w:t>
      </w:r>
      <w:r w:rsidR="004C1362" w:rsidRPr="00CA1BD2">
        <w:rPr>
          <w:rFonts w:ascii="Aptos" w:hAnsi="Aptos"/>
        </w:rPr>
        <w:t xml:space="preserve"> </w:t>
      </w:r>
      <w:hyperlink r:id="rId40" w:history="1">
        <w:r w:rsidR="004C1362" w:rsidRPr="00CA1BD2">
          <w:rPr>
            <w:rStyle w:val="Hyperlink"/>
            <w:rFonts w:ascii="Aptos" w:hAnsi="Aptos"/>
            <w:color w:val="auto"/>
          </w:rPr>
          <w:t>https://doi.org/10.22004/ag.econ.304768</w:t>
        </w:r>
      </w:hyperlink>
      <w:r w:rsidR="004C1362" w:rsidRPr="00CA1BD2">
        <w:rPr>
          <w:rFonts w:ascii="Aptos" w:hAnsi="Aptos"/>
        </w:rPr>
        <w:t xml:space="preserve"> </w:t>
      </w:r>
      <w:bookmarkStart w:id="18" w:name="_Hlk145596193"/>
    </w:p>
    <w:p w14:paraId="029D1F3F" w14:textId="77777777" w:rsidR="00AF5FD5" w:rsidRPr="00CA1BD2" w:rsidRDefault="002D00DB" w:rsidP="00AF5FD5">
      <w:pPr>
        <w:pStyle w:val="ListParagraph"/>
        <w:numPr>
          <w:ilvl w:val="0"/>
          <w:numId w:val="16"/>
        </w:numPr>
        <w:rPr>
          <w:rFonts w:ascii="Aptos" w:hAnsi="Aptos"/>
        </w:rPr>
      </w:pPr>
      <w:r w:rsidRPr="00CA1BD2">
        <w:rPr>
          <w:rFonts w:ascii="Aptos" w:hAnsi="Aptos"/>
        </w:rPr>
        <w:t xml:space="preserve">Saak, Alexander E., Tong Wang, Zheng Xu, Deepthi Kolady, </w:t>
      </w:r>
      <w:r w:rsidRPr="00CA1BD2">
        <w:rPr>
          <w:rFonts w:ascii="Aptos" w:hAnsi="Aptos"/>
          <w:b/>
          <w:bCs/>
        </w:rPr>
        <w:t>Jessica D. Ulrich-Schad</w:t>
      </w:r>
      <w:r w:rsidRPr="00CA1BD2">
        <w:rPr>
          <w:rFonts w:ascii="Aptos" w:hAnsi="Aptos"/>
        </w:rPr>
        <w:t>, and David</w:t>
      </w:r>
      <w:r w:rsidR="00A45B22" w:rsidRPr="00CA1BD2">
        <w:rPr>
          <w:rFonts w:ascii="Aptos" w:hAnsi="Aptos"/>
        </w:rPr>
        <w:t xml:space="preserve"> E.</w:t>
      </w:r>
      <w:r w:rsidRPr="00CA1BD2">
        <w:rPr>
          <w:rFonts w:ascii="Aptos" w:hAnsi="Aptos"/>
        </w:rPr>
        <w:t xml:space="preserve"> Clay.  </w:t>
      </w:r>
      <w:r w:rsidR="00861C22" w:rsidRPr="00CA1BD2">
        <w:rPr>
          <w:rFonts w:ascii="Aptos" w:hAnsi="Aptos"/>
        </w:rPr>
        <w:t>2021</w:t>
      </w:r>
      <w:r w:rsidRPr="00CA1BD2">
        <w:rPr>
          <w:rFonts w:ascii="Aptos" w:hAnsi="Aptos"/>
        </w:rPr>
        <w:t xml:space="preserve">. “Duration of Usage and Farmer </w:t>
      </w:r>
      <w:r w:rsidR="00861C22" w:rsidRPr="00CA1BD2">
        <w:rPr>
          <w:rFonts w:ascii="Aptos" w:hAnsi="Aptos"/>
        </w:rPr>
        <w:t>Reported Benefits</w:t>
      </w:r>
      <w:r w:rsidRPr="00CA1BD2">
        <w:rPr>
          <w:rFonts w:ascii="Aptos" w:hAnsi="Aptos"/>
        </w:rPr>
        <w:t xml:space="preserve"> of Conservation Tillage.” </w:t>
      </w:r>
      <w:r w:rsidRPr="00CA1BD2">
        <w:rPr>
          <w:rFonts w:ascii="Aptos" w:hAnsi="Aptos"/>
          <w:i/>
          <w:iCs/>
        </w:rPr>
        <w:t>Journal of Soil and Water Conservation</w:t>
      </w:r>
      <w:r w:rsidR="00861C22" w:rsidRPr="00CA1BD2">
        <w:rPr>
          <w:rFonts w:ascii="Aptos" w:hAnsi="Aptos"/>
          <w:iCs/>
        </w:rPr>
        <w:t xml:space="preserve"> 71(1):65-75.</w:t>
      </w:r>
      <w:r w:rsidR="00B04918" w:rsidRPr="00CA1BD2">
        <w:rPr>
          <w:rFonts w:ascii="Aptos" w:hAnsi="Aptos"/>
          <w:iCs/>
        </w:rPr>
        <w:t xml:space="preserve"> </w:t>
      </w:r>
      <w:hyperlink r:id="rId41" w:history="1">
        <w:r w:rsidR="00B04918" w:rsidRPr="00CA1BD2">
          <w:rPr>
            <w:rStyle w:val="Hyperlink"/>
            <w:rFonts w:ascii="Aptos" w:hAnsi="Aptos"/>
            <w:iCs/>
            <w:color w:val="auto"/>
          </w:rPr>
          <w:t>https://doi.org/10.2489/jswc.2021.00187</w:t>
        </w:r>
      </w:hyperlink>
      <w:r w:rsidR="00B04918" w:rsidRPr="00CA1BD2">
        <w:rPr>
          <w:rFonts w:ascii="Aptos" w:hAnsi="Aptos"/>
          <w:iCs/>
        </w:rPr>
        <w:t xml:space="preserve"> </w:t>
      </w:r>
      <w:bookmarkEnd w:id="13"/>
      <w:bookmarkEnd w:id="18"/>
    </w:p>
    <w:p w14:paraId="65B0DB54" w14:textId="77777777" w:rsidR="00AF5FD5" w:rsidRPr="00CA1BD2" w:rsidRDefault="00831D81" w:rsidP="00AF5FD5">
      <w:pPr>
        <w:pStyle w:val="ListParagraph"/>
        <w:numPr>
          <w:ilvl w:val="0"/>
          <w:numId w:val="16"/>
        </w:numPr>
        <w:rPr>
          <w:rFonts w:ascii="Aptos" w:hAnsi="Aptos"/>
        </w:rPr>
      </w:pPr>
      <w:r w:rsidRPr="00CA1BD2">
        <w:rPr>
          <w:rFonts w:ascii="Aptos" w:hAnsi="Aptos"/>
        </w:rPr>
        <w:t>Kolady, Deepthi, Weiwei Zhang,</w:t>
      </w:r>
      <w:r w:rsidR="007E07F8" w:rsidRPr="00CA1BD2">
        <w:rPr>
          <w:rFonts w:ascii="Aptos" w:hAnsi="Aptos"/>
        </w:rPr>
        <w:t xml:space="preserve"> Tong Wang, </w:t>
      </w:r>
      <w:r w:rsidRPr="00CA1BD2">
        <w:rPr>
          <w:rFonts w:ascii="Aptos" w:hAnsi="Aptos"/>
        </w:rPr>
        <w:t xml:space="preserve">and </w:t>
      </w:r>
      <w:r w:rsidRPr="00CA1BD2">
        <w:rPr>
          <w:rFonts w:ascii="Aptos" w:hAnsi="Aptos"/>
          <w:b/>
          <w:bCs/>
        </w:rPr>
        <w:t>Jessica D. Ulrich-Schad</w:t>
      </w:r>
      <w:r w:rsidRPr="00CA1BD2">
        <w:rPr>
          <w:rFonts w:ascii="Aptos" w:hAnsi="Aptos"/>
        </w:rPr>
        <w:t>. 2020. “Spatially mediated peer effects in the adoption of conservation agriculture practices</w:t>
      </w:r>
      <w:r w:rsidR="00D21B73" w:rsidRPr="00CA1BD2">
        <w:rPr>
          <w:rFonts w:ascii="Aptos" w:hAnsi="Aptos"/>
        </w:rPr>
        <w:t>.</w:t>
      </w:r>
      <w:r w:rsidRPr="00CA1BD2">
        <w:rPr>
          <w:rFonts w:ascii="Aptos" w:hAnsi="Aptos"/>
        </w:rPr>
        <w:t xml:space="preserve">”  </w:t>
      </w:r>
      <w:r w:rsidRPr="00CA1BD2">
        <w:rPr>
          <w:rFonts w:ascii="Aptos" w:hAnsi="Aptos"/>
          <w:i/>
          <w:iCs/>
        </w:rPr>
        <w:t>Journal of Agricultural and Applied Economics</w:t>
      </w:r>
      <w:r w:rsidR="00C478B9" w:rsidRPr="00CA1BD2">
        <w:rPr>
          <w:rFonts w:ascii="Aptos" w:hAnsi="Aptos"/>
        </w:rPr>
        <w:t xml:space="preserve"> 53(1):1-20.</w:t>
      </w:r>
      <w:r w:rsidRPr="00CA1BD2">
        <w:rPr>
          <w:rFonts w:ascii="Aptos" w:hAnsi="Aptos"/>
        </w:rPr>
        <w:t xml:space="preserve"> </w:t>
      </w:r>
      <w:hyperlink r:id="rId42" w:tgtFrame="_blank" w:history="1">
        <w:r w:rsidR="00264FFD" w:rsidRPr="00CA1BD2">
          <w:rPr>
            <w:rStyle w:val="Hyperlink"/>
            <w:rFonts w:ascii="Aptos" w:hAnsi="Aptos"/>
            <w:color w:val="auto"/>
          </w:rPr>
          <w:t>https://doi.org/10.1017/aae.2020.24</w:t>
        </w:r>
      </w:hyperlink>
      <w:r w:rsidR="00264FFD" w:rsidRPr="00CA1BD2">
        <w:rPr>
          <w:rFonts w:ascii="Aptos" w:hAnsi="Aptos"/>
        </w:rPr>
        <w:t xml:space="preserve"> </w:t>
      </w:r>
    </w:p>
    <w:p w14:paraId="61FDB4E5" w14:textId="77777777" w:rsidR="00AF5FD5" w:rsidRPr="00CA1BD2" w:rsidRDefault="00831D81" w:rsidP="00AF5FD5">
      <w:pPr>
        <w:pStyle w:val="ListParagraph"/>
        <w:numPr>
          <w:ilvl w:val="0"/>
          <w:numId w:val="16"/>
        </w:numPr>
        <w:rPr>
          <w:rFonts w:ascii="Aptos" w:hAnsi="Aptos"/>
        </w:rPr>
      </w:pPr>
      <w:r w:rsidRPr="00CA1BD2">
        <w:rPr>
          <w:rFonts w:ascii="Aptos" w:eastAsia="Times New Roman" w:hAnsi="Aptos"/>
        </w:rPr>
        <w:t xml:space="preserve">Church, Sarah, Kristin Floress, </w:t>
      </w:r>
      <w:r w:rsidRPr="00CA1BD2">
        <w:rPr>
          <w:rFonts w:ascii="Aptos" w:eastAsia="Times New Roman" w:hAnsi="Aptos"/>
          <w:b/>
          <w:bCs/>
        </w:rPr>
        <w:t>Jessica D. Ulrich-Schad</w:t>
      </w:r>
      <w:r w:rsidRPr="00CA1BD2">
        <w:rPr>
          <w:rFonts w:ascii="Aptos" w:eastAsia="Times New Roman" w:hAnsi="Aptos"/>
        </w:rPr>
        <w:t xml:space="preserve">, Chloe Wardropper, Pranay Ranjan, Wes Eaton, Stephen Gasteyer, and Adena Rissman. 2020. “How water quality improvement efforts influence urban – agricultural relationships.”  </w:t>
      </w:r>
      <w:r w:rsidRPr="00CA1BD2">
        <w:rPr>
          <w:rFonts w:ascii="Aptos" w:eastAsia="Times New Roman" w:hAnsi="Aptos"/>
          <w:i/>
          <w:iCs/>
        </w:rPr>
        <w:t>Agriculture and Human Values.</w:t>
      </w:r>
      <w:r w:rsidRPr="00CA1BD2">
        <w:rPr>
          <w:rFonts w:ascii="Aptos" w:eastAsia="Times New Roman" w:hAnsi="Aptos"/>
          <w:iCs/>
        </w:rPr>
        <w:t xml:space="preserve"> </w:t>
      </w:r>
      <w:hyperlink r:id="rId43" w:history="1">
        <w:r w:rsidR="004D3D29" w:rsidRPr="00CA1BD2">
          <w:rPr>
            <w:rStyle w:val="Hyperlink"/>
            <w:rFonts w:ascii="Aptos" w:eastAsia="Times New Roman" w:hAnsi="Aptos"/>
            <w:iCs/>
            <w:color w:val="auto"/>
          </w:rPr>
          <w:t>https://doi.org/10.1007/s10460-020-10177-8</w:t>
        </w:r>
      </w:hyperlink>
      <w:r w:rsidR="004D3D29" w:rsidRPr="00CA1BD2">
        <w:rPr>
          <w:rFonts w:ascii="Aptos" w:eastAsia="Times New Roman" w:hAnsi="Aptos"/>
          <w:iCs/>
        </w:rPr>
        <w:t xml:space="preserve"> </w:t>
      </w:r>
      <w:bookmarkStart w:id="19" w:name="_Hlk81553645"/>
    </w:p>
    <w:p w14:paraId="2AF3EDDD" w14:textId="77777777" w:rsidR="00AF5FD5" w:rsidRPr="00CA1BD2" w:rsidRDefault="00850D11" w:rsidP="00AF5FD5">
      <w:pPr>
        <w:pStyle w:val="ListParagraph"/>
        <w:numPr>
          <w:ilvl w:val="0"/>
          <w:numId w:val="16"/>
        </w:numPr>
        <w:rPr>
          <w:rFonts w:ascii="Aptos" w:hAnsi="Aptos"/>
        </w:rPr>
      </w:pPr>
      <w:r w:rsidRPr="00CA1BD2">
        <w:rPr>
          <w:rFonts w:ascii="Aptos" w:hAnsi="Aptos"/>
          <w:b/>
          <w:bCs/>
        </w:rPr>
        <w:t>Ulrich-Schad, Jessica D.</w:t>
      </w:r>
      <w:r w:rsidRPr="00CA1BD2">
        <w:rPr>
          <w:rFonts w:ascii="Aptos" w:hAnsi="Aptos"/>
        </w:rPr>
        <w:t>, Eric C. Larson, Felix Fernando, and Abdelrahim Abulbasher**. 2020</w:t>
      </w:r>
      <w:r w:rsidRPr="00CA1BD2">
        <w:rPr>
          <w:rFonts w:ascii="Aptos" w:hAnsi="Aptos"/>
          <w:i/>
        </w:rPr>
        <w:t>.</w:t>
      </w:r>
      <w:r w:rsidRPr="00CA1BD2">
        <w:rPr>
          <w:rFonts w:ascii="Aptos" w:hAnsi="Aptos"/>
        </w:rPr>
        <w:t xml:space="preserve"> “</w:t>
      </w:r>
      <w:r w:rsidRPr="00CA1BD2">
        <w:rPr>
          <w:rFonts w:ascii="Aptos" w:eastAsia="Times New Roman" w:hAnsi="Aptos"/>
        </w:rPr>
        <w:t>The Goldilocks View: Support and Skepticism of the Impacts and Pace of Unconventional Oil and Gas Development in the Bakken Shale of the United States</w:t>
      </w:r>
      <w:r w:rsidRPr="00CA1BD2">
        <w:rPr>
          <w:rFonts w:ascii="Aptos" w:hAnsi="Aptos"/>
        </w:rPr>
        <w:t xml:space="preserve">.”  </w:t>
      </w:r>
      <w:r w:rsidRPr="00CA1BD2">
        <w:rPr>
          <w:rFonts w:ascii="Aptos" w:hAnsi="Aptos"/>
          <w:i/>
          <w:iCs/>
        </w:rPr>
        <w:t>Energy Research and Social Science</w:t>
      </w:r>
      <w:r w:rsidRPr="00CA1BD2">
        <w:rPr>
          <w:rFonts w:ascii="Aptos" w:hAnsi="Aptos"/>
        </w:rPr>
        <w:t xml:space="preserve"> 70. </w:t>
      </w:r>
      <w:bookmarkEnd w:id="19"/>
      <w:r w:rsidR="00A05E23" w:rsidRPr="00CA1BD2">
        <w:rPr>
          <w:rFonts w:ascii="Aptos" w:hAnsi="Aptos"/>
        </w:rPr>
        <w:fldChar w:fldCharType="begin"/>
      </w:r>
      <w:r w:rsidR="00A05E23" w:rsidRPr="00CA1BD2">
        <w:rPr>
          <w:rFonts w:ascii="Aptos" w:hAnsi="Aptos"/>
        </w:rPr>
        <w:instrText>HYPERLINK "https://doi.org/10.1016/j.erss.2020.101799" \o "Persistent link using digital object identifier" \t "_blank"</w:instrText>
      </w:r>
      <w:r w:rsidR="00A05E23" w:rsidRPr="00CA1BD2">
        <w:rPr>
          <w:rFonts w:ascii="Aptos" w:hAnsi="Aptos"/>
        </w:rPr>
      </w:r>
      <w:r w:rsidR="00A05E23" w:rsidRPr="00CA1BD2">
        <w:rPr>
          <w:rFonts w:ascii="Aptos" w:hAnsi="Aptos"/>
        </w:rPr>
        <w:fldChar w:fldCharType="separate"/>
      </w:r>
      <w:r w:rsidR="00A05E23" w:rsidRPr="00CA1BD2">
        <w:rPr>
          <w:rStyle w:val="Hyperlink"/>
          <w:rFonts w:ascii="Aptos" w:hAnsi="Aptos"/>
          <w:color w:val="auto"/>
        </w:rPr>
        <w:t>https://doi.org/10.1016/j.erss.2020.101799</w:t>
      </w:r>
      <w:r w:rsidR="00A05E23" w:rsidRPr="00CA1BD2">
        <w:rPr>
          <w:rFonts w:ascii="Aptos" w:hAnsi="Aptos"/>
        </w:rPr>
        <w:fldChar w:fldCharType="end"/>
      </w:r>
      <w:r w:rsidR="00A05E23" w:rsidRPr="00CA1BD2">
        <w:rPr>
          <w:rFonts w:ascii="Aptos" w:hAnsi="Aptos"/>
        </w:rPr>
        <w:t xml:space="preserve"> </w:t>
      </w:r>
      <w:bookmarkStart w:id="20" w:name="_Hlk51483795"/>
    </w:p>
    <w:p w14:paraId="7BD6D6CE" w14:textId="77777777" w:rsidR="00AF5FD5" w:rsidRPr="00CA1BD2" w:rsidRDefault="00AC274B" w:rsidP="00AF5FD5">
      <w:pPr>
        <w:pStyle w:val="ListParagraph"/>
        <w:numPr>
          <w:ilvl w:val="0"/>
          <w:numId w:val="16"/>
        </w:numPr>
        <w:rPr>
          <w:rFonts w:ascii="Aptos" w:hAnsi="Aptos"/>
        </w:rPr>
      </w:pPr>
      <w:r w:rsidRPr="00CA1BD2">
        <w:rPr>
          <w:rFonts w:ascii="Aptos" w:eastAsia="Times New Roman" w:hAnsi="Aptos"/>
        </w:rPr>
        <w:t xml:space="preserve">Avemegah, Edem**, Wei Gu**, Abdelrahim Abulbasher**, Kristen Koci**, Ayorinde Ogunyiola**, Joyce Eduful**, Shuang Li**, Kylie Barington*, Tong Wang, Deepthi Kolady, Lora Perkins, </w:t>
      </w:r>
      <w:r w:rsidR="00A45B22" w:rsidRPr="00CA1BD2">
        <w:rPr>
          <w:rFonts w:ascii="Aptos" w:eastAsia="Times New Roman" w:hAnsi="Aptos"/>
        </w:rPr>
        <w:t xml:space="preserve">A. </w:t>
      </w:r>
      <w:r w:rsidRPr="00CA1BD2">
        <w:rPr>
          <w:rFonts w:ascii="Aptos" w:eastAsia="Times New Roman" w:hAnsi="Aptos"/>
        </w:rPr>
        <w:t xml:space="preserve">Joshua Leffler, </w:t>
      </w:r>
      <w:r w:rsidR="00A45B22" w:rsidRPr="00CA1BD2">
        <w:rPr>
          <w:rFonts w:ascii="Aptos" w:eastAsia="Times New Roman" w:hAnsi="Aptos"/>
        </w:rPr>
        <w:t>Péter Kovács</w:t>
      </w:r>
      <w:r w:rsidRPr="00CA1BD2">
        <w:rPr>
          <w:rFonts w:ascii="Aptos" w:eastAsia="Times New Roman" w:hAnsi="Aptos"/>
        </w:rPr>
        <w:t xml:space="preserve">, Jason </w:t>
      </w:r>
      <w:r w:rsidR="00A45B22" w:rsidRPr="00CA1BD2">
        <w:rPr>
          <w:rFonts w:ascii="Aptos" w:eastAsia="Times New Roman" w:hAnsi="Aptos"/>
        </w:rPr>
        <w:t xml:space="preserve">D. </w:t>
      </w:r>
      <w:r w:rsidRPr="00CA1BD2">
        <w:rPr>
          <w:rFonts w:ascii="Aptos" w:eastAsia="Times New Roman" w:hAnsi="Aptos"/>
        </w:rPr>
        <w:t>Clark, David</w:t>
      </w:r>
      <w:r w:rsidR="00A45B22" w:rsidRPr="00CA1BD2">
        <w:rPr>
          <w:rFonts w:ascii="Aptos" w:eastAsia="Times New Roman" w:hAnsi="Aptos"/>
        </w:rPr>
        <w:t xml:space="preserve"> E.</w:t>
      </w:r>
      <w:r w:rsidRPr="00CA1BD2">
        <w:rPr>
          <w:rFonts w:ascii="Aptos" w:eastAsia="Times New Roman" w:hAnsi="Aptos"/>
        </w:rPr>
        <w:t xml:space="preserve"> Clay, and </w:t>
      </w:r>
      <w:r w:rsidRPr="00CA1BD2">
        <w:rPr>
          <w:rFonts w:ascii="Aptos" w:eastAsia="Times New Roman" w:hAnsi="Aptos"/>
          <w:b/>
          <w:bCs/>
        </w:rPr>
        <w:t>Jessica D. Ulrich-Schad</w:t>
      </w:r>
      <w:r w:rsidRPr="00CA1BD2">
        <w:rPr>
          <w:rFonts w:ascii="Aptos" w:eastAsia="Times New Roman" w:hAnsi="Aptos"/>
        </w:rPr>
        <w:t xml:space="preserve">. 2020. “An Examination of Best Practices for Survey Research with Agricultural Producers.” </w:t>
      </w:r>
      <w:r w:rsidRPr="00CA1BD2">
        <w:rPr>
          <w:rFonts w:ascii="Aptos" w:eastAsia="Times New Roman" w:hAnsi="Aptos"/>
          <w:i/>
          <w:iCs/>
        </w:rPr>
        <w:t>Society and Natural Resources</w:t>
      </w:r>
      <w:r w:rsidRPr="00CA1BD2">
        <w:rPr>
          <w:rFonts w:ascii="Aptos" w:eastAsia="Times New Roman" w:hAnsi="Aptos"/>
        </w:rPr>
        <w:t xml:space="preserve">. </w:t>
      </w:r>
      <w:bookmarkEnd w:id="20"/>
      <w:r w:rsidR="005A2247" w:rsidRPr="00CA1BD2">
        <w:rPr>
          <w:rFonts w:ascii="Aptos" w:eastAsia="Times New Roman" w:hAnsi="Aptos"/>
        </w:rPr>
        <w:fldChar w:fldCharType="begin"/>
      </w:r>
      <w:r w:rsidR="005A2247" w:rsidRPr="00CA1BD2">
        <w:rPr>
          <w:rFonts w:ascii="Aptos" w:eastAsia="Times New Roman" w:hAnsi="Aptos"/>
        </w:rPr>
        <w:instrText>HYPERLINK "https://doi.org/10.1080/08941920.2020.1804651"</w:instrText>
      </w:r>
      <w:r w:rsidR="005A2247" w:rsidRPr="00CA1BD2">
        <w:rPr>
          <w:rFonts w:ascii="Aptos" w:eastAsia="Times New Roman" w:hAnsi="Aptos"/>
        </w:rPr>
      </w:r>
      <w:r w:rsidR="005A2247" w:rsidRPr="00CA1BD2">
        <w:rPr>
          <w:rFonts w:ascii="Aptos" w:eastAsia="Times New Roman" w:hAnsi="Aptos"/>
        </w:rPr>
        <w:fldChar w:fldCharType="separate"/>
      </w:r>
      <w:r w:rsidR="005A2247" w:rsidRPr="00CA1BD2">
        <w:rPr>
          <w:rStyle w:val="Hyperlink"/>
          <w:rFonts w:ascii="Aptos" w:eastAsia="Times New Roman" w:hAnsi="Aptos"/>
          <w:color w:val="auto"/>
        </w:rPr>
        <w:t>https://doi.org/10.1080/08941920.2020.1804651</w:t>
      </w:r>
      <w:r w:rsidR="005A2247" w:rsidRPr="00CA1BD2">
        <w:rPr>
          <w:rFonts w:ascii="Aptos" w:eastAsia="Times New Roman" w:hAnsi="Aptos"/>
        </w:rPr>
        <w:fldChar w:fldCharType="end"/>
      </w:r>
      <w:r w:rsidR="005A2247" w:rsidRPr="00CA1BD2">
        <w:rPr>
          <w:rFonts w:ascii="Aptos" w:eastAsia="Times New Roman" w:hAnsi="Aptos"/>
        </w:rPr>
        <w:t xml:space="preserve"> </w:t>
      </w:r>
    </w:p>
    <w:p w14:paraId="1771C163" w14:textId="77777777" w:rsidR="00AF5FD5" w:rsidRPr="00CA1BD2" w:rsidRDefault="00AC274B" w:rsidP="00D039F9">
      <w:pPr>
        <w:pStyle w:val="ListParagraph"/>
        <w:numPr>
          <w:ilvl w:val="0"/>
          <w:numId w:val="16"/>
        </w:numPr>
        <w:rPr>
          <w:rFonts w:ascii="Aptos" w:hAnsi="Aptos"/>
        </w:rPr>
      </w:pPr>
      <w:r w:rsidRPr="00CA1BD2">
        <w:rPr>
          <w:rFonts w:ascii="Aptos" w:hAnsi="Aptos"/>
        </w:rPr>
        <w:lastRenderedPageBreak/>
        <w:t xml:space="preserve">Stofferahn, Curtis W., and </w:t>
      </w:r>
      <w:r w:rsidRPr="00CA1BD2">
        <w:rPr>
          <w:rFonts w:ascii="Aptos" w:hAnsi="Aptos"/>
          <w:b/>
          <w:bCs/>
        </w:rPr>
        <w:t>Jessica D. Ulrich-Schad</w:t>
      </w:r>
      <w:r w:rsidRPr="00CA1BD2">
        <w:rPr>
          <w:rFonts w:ascii="Aptos" w:hAnsi="Aptos"/>
        </w:rPr>
        <w:t xml:space="preserve">. </w:t>
      </w:r>
      <w:r w:rsidRPr="00CA1BD2">
        <w:rPr>
          <w:rFonts w:ascii="Aptos" w:hAnsi="Aptos"/>
          <w:bCs/>
        </w:rPr>
        <w:t>2020</w:t>
      </w:r>
      <w:r w:rsidRPr="00CA1BD2">
        <w:rPr>
          <w:rFonts w:ascii="Aptos" w:hAnsi="Aptos"/>
          <w:bCs/>
          <w:i/>
        </w:rPr>
        <w:t>.</w:t>
      </w:r>
      <w:r w:rsidRPr="00CA1BD2">
        <w:rPr>
          <w:rFonts w:ascii="Aptos" w:hAnsi="Aptos"/>
          <w:b/>
          <w:bCs/>
        </w:rPr>
        <w:t xml:space="preserve"> </w:t>
      </w:r>
      <w:r w:rsidRPr="00CA1BD2">
        <w:rPr>
          <w:rFonts w:ascii="Aptos" w:hAnsi="Aptos"/>
        </w:rPr>
        <w:t xml:space="preserve">“Predicting Support for Oil Industry Regulatory Policy Alternatives During the North Dakota Oil Boom.”  </w:t>
      </w:r>
      <w:r w:rsidRPr="00CA1BD2">
        <w:rPr>
          <w:rFonts w:ascii="Aptos" w:hAnsi="Aptos"/>
          <w:i/>
          <w:iCs/>
        </w:rPr>
        <w:t>Journal of Rural Social Sciences</w:t>
      </w:r>
      <w:r w:rsidRPr="00CA1BD2">
        <w:rPr>
          <w:rFonts w:ascii="Aptos" w:hAnsi="Aptos"/>
        </w:rPr>
        <w:t xml:space="preserve"> 35(2):1-28.</w:t>
      </w:r>
      <w:r w:rsidR="00345308" w:rsidRPr="00CA1BD2">
        <w:rPr>
          <w:rFonts w:ascii="Aptos" w:hAnsi="Aptos"/>
        </w:rPr>
        <w:t xml:space="preserve"> </w:t>
      </w:r>
      <w:hyperlink r:id="rId44" w:history="1">
        <w:r w:rsidR="00345308" w:rsidRPr="00CA1BD2">
          <w:rPr>
            <w:rStyle w:val="Hyperlink"/>
            <w:rFonts w:ascii="Aptos" w:hAnsi="Aptos"/>
            <w:color w:val="auto"/>
          </w:rPr>
          <w:t>https://egrove.olemiss.edu/jrss/vol35/iss2/1</w:t>
        </w:r>
      </w:hyperlink>
      <w:r w:rsidR="00345308" w:rsidRPr="00CA1BD2">
        <w:rPr>
          <w:rFonts w:ascii="Aptos" w:hAnsi="Aptos"/>
        </w:rPr>
        <w:t xml:space="preserve"> </w:t>
      </w:r>
    </w:p>
    <w:p w14:paraId="4B7CE183" w14:textId="77777777" w:rsidR="00AF5FD5" w:rsidRPr="00CA1BD2" w:rsidRDefault="008C26EC" w:rsidP="00AF5FD5">
      <w:pPr>
        <w:pStyle w:val="ListParagraph"/>
        <w:numPr>
          <w:ilvl w:val="0"/>
          <w:numId w:val="16"/>
        </w:numPr>
        <w:rPr>
          <w:rFonts w:ascii="Aptos" w:hAnsi="Aptos"/>
        </w:rPr>
      </w:pPr>
      <w:r w:rsidRPr="00CA1BD2">
        <w:rPr>
          <w:rFonts w:ascii="Aptos" w:hAnsi="Aptos"/>
          <w:b/>
          <w:bCs/>
        </w:rPr>
        <w:t xml:space="preserve">Ulrich-Schad, Jessica D. </w:t>
      </w:r>
      <w:r w:rsidRPr="00CA1BD2">
        <w:rPr>
          <w:rFonts w:ascii="Aptos" w:hAnsi="Aptos"/>
        </w:rPr>
        <w:t xml:space="preserve">and Jennifer Givens. </w:t>
      </w:r>
      <w:r w:rsidR="00C85173" w:rsidRPr="00CA1BD2">
        <w:rPr>
          <w:rFonts w:ascii="Aptos" w:hAnsi="Aptos"/>
        </w:rPr>
        <w:t>2020</w:t>
      </w:r>
      <w:r w:rsidR="003643BF" w:rsidRPr="00CA1BD2">
        <w:rPr>
          <w:rFonts w:ascii="Aptos" w:hAnsi="Aptos"/>
        </w:rPr>
        <w:t>.</w:t>
      </w:r>
      <w:r w:rsidRPr="00CA1BD2">
        <w:rPr>
          <w:rFonts w:ascii="Aptos" w:hAnsi="Aptos"/>
        </w:rPr>
        <w:t xml:space="preserve"> “The Forest in the Future: A Response to Seeing</w:t>
      </w:r>
      <w:r w:rsidR="00D039F9" w:rsidRPr="00CA1BD2">
        <w:rPr>
          <w:rFonts w:ascii="Aptos" w:hAnsi="Aptos"/>
        </w:rPr>
        <w:t xml:space="preserve"> </w:t>
      </w:r>
      <w:r w:rsidRPr="00CA1BD2">
        <w:rPr>
          <w:rFonts w:ascii="Aptos" w:hAnsi="Aptos"/>
        </w:rPr>
        <w:t xml:space="preserve">the Forest for the Trees.”  </w:t>
      </w:r>
      <w:r w:rsidRPr="00CA1BD2">
        <w:rPr>
          <w:rFonts w:ascii="Aptos" w:hAnsi="Aptos"/>
          <w:i/>
          <w:iCs/>
        </w:rPr>
        <w:t>Society and Natural Resources</w:t>
      </w:r>
      <w:r w:rsidR="004C5345" w:rsidRPr="00CA1BD2">
        <w:rPr>
          <w:rFonts w:ascii="Aptos" w:hAnsi="Aptos"/>
          <w:iCs/>
        </w:rPr>
        <w:t xml:space="preserve"> 33(9):1154-1161.</w:t>
      </w:r>
      <w:r w:rsidRPr="00CA1BD2">
        <w:rPr>
          <w:rFonts w:ascii="Aptos" w:hAnsi="Aptos"/>
        </w:rPr>
        <w:t xml:space="preserve"> </w:t>
      </w:r>
      <w:r w:rsidR="00D039F9" w:rsidRPr="00CA1BD2">
        <w:rPr>
          <w:rFonts w:ascii="Aptos" w:hAnsi="Aptos"/>
        </w:rPr>
        <w:t xml:space="preserve"> </w:t>
      </w:r>
      <w:hyperlink r:id="rId45" w:history="1">
        <w:r w:rsidR="00AF5FD5" w:rsidRPr="00CA1BD2">
          <w:rPr>
            <w:rStyle w:val="Hyperlink"/>
            <w:rFonts w:ascii="Aptos" w:hAnsi="Aptos"/>
            <w:color w:val="auto"/>
          </w:rPr>
          <w:t>https://doi.org/10.1080/08941920.2019.1709004</w:t>
        </w:r>
      </w:hyperlink>
    </w:p>
    <w:p w14:paraId="291A84C6" w14:textId="77777777" w:rsidR="00AF5FD5" w:rsidRPr="00CA1BD2" w:rsidRDefault="00E5559F" w:rsidP="00AF5FD5">
      <w:pPr>
        <w:pStyle w:val="ListParagraph"/>
        <w:numPr>
          <w:ilvl w:val="0"/>
          <w:numId w:val="16"/>
        </w:numPr>
        <w:rPr>
          <w:rStyle w:val="Hyperlink"/>
          <w:rFonts w:ascii="Aptos" w:hAnsi="Aptos"/>
          <w:color w:val="auto"/>
          <w:u w:val="none"/>
        </w:rPr>
      </w:pPr>
      <w:r w:rsidRPr="00CA1BD2">
        <w:rPr>
          <w:rFonts w:ascii="Aptos" w:hAnsi="Aptos"/>
        </w:rPr>
        <w:t xml:space="preserve">Qin, Hua, Martha Bass, </w:t>
      </w:r>
      <w:r w:rsidRPr="00CA1BD2">
        <w:rPr>
          <w:rFonts w:ascii="Aptos" w:hAnsi="Aptos"/>
          <w:b/>
        </w:rPr>
        <w:t>Jessica Ulrich-Schad</w:t>
      </w:r>
      <w:r w:rsidRPr="00CA1BD2">
        <w:rPr>
          <w:rFonts w:ascii="Aptos" w:hAnsi="Aptos"/>
        </w:rPr>
        <w:t xml:space="preserve">, David Matarrita-Cascante, Christine Sanders and Barituka Bekee**.  2020. “Community, Natural Resources, and Sustainability: Overview of An Interdisciplinary and International Literature.”  </w:t>
      </w:r>
      <w:r w:rsidRPr="00CA1BD2">
        <w:rPr>
          <w:rFonts w:ascii="Aptos" w:hAnsi="Aptos"/>
          <w:i/>
        </w:rPr>
        <w:t>Sustainability</w:t>
      </w:r>
      <w:r w:rsidRPr="00CA1BD2">
        <w:rPr>
          <w:rFonts w:ascii="Aptos" w:hAnsi="Aptos"/>
        </w:rPr>
        <w:t xml:space="preserve"> 12:1061.</w:t>
      </w:r>
      <w:r w:rsidR="00905C75" w:rsidRPr="00CA1BD2">
        <w:rPr>
          <w:rFonts w:ascii="Aptos" w:hAnsi="Aptos"/>
        </w:rPr>
        <w:t xml:space="preserve"> </w:t>
      </w:r>
      <w:hyperlink r:id="rId46" w:history="1">
        <w:r w:rsidR="00905C75" w:rsidRPr="00CA1BD2">
          <w:rPr>
            <w:rStyle w:val="Hyperlink"/>
            <w:rFonts w:ascii="Aptos" w:hAnsi="Aptos"/>
            <w:color w:val="auto"/>
          </w:rPr>
          <w:t>https://doi.org/10.3390/su12031061</w:t>
        </w:r>
      </w:hyperlink>
    </w:p>
    <w:p w14:paraId="75D58749" w14:textId="77777777" w:rsidR="00AF5FD5" w:rsidRPr="00CA1BD2" w:rsidRDefault="00E5559F" w:rsidP="00AF5FD5">
      <w:pPr>
        <w:pStyle w:val="ListParagraph"/>
        <w:numPr>
          <w:ilvl w:val="0"/>
          <w:numId w:val="16"/>
        </w:numPr>
        <w:rPr>
          <w:rFonts w:ascii="Aptos" w:hAnsi="Aptos"/>
        </w:rPr>
      </w:pPr>
      <w:r w:rsidRPr="00CA1BD2">
        <w:rPr>
          <w:rFonts w:ascii="Aptos" w:eastAsia="Times New Roman" w:hAnsi="Aptos"/>
        </w:rPr>
        <w:t xml:space="preserve">Prokopy, Linda S. Benjamin Gramig, Alisha Bower, Sarah Church, Brenna Ellison, Kristin Floress, Phil Gassman, Ken Genskow, Douglas Gucker, Stephen Hallett, Jason Hill, Natalie Hunt, Kris Johnson, Ian Kaplan, Paul Kelleher, Hans Kok, Michael Komp, Peter Lammers, Sarah LaRose, Matthew Liebman, Andrew Margenot, David Mulla, Michael O’Donnell, Alex Peimer, Elizabeth Reaves, Kara Salazar, Chelsea Schelly, Keith Schilling, Silvia Secchi, Aslihan Spaulding, David Swenson, Aaron Thompson, and </w:t>
      </w:r>
      <w:r w:rsidRPr="00CA1BD2">
        <w:rPr>
          <w:rFonts w:ascii="Aptos" w:eastAsia="Times New Roman" w:hAnsi="Aptos"/>
          <w:b/>
        </w:rPr>
        <w:t>Jessica Ulrich-Schad</w:t>
      </w:r>
      <w:r w:rsidRPr="00CA1BD2">
        <w:rPr>
          <w:rFonts w:ascii="Aptos" w:eastAsia="Times New Roman" w:hAnsi="Aptos"/>
          <w:bCs/>
        </w:rPr>
        <w:t>.</w:t>
      </w:r>
      <w:r w:rsidRPr="00CA1BD2">
        <w:rPr>
          <w:rFonts w:ascii="Aptos" w:eastAsia="Times New Roman" w:hAnsi="Aptos"/>
        </w:rPr>
        <w:t xml:space="preserve"> 2020.</w:t>
      </w:r>
      <w:r w:rsidRPr="00CA1BD2">
        <w:rPr>
          <w:rFonts w:ascii="Aptos" w:eastAsia="Times New Roman" w:hAnsi="Aptos"/>
          <w:b/>
        </w:rPr>
        <w:t xml:space="preserve"> </w:t>
      </w:r>
      <w:r w:rsidRPr="00CA1BD2">
        <w:rPr>
          <w:rFonts w:ascii="Aptos" w:eastAsia="Times New Roman" w:hAnsi="Aptos"/>
        </w:rPr>
        <w:t xml:space="preserve">“The Urgency of Transforming the Midwestern U.S. Landscape into More than Corn.” </w:t>
      </w:r>
      <w:r w:rsidRPr="00CA1BD2">
        <w:rPr>
          <w:rFonts w:ascii="Aptos" w:eastAsia="Times New Roman" w:hAnsi="Aptos"/>
          <w:i/>
          <w:iCs/>
        </w:rPr>
        <w:t>Agriculture and Human Values.</w:t>
      </w:r>
      <w:r w:rsidRPr="00CA1BD2">
        <w:rPr>
          <w:rFonts w:ascii="Aptos" w:eastAsia="Times New Roman" w:hAnsi="Aptos"/>
          <w:iCs/>
        </w:rPr>
        <w:t xml:space="preserve"> </w:t>
      </w:r>
      <w:hyperlink r:id="rId47" w:history="1">
        <w:r w:rsidRPr="00CA1BD2">
          <w:rPr>
            <w:rStyle w:val="Hyperlink"/>
            <w:rFonts w:ascii="Aptos" w:eastAsia="Times New Roman" w:hAnsi="Aptos"/>
            <w:iCs/>
            <w:color w:val="auto"/>
          </w:rPr>
          <w:t>https://doi.org/10.1007/s10460-020-10077-x</w:t>
        </w:r>
      </w:hyperlink>
      <w:r w:rsidRPr="00CA1BD2">
        <w:rPr>
          <w:rStyle w:val="Hyperlink"/>
          <w:rFonts w:ascii="Aptos" w:eastAsia="Times New Roman" w:hAnsi="Aptos"/>
          <w:iCs/>
          <w:color w:val="auto"/>
        </w:rPr>
        <w:t>.</w:t>
      </w:r>
      <w:r w:rsidRPr="00CA1BD2">
        <w:rPr>
          <w:rFonts w:ascii="Aptos" w:eastAsia="Times New Roman" w:hAnsi="Aptos"/>
          <w:iCs/>
        </w:rPr>
        <w:t xml:space="preserve"> </w:t>
      </w:r>
    </w:p>
    <w:p w14:paraId="32720ED5" w14:textId="77777777" w:rsidR="00AF5FD5" w:rsidRPr="00CA1BD2" w:rsidRDefault="00F94FF4" w:rsidP="00AF5FD5">
      <w:pPr>
        <w:pStyle w:val="ListParagraph"/>
        <w:numPr>
          <w:ilvl w:val="0"/>
          <w:numId w:val="16"/>
        </w:numPr>
        <w:rPr>
          <w:rFonts w:ascii="Aptos" w:hAnsi="Aptos"/>
        </w:rPr>
      </w:pPr>
      <w:r w:rsidRPr="00CA1BD2">
        <w:rPr>
          <w:rFonts w:ascii="Aptos" w:hAnsi="Aptos"/>
        </w:rPr>
        <w:t>Alsharif, Shuruq**, and</w:t>
      </w:r>
      <w:r w:rsidRPr="00CA1BD2">
        <w:rPr>
          <w:rFonts w:ascii="Aptos" w:hAnsi="Aptos"/>
          <w:b/>
        </w:rPr>
        <w:t xml:space="preserve"> Jessica D. Ulrich-Schad</w:t>
      </w:r>
      <w:r w:rsidRPr="00CA1BD2">
        <w:rPr>
          <w:rFonts w:ascii="Aptos" w:hAnsi="Aptos"/>
          <w:bCs/>
        </w:rPr>
        <w:t xml:space="preserve">. </w:t>
      </w:r>
      <w:r w:rsidR="00496ABE" w:rsidRPr="00CA1BD2">
        <w:rPr>
          <w:rFonts w:ascii="Aptos" w:hAnsi="Aptos"/>
        </w:rPr>
        <w:t>2019</w:t>
      </w:r>
      <w:r w:rsidRPr="00CA1BD2">
        <w:rPr>
          <w:rFonts w:ascii="Aptos" w:hAnsi="Aptos"/>
        </w:rPr>
        <w:t xml:space="preserve">. “Unemployed Women in Rural Saudi Arabia: Gender and Social Challenges.”  </w:t>
      </w:r>
      <w:r w:rsidRPr="00CA1BD2">
        <w:rPr>
          <w:rFonts w:ascii="Aptos" w:hAnsi="Aptos"/>
          <w:i/>
        </w:rPr>
        <w:t>Dirasat: Human and Social Sciences</w:t>
      </w:r>
      <w:r w:rsidR="00496ABE" w:rsidRPr="00CA1BD2">
        <w:rPr>
          <w:rFonts w:ascii="Aptos" w:hAnsi="Aptos"/>
          <w:i/>
        </w:rPr>
        <w:t xml:space="preserve"> </w:t>
      </w:r>
      <w:r w:rsidR="00496ABE" w:rsidRPr="00CA1BD2">
        <w:rPr>
          <w:rFonts w:ascii="Aptos" w:hAnsi="Aptos"/>
        </w:rPr>
        <w:t>46(4):427-437.</w:t>
      </w:r>
      <w:r w:rsidR="009C5A71" w:rsidRPr="00CA1BD2">
        <w:rPr>
          <w:rFonts w:ascii="Aptos" w:hAnsi="Aptos"/>
        </w:rPr>
        <w:t xml:space="preserve"> </w:t>
      </w:r>
      <w:hyperlink r:id="rId48" w:history="1">
        <w:r w:rsidR="009C5A71" w:rsidRPr="00CA1BD2">
          <w:rPr>
            <w:rStyle w:val="Hyperlink"/>
            <w:rFonts w:ascii="Aptos" w:hAnsi="Aptos"/>
            <w:color w:val="auto"/>
          </w:rPr>
          <w:t>https://archives.ju.edu.jo/index.php/hum/article/view/102439</w:t>
        </w:r>
      </w:hyperlink>
      <w:r w:rsidR="009C5A71" w:rsidRPr="00CA1BD2">
        <w:rPr>
          <w:rFonts w:ascii="Aptos" w:hAnsi="Aptos"/>
        </w:rPr>
        <w:t xml:space="preserve"> </w:t>
      </w:r>
    </w:p>
    <w:p w14:paraId="4AF9A8F8" w14:textId="77777777" w:rsidR="00AF5FD5" w:rsidRPr="00CA1BD2" w:rsidRDefault="00214979" w:rsidP="00AF5FD5">
      <w:pPr>
        <w:pStyle w:val="ListParagraph"/>
        <w:numPr>
          <w:ilvl w:val="0"/>
          <w:numId w:val="16"/>
        </w:numPr>
        <w:rPr>
          <w:rFonts w:ascii="Aptos" w:hAnsi="Aptos"/>
        </w:rPr>
      </w:pPr>
      <w:r w:rsidRPr="00CA1BD2">
        <w:rPr>
          <w:rFonts w:ascii="Aptos" w:hAnsi="Aptos"/>
        </w:rPr>
        <w:t xml:space="preserve">Joshi, Deepak**, </w:t>
      </w:r>
      <w:r w:rsidRPr="00CA1BD2">
        <w:rPr>
          <w:rFonts w:ascii="Aptos" w:hAnsi="Aptos"/>
          <w:b/>
        </w:rPr>
        <w:t>Jessica D. Ulrich-Schad</w:t>
      </w:r>
      <w:r w:rsidRPr="00CA1BD2">
        <w:rPr>
          <w:rFonts w:ascii="Aptos" w:hAnsi="Aptos"/>
        </w:rPr>
        <w:t xml:space="preserve">, Tong Wang, Sharon A. Clay, Barry D. Dunn, Stephanie A.H. Bruggeman, and David E. Clay. 2019. “Grassland Retention </w:t>
      </w:r>
      <w:r w:rsidR="00C95ABE" w:rsidRPr="00CA1BD2">
        <w:rPr>
          <w:rFonts w:ascii="Aptos" w:hAnsi="Aptos"/>
        </w:rPr>
        <w:t>After</w:t>
      </w:r>
      <w:r w:rsidRPr="00CA1BD2">
        <w:rPr>
          <w:rFonts w:ascii="Aptos" w:hAnsi="Aptos"/>
        </w:rPr>
        <w:t xml:space="preserve"> Periods of High Commodity Prices and Climate Variability Pressures in the North America Midwest.”</w:t>
      </w:r>
      <w:r w:rsidRPr="00CA1BD2">
        <w:rPr>
          <w:rFonts w:ascii="Aptos" w:hAnsi="Aptos"/>
          <w:i/>
        </w:rPr>
        <w:t xml:space="preserve"> Soil Science Society of America</w:t>
      </w:r>
      <w:r w:rsidR="005A65B4" w:rsidRPr="00CA1BD2">
        <w:rPr>
          <w:rFonts w:ascii="Aptos" w:hAnsi="Aptos"/>
          <w:i/>
        </w:rPr>
        <w:t xml:space="preserve"> Journal</w:t>
      </w:r>
      <w:r w:rsidRPr="00CA1BD2">
        <w:rPr>
          <w:rFonts w:ascii="Aptos" w:hAnsi="Aptos"/>
        </w:rPr>
        <w:t xml:space="preserve"> 83:1290-1298.</w:t>
      </w:r>
      <w:r w:rsidR="0067009D" w:rsidRPr="00CA1BD2">
        <w:rPr>
          <w:rFonts w:ascii="Aptos" w:hAnsi="Aptos"/>
        </w:rPr>
        <w:t xml:space="preserve"> </w:t>
      </w:r>
      <w:hyperlink r:id="rId49" w:history="1">
        <w:r w:rsidR="0067009D" w:rsidRPr="00CA1BD2">
          <w:rPr>
            <w:rStyle w:val="Hyperlink"/>
            <w:rFonts w:ascii="Aptos" w:hAnsi="Aptos"/>
            <w:color w:val="auto"/>
          </w:rPr>
          <w:t>https://doi.org/10.2136/sssaj2019.03.0090</w:t>
        </w:r>
      </w:hyperlink>
      <w:r w:rsidR="0067009D" w:rsidRPr="00CA1BD2">
        <w:rPr>
          <w:rFonts w:ascii="Aptos" w:hAnsi="Aptos"/>
        </w:rPr>
        <w:t xml:space="preserve"> </w:t>
      </w:r>
    </w:p>
    <w:p w14:paraId="08132F1B" w14:textId="77777777" w:rsidR="00AF5FD5" w:rsidRPr="00CA1BD2" w:rsidRDefault="006817DD" w:rsidP="00AF5FD5">
      <w:pPr>
        <w:pStyle w:val="ListParagraph"/>
        <w:numPr>
          <w:ilvl w:val="0"/>
          <w:numId w:val="16"/>
        </w:numPr>
        <w:rPr>
          <w:rStyle w:val="Hyperlink"/>
          <w:rFonts w:ascii="Aptos" w:hAnsi="Aptos"/>
          <w:color w:val="auto"/>
          <w:u w:val="none"/>
        </w:rPr>
      </w:pPr>
      <w:r w:rsidRPr="00CA1BD2">
        <w:rPr>
          <w:rFonts w:ascii="Aptos" w:hAnsi="Aptos"/>
        </w:rPr>
        <w:t>Church, Sarah P., Nic</w:t>
      </w:r>
      <w:r w:rsidR="005A607B" w:rsidRPr="00CA1BD2">
        <w:rPr>
          <w:rFonts w:ascii="Aptos" w:hAnsi="Aptos"/>
        </w:rPr>
        <w:t>holas</w:t>
      </w:r>
      <w:r w:rsidRPr="00CA1BD2">
        <w:rPr>
          <w:rFonts w:ascii="Aptos" w:hAnsi="Aptos"/>
        </w:rPr>
        <w:t xml:space="preserve"> Babin, Belyna Bentlage, Michael Dunn, </w:t>
      </w:r>
      <w:r w:rsidRPr="00CA1BD2">
        <w:rPr>
          <w:rFonts w:ascii="Aptos" w:hAnsi="Aptos"/>
          <w:b/>
        </w:rPr>
        <w:t>Jessica D. Ulrich-Schad</w:t>
      </w:r>
      <w:r w:rsidRPr="00CA1BD2">
        <w:rPr>
          <w:rFonts w:ascii="Aptos" w:hAnsi="Aptos"/>
        </w:rPr>
        <w:t xml:space="preserve">, Pranay Ranjan, Joe Magner, Eileen McLellan, Susi Stephan, Mark Tomer, Linda S. Prokopy.   2019. “The Beargrass Story: Utilizing social science to evaluate and learn from the ‘watershed approach.”  </w:t>
      </w:r>
      <w:r w:rsidRPr="00CA1BD2">
        <w:rPr>
          <w:rFonts w:ascii="Aptos" w:hAnsi="Aptos"/>
          <w:i/>
        </w:rPr>
        <w:t xml:space="preserve">Journal of Contemporary Water Resources and Education </w:t>
      </w:r>
      <w:r w:rsidRPr="00CA1BD2">
        <w:rPr>
          <w:rFonts w:ascii="Aptos" w:hAnsi="Aptos"/>
        </w:rPr>
        <w:t>(167):78-96.</w:t>
      </w:r>
      <w:r w:rsidR="00457286" w:rsidRPr="00CA1BD2">
        <w:rPr>
          <w:rFonts w:ascii="Aptos" w:hAnsi="Aptos"/>
        </w:rPr>
        <w:t xml:space="preserve"> </w:t>
      </w:r>
      <w:hyperlink r:id="rId50" w:history="1">
        <w:r w:rsidR="00457286" w:rsidRPr="00CA1BD2">
          <w:rPr>
            <w:rStyle w:val="Hyperlink"/>
            <w:rFonts w:ascii="Aptos" w:hAnsi="Aptos"/>
            <w:color w:val="auto"/>
          </w:rPr>
          <w:t>https://doi.org/10.1111/j.1936-704X.2019.03313.x</w:t>
        </w:r>
      </w:hyperlink>
    </w:p>
    <w:p w14:paraId="69824E6B" w14:textId="77777777" w:rsidR="00AF5FD5" w:rsidRPr="00CA1BD2" w:rsidRDefault="76780D6C" w:rsidP="00AF5FD5">
      <w:pPr>
        <w:pStyle w:val="ListParagraph"/>
        <w:numPr>
          <w:ilvl w:val="0"/>
          <w:numId w:val="16"/>
        </w:numPr>
        <w:rPr>
          <w:rStyle w:val="Hyperlink"/>
          <w:rFonts w:ascii="Aptos" w:hAnsi="Aptos"/>
          <w:color w:val="auto"/>
          <w:u w:val="none"/>
        </w:rPr>
      </w:pPr>
      <w:r w:rsidRPr="00CA1BD2">
        <w:rPr>
          <w:rFonts w:ascii="Aptos" w:hAnsi="Aptos"/>
          <w:b/>
          <w:bCs/>
        </w:rPr>
        <w:t>Ulrich-Schad, Jessica D.</w:t>
      </w:r>
      <w:r w:rsidRPr="00CA1BD2">
        <w:rPr>
          <w:rFonts w:ascii="Aptos" w:hAnsi="Aptos"/>
        </w:rPr>
        <w:t>, Michael Fedder*, and Julie Yingling</w:t>
      </w:r>
      <w:r w:rsidRPr="00CA1BD2">
        <w:rPr>
          <w:rFonts w:ascii="Aptos" w:hAnsi="Aptos"/>
          <w:i/>
          <w:iCs/>
        </w:rPr>
        <w:t>.</w:t>
      </w:r>
      <w:r w:rsidRPr="00CA1BD2">
        <w:rPr>
          <w:rFonts w:ascii="Aptos" w:hAnsi="Aptos"/>
        </w:rPr>
        <w:t xml:space="preserve"> 2019.</w:t>
      </w:r>
      <w:r w:rsidRPr="00CA1BD2">
        <w:rPr>
          <w:rFonts w:ascii="Aptos" w:hAnsi="Aptos"/>
          <w:i/>
          <w:iCs/>
        </w:rPr>
        <w:t xml:space="preserve"> “’You shouldn't worry walking a block and a half to your car’:  </w:t>
      </w:r>
      <w:r w:rsidRPr="00CA1BD2">
        <w:rPr>
          <w:rFonts w:ascii="Aptos" w:hAnsi="Aptos"/>
        </w:rPr>
        <w:t>Exploring Perceptions of Crime and Community Norms in the Bakken Oil Play.”</w:t>
      </w:r>
      <w:r w:rsidRPr="00CA1BD2">
        <w:rPr>
          <w:rFonts w:ascii="Aptos" w:hAnsi="Aptos"/>
          <w:i/>
          <w:iCs/>
        </w:rPr>
        <w:t xml:space="preserve">  International Journal of Rural Criminology</w:t>
      </w:r>
      <w:r w:rsidRPr="00CA1BD2">
        <w:rPr>
          <w:rFonts w:ascii="Aptos" w:hAnsi="Aptos"/>
        </w:rPr>
        <w:t xml:space="preserve"> 4(2).</w:t>
      </w:r>
      <w:r w:rsidR="00A07223" w:rsidRPr="00CA1BD2">
        <w:rPr>
          <w:rFonts w:ascii="Aptos" w:hAnsi="Aptos"/>
        </w:rPr>
        <w:t xml:space="preserve"> </w:t>
      </w:r>
      <w:hyperlink r:id="rId51" w:history="1">
        <w:r w:rsidR="00A07223" w:rsidRPr="00CA1BD2">
          <w:rPr>
            <w:rStyle w:val="Hyperlink"/>
            <w:rFonts w:ascii="Aptos" w:hAnsi="Aptos"/>
            <w:color w:val="auto"/>
          </w:rPr>
          <w:t>https://doi.org/10.18061/1811/87903</w:t>
        </w:r>
      </w:hyperlink>
    </w:p>
    <w:p w14:paraId="611D8D90" w14:textId="77777777" w:rsidR="00AF5FD5" w:rsidRPr="00CA1BD2" w:rsidRDefault="007127DB" w:rsidP="00AF5FD5">
      <w:pPr>
        <w:pStyle w:val="ListParagraph"/>
        <w:numPr>
          <w:ilvl w:val="0"/>
          <w:numId w:val="16"/>
        </w:numPr>
        <w:rPr>
          <w:rFonts w:ascii="Aptos" w:hAnsi="Aptos"/>
        </w:rPr>
      </w:pPr>
      <w:r w:rsidRPr="00CA1BD2">
        <w:rPr>
          <w:rFonts w:ascii="Aptos" w:hAnsi="Aptos"/>
        </w:rPr>
        <w:t>Eaton,</w:t>
      </w:r>
      <w:r w:rsidR="00841D85" w:rsidRPr="00CA1BD2">
        <w:rPr>
          <w:rFonts w:ascii="Aptos" w:hAnsi="Aptos"/>
        </w:rPr>
        <w:t xml:space="preserve"> Weston M.,</w:t>
      </w:r>
      <w:r w:rsidRPr="00CA1BD2">
        <w:rPr>
          <w:rFonts w:ascii="Aptos" w:hAnsi="Aptos"/>
          <w:b/>
        </w:rPr>
        <w:t xml:space="preserve"> </w:t>
      </w:r>
      <w:r w:rsidRPr="00CA1BD2">
        <w:rPr>
          <w:rFonts w:ascii="Aptos" w:hAnsi="Aptos"/>
        </w:rPr>
        <w:t xml:space="preserve">Francis Eanes, </w:t>
      </w:r>
      <w:r w:rsidRPr="00CA1BD2">
        <w:rPr>
          <w:rFonts w:ascii="Aptos" w:hAnsi="Aptos"/>
          <w:b/>
        </w:rPr>
        <w:t>Jessica D.  Ulrich-Schad</w:t>
      </w:r>
      <w:r w:rsidRPr="00CA1BD2">
        <w:rPr>
          <w:rFonts w:ascii="Aptos" w:hAnsi="Aptos"/>
          <w:bCs/>
        </w:rPr>
        <w:t>,</w:t>
      </w:r>
      <w:r w:rsidRPr="00CA1BD2">
        <w:rPr>
          <w:rFonts w:ascii="Aptos" w:hAnsi="Aptos"/>
        </w:rPr>
        <w:t xml:space="preserve"> Sarah P. Church, Morey Burnham, Jennifer Cross, and J. Arbuckle. </w:t>
      </w:r>
      <w:r w:rsidR="00284BD3" w:rsidRPr="00CA1BD2">
        <w:rPr>
          <w:rFonts w:ascii="Aptos" w:hAnsi="Aptos"/>
        </w:rPr>
        <w:t>2</w:t>
      </w:r>
      <w:r w:rsidR="006B69E6" w:rsidRPr="00CA1BD2">
        <w:rPr>
          <w:rFonts w:ascii="Aptos" w:hAnsi="Aptos"/>
        </w:rPr>
        <w:t>019</w:t>
      </w:r>
      <w:r w:rsidRPr="00CA1BD2">
        <w:rPr>
          <w:rFonts w:ascii="Aptos" w:hAnsi="Aptos"/>
        </w:rPr>
        <w:t xml:space="preserve">. “The Trouble with Sense of Place in Working Landscapes.”  </w:t>
      </w:r>
      <w:r w:rsidRPr="00CA1BD2">
        <w:rPr>
          <w:rFonts w:ascii="Aptos" w:hAnsi="Aptos"/>
          <w:i/>
        </w:rPr>
        <w:t>Society and Natural Resources</w:t>
      </w:r>
      <w:r w:rsidR="008F5793" w:rsidRPr="00CA1BD2">
        <w:rPr>
          <w:rFonts w:ascii="Aptos" w:hAnsi="Aptos"/>
        </w:rPr>
        <w:t xml:space="preserve"> 32(7):827-840.</w:t>
      </w:r>
      <w:r w:rsidR="00775A6C" w:rsidRPr="00CA1BD2">
        <w:rPr>
          <w:rFonts w:ascii="Aptos" w:hAnsi="Aptos"/>
        </w:rPr>
        <w:t xml:space="preserve"> </w:t>
      </w:r>
      <w:hyperlink r:id="rId52" w:history="1">
        <w:r w:rsidR="00775A6C" w:rsidRPr="00CA1BD2">
          <w:rPr>
            <w:rStyle w:val="Hyperlink"/>
            <w:rFonts w:ascii="Aptos" w:hAnsi="Aptos"/>
            <w:color w:val="auto"/>
          </w:rPr>
          <w:t>https://doi.org/10.1080/08941920.2019.1568653</w:t>
        </w:r>
      </w:hyperlink>
    </w:p>
    <w:p w14:paraId="0BE627C4" w14:textId="77777777" w:rsidR="00AF5FD5" w:rsidRPr="00CA1BD2" w:rsidRDefault="00447D7A" w:rsidP="00AF5FD5">
      <w:pPr>
        <w:pStyle w:val="ListParagraph"/>
        <w:numPr>
          <w:ilvl w:val="0"/>
          <w:numId w:val="16"/>
        </w:numPr>
        <w:rPr>
          <w:rFonts w:ascii="Aptos" w:hAnsi="Aptos"/>
        </w:rPr>
      </w:pPr>
      <w:r w:rsidRPr="00CA1BD2">
        <w:rPr>
          <w:rFonts w:ascii="Aptos" w:hAnsi="Aptos"/>
          <w:b/>
        </w:rPr>
        <w:t xml:space="preserve">Ulrich-Schad, Jessica D. </w:t>
      </w:r>
      <w:r w:rsidRPr="00CA1BD2">
        <w:rPr>
          <w:rFonts w:ascii="Aptos" w:hAnsi="Aptos"/>
        </w:rPr>
        <w:t>2018. "’We Didn’t Move Here to Move to Aspen’: Community Making and Community Development in an Emerging Rural Amenity Destination</w:t>
      </w:r>
      <w:r w:rsidRPr="00CA1BD2">
        <w:rPr>
          <w:rFonts w:ascii="Aptos" w:hAnsi="Aptos"/>
          <w:iCs/>
        </w:rPr>
        <w:t xml:space="preserve">.”  </w:t>
      </w:r>
      <w:r w:rsidRPr="00CA1BD2">
        <w:rPr>
          <w:rFonts w:ascii="Aptos" w:hAnsi="Aptos"/>
          <w:i/>
        </w:rPr>
        <w:t>Journal of Rural and Community Development</w:t>
      </w:r>
      <w:r w:rsidRPr="00CA1BD2">
        <w:rPr>
          <w:rFonts w:ascii="Aptos" w:hAnsi="Aptos"/>
        </w:rPr>
        <w:t xml:space="preserve"> 13(4)</w:t>
      </w:r>
      <w:r w:rsidR="00953874" w:rsidRPr="00CA1BD2">
        <w:rPr>
          <w:rFonts w:ascii="Aptos" w:hAnsi="Aptos"/>
        </w:rPr>
        <w:t>:</w:t>
      </w:r>
      <w:r w:rsidRPr="00CA1BD2">
        <w:rPr>
          <w:rFonts w:ascii="Aptos" w:hAnsi="Aptos"/>
        </w:rPr>
        <w:t>43–65.</w:t>
      </w:r>
      <w:r w:rsidR="00FD2A64" w:rsidRPr="00CA1BD2">
        <w:rPr>
          <w:rFonts w:ascii="Aptos" w:hAnsi="Aptos"/>
        </w:rPr>
        <w:t xml:space="preserve"> </w:t>
      </w:r>
      <w:hyperlink r:id="rId53" w:history="1">
        <w:r w:rsidR="00FD2A64" w:rsidRPr="00CA1BD2">
          <w:rPr>
            <w:rStyle w:val="Hyperlink"/>
            <w:rFonts w:ascii="Aptos" w:hAnsi="Aptos"/>
            <w:color w:val="auto"/>
          </w:rPr>
          <w:t>https://journals.brandonu.ca/jrcd/article/view/1398</w:t>
        </w:r>
      </w:hyperlink>
      <w:r w:rsidR="00FD2A64" w:rsidRPr="00CA1BD2">
        <w:rPr>
          <w:rFonts w:ascii="Aptos" w:hAnsi="Aptos"/>
        </w:rPr>
        <w:t xml:space="preserve"> </w:t>
      </w:r>
    </w:p>
    <w:p w14:paraId="6403C931" w14:textId="77777777" w:rsidR="00AF5FD5" w:rsidRPr="00CA1BD2" w:rsidRDefault="00770470" w:rsidP="00AF5FD5">
      <w:pPr>
        <w:pStyle w:val="ListParagraph"/>
        <w:numPr>
          <w:ilvl w:val="0"/>
          <w:numId w:val="16"/>
        </w:numPr>
        <w:rPr>
          <w:rFonts w:ascii="Aptos" w:hAnsi="Aptos"/>
        </w:rPr>
      </w:pPr>
      <w:r w:rsidRPr="00CA1BD2">
        <w:rPr>
          <w:rFonts w:ascii="Aptos" w:hAnsi="Aptos"/>
        </w:rPr>
        <w:t xml:space="preserve">Singh, Ajay S., Brian MacGowan, </w:t>
      </w:r>
      <w:r w:rsidRPr="00CA1BD2">
        <w:rPr>
          <w:rFonts w:ascii="Aptos" w:hAnsi="Aptos"/>
          <w:b/>
        </w:rPr>
        <w:t>Jessica D. Ulrich-Schad</w:t>
      </w:r>
      <w:r w:rsidRPr="00CA1BD2">
        <w:rPr>
          <w:rFonts w:ascii="Aptos" w:hAnsi="Aptos"/>
        </w:rPr>
        <w:t xml:space="preserve">, Michael O’Donnell, Heidi Klotz*, and Linda S. Prokopy. </w:t>
      </w:r>
      <w:r w:rsidR="00C70AE9" w:rsidRPr="00CA1BD2">
        <w:rPr>
          <w:rFonts w:ascii="Aptos" w:hAnsi="Aptos"/>
        </w:rPr>
        <w:t>2018</w:t>
      </w:r>
      <w:r w:rsidRPr="00CA1BD2">
        <w:rPr>
          <w:rFonts w:ascii="Aptos" w:hAnsi="Aptos"/>
          <w:i/>
        </w:rPr>
        <w:t xml:space="preserve">. </w:t>
      </w:r>
      <w:r w:rsidRPr="00CA1BD2">
        <w:rPr>
          <w:rFonts w:ascii="Aptos" w:hAnsi="Aptos"/>
        </w:rPr>
        <w:t xml:space="preserve">“The influence of demonstration sites and field days on conservation practices adoption.” </w:t>
      </w:r>
      <w:r w:rsidRPr="00CA1BD2">
        <w:rPr>
          <w:rFonts w:ascii="Aptos" w:hAnsi="Aptos"/>
          <w:i/>
        </w:rPr>
        <w:t>Journal of Soil and Water Conservation</w:t>
      </w:r>
      <w:r w:rsidR="00C70AE9" w:rsidRPr="00CA1BD2">
        <w:rPr>
          <w:rFonts w:ascii="Aptos" w:hAnsi="Aptos"/>
        </w:rPr>
        <w:t xml:space="preserve"> 73(3):274-2</w:t>
      </w:r>
      <w:r w:rsidR="00775E7B" w:rsidRPr="00CA1BD2">
        <w:rPr>
          <w:rFonts w:ascii="Aptos" w:hAnsi="Aptos"/>
        </w:rPr>
        <w:t>81.</w:t>
      </w:r>
      <w:r w:rsidR="00AF5FD5" w:rsidRPr="00CA1BD2">
        <w:rPr>
          <w:rFonts w:ascii="Aptos" w:hAnsi="Aptos"/>
        </w:rPr>
        <w:t xml:space="preserve"> </w:t>
      </w:r>
      <w:hyperlink r:id="rId54" w:history="1">
        <w:r w:rsidR="00AF5FD5" w:rsidRPr="00CA1BD2">
          <w:rPr>
            <w:rStyle w:val="Hyperlink"/>
            <w:rFonts w:ascii="Aptos" w:hAnsi="Aptos"/>
            <w:color w:val="auto"/>
          </w:rPr>
          <w:t>https://doi.org/10.2489/jswc.73.3.276</w:t>
        </w:r>
      </w:hyperlink>
      <w:r w:rsidR="00775E7B" w:rsidRPr="00CA1BD2">
        <w:rPr>
          <w:rFonts w:ascii="Aptos" w:hAnsi="Aptos"/>
        </w:rPr>
        <w:t xml:space="preserve"> </w:t>
      </w:r>
    </w:p>
    <w:p w14:paraId="4570E1B2" w14:textId="77777777" w:rsidR="00AF5FD5" w:rsidRPr="00CA1BD2" w:rsidRDefault="007044D3" w:rsidP="00AF5FD5">
      <w:pPr>
        <w:pStyle w:val="ListParagraph"/>
        <w:numPr>
          <w:ilvl w:val="0"/>
          <w:numId w:val="16"/>
        </w:numPr>
        <w:rPr>
          <w:rFonts w:ascii="Aptos" w:hAnsi="Aptos"/>
        </w:rPr>
      </w:pPr>
      <w:r w:rsidRPr="00CA1BD2">
        <w:rPr>
          <w:rFonts w:ascii="Aptos" w:hAnsi="Aptos"/>
        </w:rPr>
        <w:t>Brock, Caroline,</w:t>
      </w:r>
      <w:r w:rsidRPr="00CA1BD2">
        <w:rPr>
          <w:rFonts w:ascii="Aptos" w:hAnsi="Aptos"/>
          <w:b/>
        </w:rPr>
        <w:t xml:space="preserve"> Jessica D. Ulrich-Schad</w:t>
      </w:r>
      <w:r w:rsidRPr="00CA1BD2">
        <w:rPr>
          <w:rFonts w:ascii="Aptos" w:hAnsi="Aptos"/>
          <w:bCs/>
        </w:rPr>
        <w:t>,</w:t>
      </w:r>
      <w:r w:rsidRPr="00CA1BD2">
        <w:rPr>
          <w:rFonts w:ascii="Aptos" w:hAnsi="Aptos"/>
        </w:rPr>
        <w:t xml:space="preserve"> and Linda S. Prokopy. </w:t>
      </w:r>
      <w:r w:rsidR="00770470" w:rsidRPr="00CA1BD2">
        <w:rPr>
          <w:rFonts w:ascii="Aptos" w:hAnsi="Aptos"/>
        </w:rPr>
        <w:t>2018.</w:t>
      </w:r>
      <w:r w:rsidRPr="00CA1BD2">
        <w:rPr>
          <w:rFonts w:ascii="Aptos" w:hAnsi="Aptos"/>
        </w:rPr>
        <w:t xml:space="preserve"> "Bridging the Divide: Challenges and Opportunities for Public Sector Agricultural Professionals Working with Amish and Mennonite Producers on Conservation." </w:t>
      </w:r>
      <w:r w:rsidRPr="00CA1BD2">
        <w:rPr>
          <w:rFonts w:ascii="Aptos" w:hAnsi="Aptos"/>
          <w:i/>
        </w:rPr>
        <w:t>Environmental Management</w:t>
      </w:r>
      <w:r w:rsidRPr="00CA1BD2">
        <w:rPr>
          <w:rFonts w:ascii="Aptos" w:hAnsi="Aptos"/>
        </w:rPr>
        <w:t xml:space="preserve">.  </w:t>
      </w:r>
      <w:r w:rsidR="00BA07F5" w:rsidRPr="00CA1BD2">
        <w:rPr>
          <w:rFonts w:ascii="Aptos" w:hAnsi="Aptos"/>
        </w:rPr>
        <w:t>61(5):756-771.</w:t>
      </w:r>
      <w:r w:rsidR="00340E32" w:rsidRPr="00CA1BD2">
        <w:rPr>
          <w:rFonts w:ascii="Aptos" w:hAnsi="Aptos"/>
        </w:rPr>
        <w:t xml:space="preserve"> </w:t>
      </w:r>
      <w:hyperlink r:id="rId55" w:history="1">
        <w:r w:rsidR="00340E32" w:rsidRPr="00CA1BD2">
          <w:rPr>
            <w:rStyle w:val="Hyperlink"/>
            <w:rFonts w:ascii="Aptos" w:hAnsi="Aptos"/>
            <w:color w:val="auto"/>
          </w:rPr>
          <w:t>https://doi.org/10.1007/s00267-018-0998-5</w:t>
        </w:r>
      </w:hyperlink>
      <w:r w:rsidR="00340E32" w:rsidRPr="00CA1BD2">
        <w:rPr>
          <w:rFonts w:ascii="Aptos" w:hAnsi="Aptos"/>
        </w:rPr>
        <w:t xml:space="preserve"> </w:t>
      </w:r>
      <w:bookmarkStart w:id="21" w:name="_Hlk65399732"/>
    </w:p>
    <w:p w14:paraId="663A3E51" w14:textId="1A0ED0E7" w:rsidR="007044D3" w:rsidRPr="00CA1BD2" w:rsidRDefault="007044D3" w:rsidP="00AF5FD5">
      <w:pPr>
        <w:pStyle w:val="ListParagraph"/>
        <w:numPr>
          <w:ilvl w:val="0"/>
          <w:numId w:val="16"/>
        </w:numPr>
        <w:rPr>
          <w:rFonts w:ascii="Aptos" w:hAnsi="Aptos"/>
        </w:rPr>
      </w:pPr>
      <w:r w:rsidRPr="00CA1BD2">
        <w:rPr>
          <w:rFonts w:ascii="Aptos" w:hAnsi="Aptos"/>
          <w:b/>
        </w:rPr>
        <w:t>Ulrich-Schad, Jessica D.</w:t>
      </w:r>
      <w:r w:rsidRPr="00CA1BD2">
        <w:rPr>
          <w:rFonts w:ascii="Aptos" w:hAnsi="Aptos"/>
        </w:rPr>
        <w:t xml:space="preserve"> and Cynthia M. Duncan. 2018. “People and Places Left Behind: Work, Culture and Politics in the Rural United States.”  Special Issue on Emancipatory Rural Politics in </w:t>
      </w:r>
      <w:r w:rsidR="007D62B8" w:rsidRPr="00CA1BD2">
        <w:rPr>
          <w:rFonts w:ascii="Aptos" w:hAnsi="Aptos"/>
          <w:i/>
        </w:rPr>
        <w:t>T</w:t>
      </w:r>
      <w:r w:rsidRPr="00CA1BD2">
        <w:rPr>
          <w:rFonts w:ascii="Aptos" w:hAnsi="Aptos"/>
          <w:i/>
        </w:rPr>
        <w:t>he</w:t>
      </w:r>
      <w:r w:rsidRPr="00CA1BD2">
        <w:rPr>
          <w:rFonts w:ascii="Aptos" w:hAnsi="Aptos"/>
        </w:rPr>
        <w:t xml:space="preserve"> </w:t>
      </w:r>
      <w:r w:rsidRPr="00CA1BD2">
        <w:rPr>
          <w:rFonts w:ascii="Aptos" w:hAnsi="Aptos"/>
          <w:i/>
        </w:rPr>
        <w:t>Journal of Peasant Studies</w:t>
      </w:r>
      <w:r w:rsidRPr="00CA1BD2">
        <w:rPr>
          <w:rFonts w:ascii="Aptos" w:hAnsi="Aptos"/>
        </w:rPr>
        <w:t xml:space="preserve"> 45(1):59-79.</w:t>
      </w:r>
      <w:r w:rsidR="00626C84" w:rsidRPr="00CA1BD2">
        <w:rPr>
          <w:rFonts w:ascii="Aptos" w:hAnsi="Aptos"/>
        </w:rPr>
        <w:t xml:space="preserve"> </w:t>
      </w:r>
      <w:hyperlink r:id="rId56" w:history="1">
        <w:r w:rsidR="00626C84" w:rsidRPr="00CA1BD2">
          <w:rPr>
            <w:rStyle w:val="Hyperlink"/>
            <w:rFonts w:ascii="Aptos" w:hAnsi="Aptos"/>
            <w:color w:val="auto"/>
          </w:rPr>
          <w:t>https://doi.org/10.1080/03066150.2017.1410702</w:t>
        </w:r>
      </w:hyperlink>
      <w:r w:rsidR="00626C84" w:rsidRPr="00CA1BD2">
        <w:rPr>
          <w:rFonts w:ascii="Aptos" w:hAnsi="Aptos"/>
        </w:rPr>
        <w:t xml:space="preserve"> </w:t>
      </w:r>
    </w:p>
    <w:p w14:paraId="5F14524E" w14:textId="77777777" w:rsidR="00AF5FD5" w:rsidRPr="00CA1BD2" w:rsidRDefault="009A6F51" w:rsidP="00AF5FD5">
      <w:pPr>
        <w:pStyle w:val="Default"/>
        <w:numPr>
          <w:ilvl w:val="0"/>
          <w:numId w:val="13"/>
        </w:numPr>
        <w:rPr>
          <w:rFonts w:ascii="Aptos" w:hAnsi="Aptos"/>
          <w:color w:val="auto"/>
          <w:sz w:val="22"/>
          <w:szCs w:val="22"/>
        </w:rPr>
      </w:pPr>
      <w:r w:rsidRPr="00CA1BD2">
        <w:rPr>
          <w:rFonts w:ascii="Aptos" w:hAnsi="Aptos"/>
          <w:color w:val="auto"/>
          <w:sz w:val="22"/>
          <w:szCs w:val="22"/>
        </w:rPr>
        <w:lastRenderedPageBreak/>
        <w:t>A</w:t>
      </w:r>
      <w:r w:rsidR="006377B0" w:rsidRPr="00CA1BD2">
        <w:rPr>
          <w:rFonts w:ascii="Aptos" w:hAnsi="Aptos"/>
          <w:color w:val="auto"/>
          <w:sz w:val="22"/>
          <w:szCs w:val="22"/>
        </w:rPr>
        <w:t>ls</w:t>
      </w:r>
      <w:r w:rsidRPr="00CA1BD2">
        <w:rPr>
          <w:rFonts w:ascii="Aptos" w:hAnsi="Aptos"/>
          <w:color w:val="auto"/>
          <w:sz w:val="22"/>
          <w:szCs w:val="22"/>
        </w:rPr>
        <w:t>o</w:t>
      </w:r>
      <w:r w:rsidR="00766189" w:rsidRPr="00CA1BD2">
        <w:rPr>
          <w:rFonts w:ascii="Aptos" w:hAnsi="Aptos"/>
          <w:color w:val="auto"/>
          <w:sz w:val="22"/>
          <w:szCs w:val="22"/>
        </w:rPr>
        <w:t xml:space="preserve"> </w:t>
      </w:r>
      <w:r w:rsidR="0024156C" w:rsidRPr="00CA1BD2">
        <w:rPr>
          <w:rFonts w:ascii="Aptos" w:hAnsi="Aptos"/>
          <w:color w:val="auto"/>
          <w:sz w:val="22"/>
          <w:szCs w:val="22"/>
        </w:rPr>
        <w:t>published</w:t>
      </w:r>
      <w:r w:rsidRPr="00CA1BD2">
        <w:rPr>
          <w:rFonts w:ascii="Aptos" w:hAnsi="Aptos"/>
          <w:color w:val="auto"/>
          <w:sz w:val="22"/>
          <w:szCs w:val="22"/>
        </w:rPr>
        <w:t xml:space="preserve"> as a chapter</w:t>
      </w:r>
      <w:r w:rsidR="0024156C" w:rsidRPr="00CA1BD2">
        <w:rPr>
          <w:rFonts w:ascii="Aptos" w:hAnsi="Aptos"/>
          <w:color w:val="auto"/>
          <w:sz w:val="22"/>
          <w:szCs w:val="22"/>
        </w:rPr>
        <w:t xml:space="preserve"> in</w:t>
      </w:r>
      <w:r w:rsidRPr="00CA1BD2">
        <w:rPr>
          <w:rFonts w:ascii="Aptos" w:hAnsi="Aptos"/>
          <w:color w:val="auto"/>
          <w:sz w:val="22"/>
          <w:szCs w:val="22"/>
        </w:rPr>
        <w:t xml:space="preserve">: </w:t>
      </w:r>
      <w:r w:rsidRPr="00CA1BD2">
        <w:rPr>
          <w:rFonts w:ascii="Aptos" w:hAnsi="Aptos"/>
          <w:i/>
          <w:color w:val="auto"/>
          <w:sz w:val="22"/>
          <w:szCs w:val="22"/>
        </w:rPr>
        <w:t>Authoritarian Populism and the Rural World</w:t>
      </w:r>
      <w:r w:rsidR="00D427F8" w:rsidRPr="00CA1BD2">
        <w:rPr>
          <w:rFonts w:ascii="Aptos" w:hAnsi="Aptos"/>
          <w:i/>
          <w:color w:val="auto"/>
          <w:sz w:val="22"/>
          <w:szCs w:val="22"/>
        </w:rPr>
        <w:t xml:space="preserve">. </w:t>
      </w:r>
      <w:r w:rsidR="0024156C" w:rsidRPr="00CA1BD2">
        <w:rPr>
          <w:rFonts w:ascii="Aptos" w:hAnsi="Aptos"/>
          <w:color w:val="auto"/>
          <w:sz w:val="22"/>
          <w:szCs w:val="22"/>
        </w:rPr>
        <w:t xml:space="preserve"> </w:t>
      </w:r>
      <w:r w:rsidRPr="00CA1BD2">
        <w:rPr>
          <w:rFonts w:ascii="Aptos" w:hAnsi="Aptos"/>
          <w:color w:val="auto"/>
          <w:sz w:val="22"/>
          <w:szCs w:val="22"/>
        </w:rPr>
        <w:t>Edited by</w:t>
      </w:r>
      <w:r w:rsidR="00D427F8" w:rsidRPr="00CA1BD2">
        <w:rPr>
          <w:rFonts w:ascii="Aptos" w:hAnsi="Aptos"/>
          <w:color w:val="auto"/>
          <w:sz w:val="22"/>
          <w:szCs w:val="22"/>
        </w:rPr>
        <w:t xml:space="preserve"> Scoones et al. 59-79. </w:t>
      </w:r>
      <w:r w:rsidRPr="00CA1BD2">
        <w:rPr>
          <w:rFonts w:ascii="Aptos" w:hAnsi="Aptos"/>
          <w:color w:val="auto"/>
          <w:sz w:val="22"/>
          <w:szCs w:val="22"/>
        </w:rPr>
        <w:t xml:space="preserve"> </w:t>
      </w:r>
      <w:r w:rsidR="0024156C" w:rsidRPr="00CA1BD2">
        <w:rPr>
          <w:rFonts w:ascii="Aptos" w:hAnsi="Aptos"/>
          <w:color w:val="auto"/>
          <w:sz w:val="22"/>
          <w:szCs w:val="22"/>
        </w:rPr>
        <w:t>Routledge.</w:t>
      </w:r>
      <w:bookmarkEnd w:id="21"/>
    </w:p>
    <w:p w14:paraId="4C86646C" w14:textId="77777777" w:rsidR="00AF5FD5" w:rsidRPr="00CA1BD2" w:rsidRDefault="00086110" w:rsidP="00AF5FD5">
      <w:pPr>
        <w:pStyle w:val="Default"/>
        <w:numPr>
          <w:ilvl w:val="0"/>
          <w:numId w:val="16"/>
        </w:numPr>
        <w:rPr>
          <w:rFonts w:ascii="Aptos" w:hAnsi="Aptos"/>
          <w:color w:val="auto"/>
          <w:sz w:val="22"/>
          <w:szCs w:val="22"/>
        </w:rPr>
      </w:pPr>
      <w:r w:rsidRPr="00CA1BD2">
        <w:rPr>
          <w:rFonts w:ascii="Aptos" w:hAnsi="Aptos"/>
          <w:color w:val="auto"/>
          <w:sz w:val="22"/>
          <w:szCs w:val="22"/>
        </w:rPr>
        <w:t xml:space="preserve">Floress, Kristin, Adam Reimer, Aaron Thompson, Marc Burbach, Cody Knutsen, Linda Prokopy, Mark Ribaudo, and </w:t>
      </w:r>
      <w:r w:rsidRPr="00CA1BD2">
        <w:rPr>
          <w:rFonts w:ascii="Aptos" w:hAnsi="Aptos"/>
          <w:b/>
          <w:color w:val="auto"/>
          <w:sz w:val="22"/>
          <w:szCs w:val="22"/>
        </w:rPr>
        <w:t>Jessica D. Ulrich-Schad</w:t>
      </w:r>
      <w:r w:rsidR="00F14FF0" w:rsidRPr="00CA1BD2">
        <w:rPr>
          <w:rFonts w:ascii="Aptos" w:hAnsi="Aptos"/>
          <w:color w:val="auto"/>
          <w:sz w:val="22"/>
          <w:szCs w:val="22"/>
        </w:rPr>
        <w:t>. 2018.</w:t>
      </w:r>
      <w:r w:rsidRPr="00CA1BD2">
        <w:rPr>
          <w:rFonts w:ascii="Aptos" w:hAnsi="Aptos"/>
          <w:color w:val="auto"/>
          <w:sz w:val="22"/>
          <w:szCs w:val="22"/>
        </w:rPr>
        <w:t xml:space="preserve"> “Measuring Farmer Conservation Behaviors: Challenges and Best Practices.”  </w:t>
      </w:r>
      <w:r w:rsidRPr="00CA1BD2">
        <w:rPr>
          <w:rFonts w:ascii="Aptos" w:hAnsi="Aptos"/>
          <w:i/>
          <w:color w:val="auto"/>
          <w:sz w:val="22"/>
          <w:szCs w:val="22"/>
        </w:rPr>
        <w:t>Land Use Policy</w:t>
      </w:r>
      <w:r w:rsidR="00D55981" w:rsidRPr="00CA1BD2">
        <w:rPr>
          <w:rFonts w:ascii="Aptos" w:hAnsi="Aptos"/>
          <w:color w:val="auto"/>
          <w:sz w:val="22"/>
          <w:szCs w:val="22"/>
        </w:rPr>
        <w:t xml:space="preserve"> 70:414-4</w:t>
      </w:r>
      <w:r w:rsidR="00F14FF0" w:rsidRPr="00CA1BD2">
        <w:rPr>
          <w:rFonts w:ascii="Aptos" w:hAnsi="Aptos"/>
          <w:color w:val="auto"/>
          <w:sz w:val="22"/>
          <w:szCs w:val="22"/>
        </w:rPr>
        <w:t>18.</w:t>
      </w:r>
      <w:r w:rsidR="009E5B99" w:rsidRPr="00CA1BD2">
        <w:rPr>
          <w:rFonts w:ascii="Aptos" w:hAnsi="Aptos"/>
          <w:color w:val="auto"/>
          <w:sz w:val="22"/>
          <w:szCs w:val="22"/>
        </w:rPr>
        <w:t xml:space="preserve"> </w:t>
      </w:r>
      <w:hyperlink r:id="rId57" w:tgtFrame="_blank" w:tooltip="Persistent link using digital object identifier" w:history="1">
        <w:r w:rsidR="009E5B99" w:rsidRPr="00CA1BD2">
          <w:rPr>
            <w:rStyle w:val="Hyperlink"/>
            <w:rFonts w:ascii="Aptos" w:hAnsi="Aptos"/>
            <w:color w:val="auto"/>
            <w:sz w:val="22"/>
            <w:szCs w:val="22"/>
          </w:rPr>
          <w:t>https://doi.org/10.1016/j.landusepol.2017.11.030</w:t>
        </w:r>
      </w:hyperlink>
      <w:r w:rsidR="009E5B99" w:rsidRPr="00CA1BD2">
        <w:rPr>
          <w:rFonts w:ascii="Aptos" w:hAnsi="Aptos"/>
          <w:color w:val="auto"/>
          <w:sz w:val="22"/>
          <w:szCs w:val="22"/>
        </w:rPr>
        <w:t xml:space="preserve"> </w:t>
      </w:r>
    </w:p>
    <w:p w14:paraId="7A74636C" w14:textId="77777777" w:rsidR="00AF5FD5" w:rsidRPr="00CA1BD2" w:rsidRDefault="001261BE" w:rsidP="00AF5FD5">
      <w:pPr>
        <w:pStyle w:val="Default"/>
        <w:numPr>
          <w:ilvl w:val="0"/>
          <w:numId w:val="16"/>
        </w:numPr>
        <w:rPr>
          <w:rFonts w:ascii="Aptos" w:hAnsi="Aptos"/>
          <w:color w:val="auto"/>
          <w:sz w:val="22"/>
          <w:szCs w:val="22"/>
        </w:rPr>
      </w:pPr>
      <w:r w:rsidRPr="00CA1BD2">
        <w:rPr>
          <w:rFonts w:ascii="Aptos" w:hAnsi="Aptos"/>
          <w:b/>
          <w:color w:val="auto"/>
          <w:sz w:val="22"/>
          <w:szCs w:val="22"/>
        </w:rPr>
        <w:t>Ulrich-Schad, Jessica D.</w:t>
      </w:r>
      <w:r w:rsidRPr="00CA1BD2">
        <w:rPr>
          <w:rFonts w:ascii="Aptos" w:hAnsi="Aptos"/>
          <w:color w:val="auto"/>
          <w:sz w:val="22"/>
          <w:szCs w:val="22"/>
        </w:rPr>
        <w:t xml:space="preserve"> and Hua Qin.</w:t>
      </w:r>
      <w:r w:rsidRPr="00CA1BD2">
        <w:rPr>
          <w:rFonts w:ascii="Aptos" w:hAnsi="Aptos"/>
          <w:b/>
          <w:color w:val="auto"/>
          <w:sz w:val="22"/>
          <w:szCs w:val="22"/>
        </w:rPr>
        <w:t xml:space="preserve"> </w:t>
      </w:r>
      <w:r w:rsidRPr="00CA1BD2">
        <w:rPr>
          <w:rFonts w:ascii="Aptos" w:hAnsi="Aptos"/>
          <w:color w:val="auto"/>
          <w:sz w:val="22"/>
          <w:szCs w:val="22"/>
        </w:rPr>
        <w:t xml:space="preserve">2018. "Culture Clash? Predictors of Views on Community Development in Rural Recreation Counties.” </w:t>
      </w:r>
      <w:r w:rsidRPr="00CA1BD2">
        <w:rPr>
          <w:rFonts w:ascii="Aptos" w:hAnsi="Aptos"/>
          <w:i/>
          <w:color w:val="auto"/>
          <w:sz w:val="22"/>
          <w:szCs w:val="22"/>
        </w:rPr>
        <w:t>Rural Sociology</w:t>
      </w:r>
      <w:r w:rsidRPr="00CA1BD2">
        <w:rPr>
          <w:rFonts w:ascii="Aptos" w:hAnsi="Aptos"/>
          <w:color w:val="auto"/>
          <w:sz w:val="22"/>
          <w:szCs w:val="22"/>
        </w:rPr>
        <w:t xml:space="preserve"> 83(1):81-108.</w:t>
      </w:r>
      <w:r w:rsidR="00EE495F" w:rsidRPr="00CA1BD2">
        <w:rPr>
          <w:rFonts w:ascii="Aptos" w:hAnsi="Aptos"/>
          <w:color w:val="auto"/>
          <w:sz w:val="22"/>
          <w:szCs w:val="22"/>
        </w:rPr>
        <w:t xml:space="preserve"> </w:t>
      </w:r>
      <w:hyperlink r:id="rId58" w:history="1">
        <w:r w:rsidR="00EE495F" w:rsidRPr="00CA1BD2">
          <w:rPr>
            <w:rStyle w:val="Hyperlink"/>
            <w:rFonts w:ascii="Aptos" w:hAnsi="Aptos"/>
            <w:color w:val="auto"/>
            <w:sz w:val="22"/>
            <w:szCs w:val="22"/>
          </w:rPr>
          <w:t>https://doi.org/10.1111/ruso.12165</w:t>
        </w:r>
      </w:hyperlink>
      <w:r w:rsidR="00EE495F" w:rsidRPr="00CA1BD2">
        <w:rPr>
          <w:rFonts w:ascii="Aptos" w:hAnsi="Aptos"/>
          <w:color w:val="auto"/>
          <w:sz w:val="22"/>
          <w:szCs w:val="22"/>
        </w:rPr>
        <w:t xml:space="preserve"> </w:t>
      </w:r>
    </w:p>
    <w:p w14:paraId="532AD9E1" w14:textId="77777777" w:rsidR="00160C40" w:rsidRPr="00CA1BD2" w:rsidRDefault="001261BE" w:rsidP="00160C40">
      <w:pPr>
        <w:pStyle w:val="Default"/>
        <w:numPr>
          <w:ilvl w:val="0"/>
          <w:numId w:val="16"/>
        </w:numPr>
        <w:rPr>
          <w:rFonts w:ascii="Aptos" w:hAnsi="Aptos"/>
          <w:color w:val="auto"/>
          <w:sz w:val="22"/>
          <w:szCs w:val="22"/>
        </w:rPr>
      </w:pPr>
      <w:r w:rsidRPr="00CA1BD2">
        <w:rPr>
          <w:rFonts w:ascii="Aptos" w:hAnsi="Aptos"/>
          <w:b/>
          <w:color w:val="auto"/>
          <w:sz w:val="22"/>
          <w:szCs w:val="22"/>
        </w:rPr>
        <w:t>Ulrich-Schad, Jessica D.</w:t>
      </w:r>
      <w:r w:rsidRPr="00CA1BD2">
        <w:rPr>
          <w:rFonts w:ascii="Aptos" w:hAnsi="Aptos"/>
          <w:bCs/>
          <w:color w:val="auto"/>
          <w:sz w:val="22"/>
          <w:szCs w:val="22"/>
        </w:rPr>
        <w:t>,</w:t>
      </w:r>
      <w:r w:rsidRPr="00CA1BD2">
        <w:rPr>
          <w:rFonts w:ascii="Aptos" w:hAnsi="Aptos"/>
          <w:color w:val="auto"/>
          <w:sz w:val="22"/>
          <w:szCs w:val="22"/>
        </w:rPr>
        <w:t xml:space="preserve"> Silvestre Garcia de Jalon, Linda S. Prokopy, </w:t>
      </w:r>
      <w:r w:rsidR="00C12C0F" w:rsidRPr="00CA1BD2">
        <w:rPr>
          <w:rFonts w:ascii="Aptos" w:hAnsi="Aptos"/>
          <w:color w:val="auto"/>
          <w:sz w:val="22"/>
          <w:szCs w:val="22"/>
        </w:rPr>
        <w:t>Nicholas</w:t>
      </w:r>
      <w:r w:rsidRPr="00CA1BD2">
        <w:rPr>
          <w:rFonts w:ascii="Aptos" w:hAnsi="Aptos"/>
          <w:color w:val="auto"/>
          <w:sz w:val="22"/>
          <w:szCs w:val="22"/>
        </w:rPr>
        <w:t xml:space="preserve"> Babin, and Aaron Pape.  2017</w:t>
      </w:r>
      <w:r w:rsidRPr="00CA1BD2">
        <w:rPr>
          <w:rFonts w:ascii="Aptos" w:hAnsi="Aptos"/>
          <w:i/>
          <w:color w:val="auto"/>
          <w:sz w:val="22"/>
          <w:szCs w:val="22"/>
        </w:rPr>
        <w:t xml:space="preserve">. </w:t>
      </w:r>
      <w:r w:rsidRPr="00CA1BD2">
        <w:rPr>
          <w:rFonts w:ascii="Aptos" w:hAnsi="Aptos"/>
          <w:color w:val="auto"/>
          <w:sz w:val="22"/>
          <w:szCs w:val="22"/>
        </w:rPr>
        <w:t xml:space="preserve">“Measuring and Understanding Agricultural Producers’ Adoption of Nutrient Best Management Practices.”  </w:t>
      </w:r>
      <w:r w:rsidRPr="00CA1BD2">
        <w:rPr>
          <w:rFonts w:ascii="Aptos" w:hAnsi="Aptos"/>
          <w:i/>
          <w:color w:val="auto"/>
          <w:sz w:val="22"/>
          <w:szCs w:val="22"/>
        </w:rPr>
        <w:t>Journal of Soil and Water Conservation</w:t>
      </w:r>
      <w:r w:rsidRPr="00CA1BD2">
        <w:rPr>
          <w:rFonts w:ascii="Aptos" w:hAnsi="Aptos"/>
          <w:color w:val="auto"/>
          <w:sz w:val="22"/>
          <w:szCs w:val="22"/>
        </w:rPr>
        <w:t xml:space="preserve"> 72(5):464-476.</w:t>
      </w:r>
      <w:r w:rsidR="007876A0" w:rsidRPr="00CA1BD2">
        <w:rPr>
          <w:rFonts w:ascii="Aptos" w:hAnsi="Aptos"/>
          <w:color w:val="auto"/>
          <w:sz w:val="22"/>
          <w:szCs w:val="22"/>
        </w:rPr>
        <w:t xml:space="preserve"> </w:t>
      </w:r>
      <w:hyperlink r:id="rId59" w:history="1">
        <w:r w:rsidR="007876A0" w:rsidRPr="00CA1BD2">
          <w:rPr>
            <w:rStyle w:val="Hyperlink"/>
            <w:rFonts w:ascii="Aptos" w:hAnsi="Aptos"/>
            <w:color w:val="auto"/>
            <w:sz w:val="22"/>
            <w:szCs w:val="22"/>
          </w:rPr>
          <w:t>https://doi.org/10.2489/jswc.72.5.506</w:t>
        </w:r>
      </w:hyperlink>
      <w:r w:rsidR="007876A0" w:rsidRPr="00CA1BD2">
        <w:rPr>
          <w:rFonts w:ascii="Aptos" w:hAnsi="Aptos"/>
          <w:color w:val="auto"/>
          <w:sz w:val="22"/>
          <w:szCs w:val="22"/>
        </w:rPr>
        <w:t xml:space="preserve"> </w:t>
      </w:r>
    </w:p>
    <w:p w14:paraId="0A3CC8F9" w14:textId="77777777" w:rsidR="00160C40" w:rsidRPr="00CA1BD2" w:rsidRDefault="001261BE" w:rsidP="00160C40">
      <w:pPr>
        <w:pStyle w:val="Default"/>
        <w:numPr>
          <w:ilvl w:val="0"/>
          <w:numId w:val="16"/>
        </w:numPr>
        <w:rPr>
          <w:rFonts w:ascii="Aptos" w:hAnsi="Aptos"/>
          <w:color w:val="auto"/>
          <w:sz w:val="22"/>
          <w:szCs w:val="22"/>
        </w:rPr>
      </w:pPr>
      <w:r w:rsidRPr="00CA1BD2">
        <w:rPr>
          <w:rFonts w:ascii="Aptos" w:hAnsi="Aptos"/>
          <w:b/>
          <w:color w:val="auto"/>
          <w:sz w:val="22"/>
          <w:szCs w:val="22"/>
        </w:rPr>
        <w:t>Ulrich-Schad, Jessica 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Caroline Brock, and Linda S. Prokopy. 2017</w:t>
      </w:r>
      <w:r w:rsidRPr="00CA1BD2">
        <w:rPr>
          <w:rFonts w:ascii="Aptos" w:hAnsi="Aptos"/>
          <w:i/>
          <w:color w:val="auto"/>
          <w:sz w:val="22"/>
          <w:szCs w:val="22"/>
        </w:rPr>
        <w:t xml:space="preserve">. </w:t>
      </w:r>
      <w:r w:rsidRPr="00CA1BD2">
        <w:rPr>
          <w:rFonts w:ascii="Aptos" w:hAnsi="Aptos"/>
          <w:color w:val="auto"/>
          <w:sz w:val="22"/>
          <w:szCs w:val="22"/>
        </w:rPr>
        <w:t xml:space="preserve">“A Comparison of Awareness, Attitudes, and Usage of Water Quality Conservation Practices between Amish and non-Amish Farmers.”  </w:t>
      </w:r>
      <w:r w:rsidRPr="00CA1BD2">
        <w:rPr>
          <w:rFonts w:ascii="Aptos" w:hAnsi="Aptos"/>
          <w:i/>
          <w:color w:val="auto"/>
          <w:sz w:val="22"/>
          <w:szCs w:val="22"/>
        </w:rPr>
        <w:t>Society and Natural Resources</w:t>
      </w:r>
      <w:r w:rsidRPr="00CA1BD2">
        <w:rPr>
          <w:rFonts w:ascii="Aptos" w:hAnsi="Aptos"/>
          <w:color w:val="auto"/>
          <w:sz w:val="22"/>
          <w:szCs w:val="22"/>
        </w:rPr>
        <w:t xml:space="preserve"> 30(12):1476-1490.</w:t>
      </w:r>
      <w:r w:rsidR="00D73A13" w:rsidRPr="00CA1BD2">
        <w:rPr>
          <w:rFonts w:ascii="Aptos" w:hAnsi="Aptos"/>
          <w:color w:val="auto"/>
          <w:sz w:val="22"/>
          <w:szCs w:val="22"/>
        </w:rPr>
        <w:t xml:space="preserve"> </w:t>
      </w:r>
      <w:hyperlink r:id="rId60" w:history="1">
        <w:r w:rsidR="00D73A13" w:rsidRPr="00CA1BD2">
          <w:rPr>
            <w:rStyle w:val="Hyperlink"/>
            <w:rFonts w:ascii="Aptos" w:hAnsi="Aptos"/>
            <w:color w:val="auto"/>
            <w:sz w:val="22"/>
            <w:szCs w:val="22"/>
          </w:rPr>
          <w:t>https://doi.org/10.1080/08941920.2017.1364457</w:t>
        </w:r>
      </w:hyperlink>
      <w:r w:rsidR="00D73A13" w:rsidRPr="00CA1BD2">
        <w:rPr>
          <w:rFonts w:ascii="Aptos" w:hAnsi="Aptos"/>
          <w:color w:val="auto"/>
          <w:sz w:val="22"/>
          <w:szCs w:val="22"/>
        </w:rPr>
        <w:t xml:space="preserve"> </w:t>
      </w:r>
    </w:p>
    <w:p w14:paraId="297EF0C7" w14:textId="77777777" w:rsidR="00160C40" w:rsidRPr="00CA1BD2" w:rsidRDefault="00F2305B" w:rsidP="00160C40">
      <w:pPr>
        <w:pStyle w:val="Default"/>
        <w:numPr>
          <w:ilvl w:val="0"/>
          <w:numId w:val="16"/>
        </w:numPr>
        <w:rPr>
          <w:rFonts w:ascii="Aptos" w:hAnsi="Aptos"/>
          <w:color w:val="auto"/>
          <w:sz w:val="22"/>
          <w:szCs w:val="22"/>
        </w:rPr>
      </w:pPr>
      <w:r w:rsidRPr="00CA1BD2">
        <w:rPr>
          <w:rFonts w:ascii="Aptos" w:hAnsi="Aptos"/>
          <w:color w:val="auto"/>
          <w:sz w:val="22"/>
          <w:szCs w:val="22"/>
        </w:rPr>
        <w:t xml:space="preserve">Floress, Kristin, Silvestre Garcia de Jalon, Sarah P. Church, </w:t>
      </w:r>
      <w:r w:rsidR="00C12C0F" w:rsidRPr="00CA1BD2">
        <w:rPr>
          <w:rFonts w:ascii="Aptos" w:hAnsi="Aptos"/>
          <w:color w:val="auto"/>
          <w:sz w:val="22"/>
          <w:szCs w:val="22"/>
        </w:rPr>
        <w:t>Nicholas</w:t>
      </w:r>
      <w:r w:rsidRPr="00CA1BD2">
        <w:rPr>
          <w:rFonts w:ascii="Aptos" w:hAnsi="Aptos"/>
          <w:color w:val="auto"/>
          <w:sz w:val="22"/>
          <w:szCs w:val="22"/>
        </w:rPr>
        <w:t xml:space="preserve"> Babin, </w:t>
      </w: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and Linda S. Prokopy.  2017. “Toward a Theory of Farmer Conservation Attitudes: Dual Interests and Willingness to Take Actions to Protect Water Quality."  </w:t>
      </w:r>
      <w:r w:rsidR="004F6457" w:rsidRPr="00CA1BD2">
        <w:rPr>
          <w:rFonts w:ascii="Aptos" w:hAnsi="Aptos"/>
          <w:i/>
          <w:color w:val="auto"/>
          <w:sz w:val="22"/>
          <w:szCs w:val="22"/>
        </w:rPr>
        <w:t>Journal of</w:t>
      </w:r>
      <w:r w:rsidR="004F6457" w:rsidRPr="00CA1BD2">
        <w:rPr>
          <w:rFonts w:ascii="Aptos" w:hAnsi="Aptos"/>
          <w:color w:val="auto"/>
          <w:sz w:val="22"/>
          <w:szCs w:val="22"/>
        </w:rPr>
        <w:t xml:space="preserve"> </w:t>
      </w:r>
      <w:r w:rsidRPr="00CA1BD2">
        <w:rPr>
          <w:rFonts w:ascii="Aptos" w:hAnsi="Aptos"/>
          <w:i/>
          <w:color w:val="auto"/>
          <w:sz w:val="22"/>
          <w:szCs w:val="22"/>
        </w:rPr>
        <w:t xml:space="preserve">Environmental Psychology </w:t>
      </w:r>
      <w:r w:rsidRPr="00CA1BD2">
        <w:rPr>
          <w:rFonts w:ascii="Aptos" w:hAnsi="Aptos"/>
          <w:color w:val="auto"/>
          <w:sz w:val="22"/>
          <w:szCs w:val="22"/>
        </w:rPr>
        <w:t>53:73-80</w:t>
      </w:r>
      <w:r w:rsidRPr="00CA1BD2">
        <w:rPr>
          <w:rFonts w:ascii="Aptos" w:hAnsi="Aptos"/>
          <w:i/>
          <w:color w:val="auto"/>
          <w:sz w:val="22"/>
          <w:szCs w:val="22"/>
        </w:rPr>
        <w:t>.</w:t>
      </w:r>
      <w:r w:rsidR="00FC569B" w:rsidRPr="00CA1BD2">
        <w:rPr>
          <w:rFonts w:ascii="Aptos" w:hAnsi="Aptos"/>
          <w:i/>
          <w:color w:val="auto"/>
          <w:sz w:val="22"/>
          <w:szCs w:val="22"/>
        </w:rPr>
        <w:t xml:space="preserve"> </w:t>
      </w:r>
      <w:hyperlink r:id="rId61" w:history="1">
        <w:r w:rsidR="00FC569B" w:rsidRPr="00CA1BD2">
          <w:rPr>
            <w:rStyle w:val="Hyperlink"/>
            <w:rFonts w:ascii="Aptos" w:hAnsi="Aptos"/>
            <w:iCs/>
            <w:color w:val="auto"/>
            <w:sz w:val="22"/>
            <w:szCs w:val="22"/>
          </w:rPr>
          <w:t>https://doi.org/10.1016/j.jenvp.2017.06.009</w:t>
        </w:r>
      </w:hyperlink>
      <w:r w:rsidR="00FC569B" w:rsidRPr="00CA1BD2">
        <w:rPr>
          <w:rFonts w:ascii="Aptos" w:hAnsi="Aptos"/>
          <w:i/>
          <w:color w:val="auto"/>
          <w:sz w:val="22"/>
          <w:szCs w:val="22"/>
        </w:rPr>
        <w:t xml:space="preserve"> </w:t>
      </w:r>
    </w:p>
    <w:p w14:paraId="03F93154" w14:textId="226C22C7" w:rsidR="009E73E5" w:rsidRPr="00CA1BD2" w:rsidRDefault="009E73E5" w:rsidP="00160C40">
      <w:pPr>
        <w:pStyle w:val="Default"/>
        <w:numPr>
          <w:ilvl w:val="0"/>
          <w:numId w:val="16"/>
        </w:numPr>
        <w:rPr>
          <w:rFonts w:ascii="Aptos" w:hAnsi="Aptos"/>
          <w:color w:val="auto"/>
          <w:sz w:val="22"/>
          <w:szCs w:val="22"/>
        </w:rPr>
      </w:pPr>
      <w:r w:rsidRPr="00CA1BD2">
        <w:rPr>
          <w:rFonts w:ascii="Aptos" w:hAnsi="Aptos"/>
          <w:color w:val="auto"/>
          <w:sz w:val="22"/>
          <w:szCs w:val="22"/>
        </w:rPr>
        <w:t xml:space="preserve">Dunn, Mike, </w:t>
      </w: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color w:val="auto"/>
          <w:sz w:val="22"/>
          <w:szCs w:val="22"/>
        </w:rPr>
        <w:t xml:space="preserve"> Linda Stalker Prokopy, Chad Watts, Karen Scanlon, and Rob Myers</w:t>
      </w:r>
      <w:r w:rsidRPr="00CA1BD2">
        <w:rPr>
          <w:rFonts w:ascii="Aptos" w:hAnsi="Aptos"/>
          <w:i/>
          <w:color w:val="auto"/>
          <w:sz w:val="22"/>
          <w:szCs w:val="22"/>
        </w:rPr>
        <w:t>.</w:t>
      </w:r>
      <w:r w:rsidRPr="00CA1BD2">
        <w:rPr>
          <w:rFonts w:ascii="Aptos" w:hAnsi="Aptos"/>
          <w:color w:val="auto"/>
          <w:sz w:val="22"/>
          <w:szCs w:val="22"/>
        </w:rPr>
        <w:t xml:space="preserve"> 2016</w:t>
      </w:r>
      <w:r w:rsidR="00284BD3" w:rsidRPr="00CA1BD2">
        <w:rPr>
          <w:rFonts w:ascii="Aptos" w:hAnsi="Aptos"/>
          <w:color w:val="auto"/>
          <w:sz w:val="22"/>
          <w:szCs w:val="22"/>
        </w:rPr>
        <w:t>.</w:t>
      </w:r>
      <w:r w:rsidRPr="00CA1BD2">
        <w:rPr>
          <w:rFonts w:ascii="Aptos" w:hAnsi="Aptos"/>
          <w:color w:val="auto"/>
          <w:sz w:val="22"/>
          <w:szCs w:val="22"/>
        </w:rPr>
        <w:t xml:space="preserve"> “Perceptions and use of cover crops among early adopters: Findings from a national survey.”  </w:t>
      </w:r>
      <w:r w:rsidRPr="00CA1BD2">
        <w:rPr>
          <w:rFonts w:ascii="Aptos" w:hAnsi="Aptos"/>
          <w:i/>
          <w:color w:val="auto"/>
          <w:sz w:val="22"/>
          <w:szCs w:val="22"/>
        </w:rPr>
        <w:t>Journal of Soil and Water Conservation</w:t>
      </w:r>
      <w:r w:rsidRPr="00CA1BD2">
        <w:rPr>
          <w:rFonts w:ascii="Aptos" w:hAnsi="Aptos"/>
          <w:color w:val="auto"/>
          <w:sz w:val="22"/>
          <w:szCs w:val="22"/>
        </w:rPr>
        <w:t xml:space="preserve"> 71(1):29-40.</w:t>
      </w:r>
      <w:r w:rsidR="00B57920" w:rsidRPr="00CA1BD2">
        <w:rPr>
          <w:rFonts w:ascii="Aptos" w:hAnsi="Aptos"/>
          <w:color w:val="auto"/>
          <w:sz w:val="22"/>
          <w:szCs w:val="22"/>
        </w:rPr>
        <w:t xml:space="preserve"> </w:t>
      </w:r>
      <w:hyperlink r:id="rId62" w:history="1">
        <w:r w:rsidR="00B57920" w:rsidRPr="00CA1BD2">
          <w:rPr>
            <w:rStyle w:val="Hyperlink"/>
            <w:rFonts w:ascii="Aptos" w:hAnsi="Aptos"/>
            <w:color w:val="auto"/>
            <w:sz w:val="22"/>
            <w:szCs w:val="22"/>
          </w:rPr>
          <w:t>https://doi.org/10.2489/jswc.71.1.29</w:t>
        </w:r>
      </w:hyperlink>
      <w:r w:rsidR="00B57920" w:rsidRPr="00CA1BD2">
        <w:rPr>
          <w:rFonts w:ascii="Aptos" w:hAnsi="Aptos"/>
          <w:color w:val="auto"/>
          <w:sz w:val="22"/>
          <w:szCs w:val="22"/>
        </w:rPr>
        <w:t xml:space="preserve"> </w:t>
      </w:r>
    </w:p>
    <w:p w14:paraId="4DD31CC7" w14:textId="77777777" w:rsidR="00160C40" w:rsidRPr="00CA1BD2" w:rsidRDefault="009E73E5" w:rsidP="00160C40">
      <w:pPr>
        <w:pStyle w:val="Default"/>
        <w:numPr>
          <w:ilvl w:val="0"/>
          <w:numId w:val="12"/>
        </w:numPr>
        <w:rPr>
          <w:rFonts w:ascii="Aptos" w:hAnsi="Aptos"/>
          <w:color w:val="auto"/>
          <w:sz w:val="22"/>
          <w:szCs w:val="22"/>
        </w:rPr>
      </w:pPr>
      <w:r w:rsidRPr="00CA1BD2">
        <w:rPr>
          <w:rFonts w:ascii="Aptos" w:hAnsi="Aptos"/>
          <w:color w:val="auto"/>
          <w:sz w:val="22"/>
          <w:szCs w:val="22"/>
        </w:rPr>
        <w:t xml:space="preserve">2019 recipient of the </w:t>
      </w:r>
      <w:r w:rsidRPr="00CA1BD2">
        <w:rPr>
          <w:rFonts w:ascii="Aptos" w:hAnsi="Aptos"/>
          <w:i/>
          <w:color w:val="auto"/>
          <w:sz w:val="22"/>
          <w:szCs w:val="22"/>
        </w:rPr>
        <w:t>Journal of Soil and Water Conservation</w:t>
      </w:r>
      <w:r w:rsidRPr="00CA1BD2">
        <w:rPr>
          <w:rFonts w:ascii="Aptos" w:hAnsi="Aptos"/>
          <w:color w:val="auto"/>
          <w:sz w:val="22"/>
          <w:szCs w:val="22"/>
        </w:rPr>
        <w:t xml:space="preserve"> Best Research Paper for Impact and Quality Award</w:t>
      </w:r>
    </w:p>
    <w:p w14:paraId="6828008F" w14:textId="77777777" w:rsidR="00160C40" w:rsidRPr="00CA1BD2" w:rsidRDefault="009E73E5" w:rsidP="00160C40">
      <w:pPr>
        <w:pStyle w:val="Default"/>
        <w:numPr>
          <w:ilvl w:val="0"/>
          <w:numId w:val="16"/>
        </w:numPr>
        <w:rPr>
          <w:rFonts w:ascii="Aptos" w:hAnsi="Aptos"/>
          <w:color w:val="auto"/>
          <w:sz w:val="22"/>
          <w:szCs w:val="22"/>
        </w:rPr>
      </w:pPr>
      <w:r w:rsidRPr="00CA1BD2">
        <w:rPr>
          <w:rFonts w:ascii="Aptos" w:hAnsi="Aptos"/>
          <w:b/>
          <w:color w:val="auto"/>
          <w:sz w:val="22"/>
          <w:szCs w:val="22"/>
        </w:rPr>
        <w:t>Ulrich-Schad, Jessica D.</w:t>
      </w:r>
      <w:r w:rsidRPr="00CA1BD2">
        <w:rPr>
          <w:rFonts w:ascii="Aptos" w:hAnsi="Aptos"/>
          <w:bCs/>
          <w:color w:val="auto"/>
          <w:sz w:val="22"/>
          <w:szCs w:val="22"/>
        </w:rPr>
        <w:t>,</w:t>
      </w:r>
      <w:r w:rsidRPr="00CA1BD2">
        <w:rPr>
          <w:rFonts w:ascii="Aptos" w:hAnsi="Aptos"/>
          <w:color w:val="auto"/>
          <w:sz w:val="22"/>
          <w:szCs w:val="22"/>
        </w:rPr>
        <w:t xml:space="preserve"> Nicholas Babin, Zhou Ma, and Linda Stalker Prokopy. 2016</w:t>
      </w:r>
      <w:r w:rsidRPr="00CA1BD2">
        <w:rPr>
          <w:rFonts w:ascii="Aptos" w:hAnsi="Aptos"/>
          <w:i/>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“Out of state, out of mind?  Absentee landowners and conservation practice decision making.” </w:t>
      </w:r>
      <w:r w:rsidRPr="00CA1BD2">
        <w:rPr>
          <w:rFonts w:ascii="Aptos" w:hAnsi="Aptos"/>
          <w:i/>
          <w:color w:val="auto"/>
          <w:sz w:val="22"/>
          <w:szCs w:val="22"/>
        </w:rPr>
        <w:t xml:space="preserve">Land Use Policy </w:t>
      </w:r>
      <w:r w:rsidRPr="00CA1BD2">
        <w:rPr>
          <w:rFonts w:ascii="Aptos" w:hAnsi="Aptos"/>
          <w:color w:val="auto"/>
          <w:sz w:val="22"/>
          <w:szCs w:val="22"/>
        </w:rPr>
        <w:t xml:space="preserve">54:602-613. </w:t>
      </w:r>
      <w:r w:rsidR="00092665" w:rsidRPr="00CA1BD2">
        <w:rPr>
          <w:rFonts w:ascii="Aptos" w:hAnsi="Aptos"/>
          <w:color w:val="auto"/>
          <w:sz w:val="22"/>
          <w:szCs w:val="22"/>
        </w:rPr>
        <w:t xml:space="preserve"> </w:t>
      </w:r>
      <w:hyperlink r:id="rId63" w:tgtFrame="_blank" w:tooltip="Persistent link using digital object identifier" w:history="1">
        <w:r w:rsidR="00092665" w:rsidRPr="00CA1BD2">
          <w:rPr>
            <w:rStyle w:val="Hyperlink"/>
            <w:rFonts w:ascii="Aptos" w:hAnsi="Aptos"/>
            <w:color w:val="auto"/>
            <w:sz w:val="22"/>
            <w:szCs w:val="22"/>
          </w:rPr>
          <w:t>https://doi.org/10.1016/j.landusepol.2016.02.031</w:t>
        </w:r>
      </w:hyperlink>
    </w:p>
    <w:p w14:paraId="417535E1" w14:textId="77777777" w:rsidR="00160C40" w:rsidRPr="00CA1BD2" w:rsidRDefault="009F2914" w:rsidP="00160C40">
      <w:pPr>
        <w:pStyle w:val="Default"/>
        <w:numPr>
          <w:ilvl w:val="0"/>
          <w:numId w:val="16"/>
        </w:numPr>
        <w:rPr>
          <w:rFonts w:ascii="Aptos" w:hAnsi="Aptos"/>
          <w:color w:val="auto"/>
          <w:sz w:val="22"/>
          <w:szCs w:val="22"/>
        </w:rPr>
      </w:pPr>
      <w:r w:rsidRPr="00CA1BD2">
        <w:rPr>
          <w:rFonts w:ascii="Aptos" w:hAnsi="Aptos"/>
          <w:color w:val="auto"/>
          <w:sz w:val="22"/>
          <w:szCs w:val="22"/>
        </w:rPr>
        <w:t xml:space="preserve">Busse, Rebecca*, </w:t>
      </w:r>
      <w:r w:rsidRPr="00CA1BD2">
        <w:rPr>
          <w:rFonts w:ascii="Aptos" w:hAnsi="Aptos"/>
          <w:b/>
          <w:color w:val="auto"/>
          <w:sz w:val="22"/>
          <w:szCs w:val="22"/>
        </w:rPr>
        <w:t>Jessica D. Ulrich-Schad</w:t>
      </w:r>
      <w:r w:rsidRPr="00CA1BD2">
        <w:rPr>
          <w:rFonts w:ascii="Aptos" w:hAnsi="Aptos"/>
          <w:color w:val="auto"/>
          <w:sz w:val="22"/>
          <w:szCs w:val="22"/>
        </w:rPr>
        <w:t>, Lyn Crighton, Sara Peel, Ken Genskow, and Linda Stalker Prokopy.  2015.</w:t>
      </w:r>
      <w:r w:rsidRPr="00CA1BD2">
        <w:rPr>
          <w:rFonts w:ascii="Aptos" w:hAnsi="Aptos"/>
          <w:i/>
          <w:color w:val="auto"/>
          <w:sz w:val="22"/>
          <w:szCs w:val="22"/>
        </w:rPr>
        <w:t xml:space="preserve"> </w:t>
      </w:r>
      <w:r w:rsidRPr="00CA1BD2">
        <w:rPr>
          <w:rFonts w:ascii="Aptos" w:hAnsi="Aptos"/>
          <w:color w:val="auto"/>
          <w:sz w:val="22"/>
          <w:szCs w:val="22"/>
        </w:rPr>
        <w:t xml:space="preserve">“Using Social Indicators to Evaluate the Effectiveness of Outreach in Two Indiana Watersheds.”  </w:t>
      </w:r>
      <w:r w:rsidRPr="00CA1BD2">
        <w:rPr>
          <w:rFonts w:ascii="Aptos" w:hAnsi="Aptos"/>
          <w:i/>
          <w:color w:val="auto"/>
          <w:sz w:val="22"/>
          <w:szCs w:val="22"/>
        </w:rPr>
        <w:t xml:space="preserve">Journal of Contemporary Water Research and Education </w:t>
      </w:r>
      <w:r w:rsidRPr="00CA1BD2">
        <w:rPr>
          <w:rFonts w:ascii="Aptos" w:hAnsi="Aptos"/>
          <w:color w:val="auto"/>
          <w:sz w:val="22"/>
          <w:szCs w:val="22"/>
        </w:rPr>
        <w:t>156:5-20.</w:t>
      </w:r>
      <w:r w:rsidR="00C6354D" w:rsidRPr="00CA1BD2">
        <w:rPr>
          <w:rFonts w:ascii="Aptos" w:hAnsi="Aptos"/>
          <w:color w:val="auto"/>
          <w:sz w:val="22"/>
          <w:szCs w:val="22"/>
        </w:rPr>
        <w:t xml:space="preserve"> </w:t>
      </w:r>
      <w:hyperlink r:id="rId64" w:history="1">
        <w:r w:rsidR="00C6354D" w:rsidRPr="00CA1BD2">
          <w:rPr>
            <w:rStyle w:val="Hyperlink"/>
            <w:rFonts w:ascii="Aptos" w:hAnsi="Aptos"/>
            <w:color w:val="auto"/>
            <w:sz w:val="22"/>
            <w:szCs w:val="22"/>
          </w:rPr>
          <w:t>https://doi.org/10.1111/j.1936-704X.2015.03200.x</w:t>
        </w:r>
      </w:hyperlink>
      <w:r w:rsidR="00C6354D" w:rsidRPr="00CA1BD2">
        <w:rPr>
          <w:rFonts w:ascii="Aptos" w:hAnsi="Aptos"/>
          <w:color w:val="auto"/>
          <w:sz w:val="22"/>
          <w:szCs w:val="22"/>
        </w:rPr>
        <w:t xml:space="preserve"> </w:t>
      </w:r>
    </w:p>
    <w:p w14:paraId="15DCEE48" w14:textId="002FB667" w:rsidR="001E2443" w:rsidRPr="00CA1BD2" w:rsidRDefault="001E2443" w:rsidP="00160C40">
      <w:pPr>
        <w:pStyle w:val="Default"/>
        <w:numPr>
          <w:ilvl w:val="0"/>
          <w:numId w:val="16"/>
        </w:numPr>
        <w:rPr>
          <w:rFonts w:ascii="Aptos" w:hAnsi="Aptos"/>
          <w:color w:val="auto"/>
          <w:sz w:val="22"/>
          <w:szCs w:val="22"/>
        </w:rPr>
      </w:pPr>
      <w:r w:rsidRPr="00CA1BD2">
        <w:rPr>
          <w:rFonts w:ascii="Aptos" w:hAnsi="Aptos"/>
          <w:b/>
          <w:color w:val="auto"/>
          <w:sz w:val="22"/>
          <w:szCs w:val="22"/>
        </w:rPr>
        <w:t xml:space="preserve">Ulrich-Schad, Jessica D.  </w:t>
      </w:r>
      <w:r w:rsidR="00EF5242" w:rsidRPr="00CA1BD2">
        <w:rPr>
          <w:rFonts w:ascii="Aptos" w:hAnsi="Aptos"/>
          <w:color w:val="auto"/>
          <w:sz w:val="22"/>
          <w:szCs w:val="22"/>
        </w:rPr>
        <w:t>2015</w:t>
      </w:r>
      <w:r w:rsidRPr="00CA1BD2">
        <w:rPr>
          <w:rFonts w:ascii="Aptos" w:hAnsi="Apto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“Recreational Amenities, Rural Migration Patterns, and the Great Recession.” </w:t>
      </w:r>
      <w:r w:rsidRPr="00CA1BD2">
        <w:rPr>
          <w:rFonts w:ascii="Aptos" w:hAnsi="Aptos"/>
          <w:i/>
          <w:color w:val="auto"/>
          <w:sz w:val="22"/>
          <w:szCs w:val="22"/>
        </w:rPr>
        <w:t>Population and Environment</w:t>
      </w:r>
      <w:r w:rsidR="00902688" w:rsidRPr="00CA1BD2">
        <w:rPr>
          <w:rFonts w:ascii="Aptos" w:hAnsi="Aptos"/>
          <w:i/>
          <w:color w:val="auto"/>
          <w:sz w:val="22"/>
          <w:szCs w:val="22"/>
        </w:rPr>
        <w:t xml:space="preserve"> </w:t>
      </w:r>
      <w:r w:rsidR="00902688" w:rsidRPr="00CA1BD2">
        <w:rPr>
          <w:rFonts w:ascii="Aptos" w:hAnsi="Aptos"/>
          <w:color w:val="auto"/>
          <w:sz w:val="22"/>
          <w:szCs w:val="22"/>
        </w:rPr>
        <w:t>37(2):157-180.</w:t>
      </w:r>
      <w:r w:rsidR="002024EE" w:rsidRPr="00CA1BD2">
        <w:rPr>
          <w:rFonts w:ascii="Aptos" w:hAnsi="Aptos"/>
          <w:color w:val="auto"/>
          <w:sz w:val="22"/>
          <w:szCs w:val="22"/>
        </w:rPr>
        <w:t xml:space="preserve"> </w:t>
      </w:r>
      <w:hyperlink r:id="rId65" w:history="1">
        <w:r w:rsidR="002024EE" w:rsidRPr="00CA1BD2">
          <w:rPr>
            <w:rStyle w:val="Hyperlink"/>
            <w:rFonts w:ascii="Aptos" w:hAnsi="Aptos"/>
            <w:color w:val="auto"/>
            <w:sz w:val="22"/>
            <w:szCs w:val="22"/>
          </w:rPr>
          <w:t>https://doi.org/10.1007/s11111-015-0238-3</w:t>
        </w:r>
      </w:hyperlink>
      <w:r w:rsidR="002024EE" w:rsidRPr="00CA1BD2">
        <w:rPr>
          <w:rFonts w:ascii="Aptos" w:hAnsi="Aptos"/>
          <w:color w:val="auto"/>
          <w:sz w:val="22"/>
          <w:szCs w:val="22"/>
        </w:rPr>
        <w:t xml:space="preserve"> </w:t>
      </w:r>
    </w:p>
    <w:p w14:paraId="12B2A1DC" w14:textId="77777777" w:rsidR="00160C40" w:rsidRPr="00CA1BD2" w:rsidRDefault="00C75ECE" w:rsidP="00160C40">
      <w:pPr>
        <w:pStyle w:val="Default"/>
        <w:numPr>
          <w:ilvl w:val="0"/>
          <w:numId w:val="12"/>
        </w:numPr>
        <w:rPr>
          <w:rFonts w:ascii="Aptos" w:hAnsi="Aptos"/>
          <w:color w:val="auto"/>
          <w:sz w:val="22"/>
          <w:szCs w:val="22"/>
        </w:rPr>
      </w:pPr>
      <w:r w:rsidRPr="00CA1BD2">
        <w:rPr>
          <w:rFonts w:ascii="Aptos" w:hAnsi="Aptos"/>
          <w:color w:val="auto"/>
          <w:sz w:val="22"/>
          <w:szCs w:val="22"/>
        </w:rPr>
        <w:t xml:space="preserve">2015 Population Research Interest Group Best Graduate Student Paper, </w:t>
      </w:r>
      <w:r w:rsidRPr="00CA1BD2">
        <w:rPr>
          <w:rFonts w:ascii="Aptos" w:hAnsi="Aptos"/>
          <w:i/>
          <w:color w:val="auto"/>
          <w:sz w:val="22"/>
          <w:szCs w:val="22"/>
        </w:rPr>
        <w:t>Rural Sociological Society</w:t>
      </w:r>
    </w:p>
    <w:p w14:paraId="4B934954" w14:textId="77777777" w:rsidR="00160C40" w:rsidRPr="00CA1BD2" w:rsidRDefault="00F6177C" w:rsidP="00160C40">
      <w:pPr>
        <w:pStyle w:val="Default"/>
        <w:numPr>
          <w:ilvl w:val="0"/>
          <w:numId w:val="16"/>
        </w:numPr>
        <w:rPr>
          <w:rFonts w:ascii="Aptos" w:hAnsi="Aptos"/>
          <w:color w:val="auto"/>
          <w:sz w:val="22"/>
          <w:szCs w:val="22"/>
        </w:rPr>
      </w:pPr>
      <w:r w:rsidRPr="00CA1BD2">
        <w:rPr>
          <w:rFonts w:ascii="Aptos" w:hAnsi="Aptos"/>
          <w:color w:val="auto"/>
          <w:sz w:val="22"/>
          <w:szCs w:val="22"/>
        </w:rPr>
        <w:t xml:space="preserve">Mullendore, Nathan D., </w:t>
      </w:r>
      <w:r w:rsidRPr="00CA1BD2">
        <w:rPr>
          <w:rFonts w:ascii="Aptos" w:hAnsi="Aptos"/>
          <w:b/>
          <w:color w:val="auto"/>
          <w:sz w:val="22"/>
          <w:szCs w:val="22"/>
        </w:rPr>
        <w:t>Jessica D. Ulrich-Schad</w:t>
      </w:r>
      <w:r w:rsidRPr="00CA1BD2">
        <w:rPr>
          <w:rFonts w:ascii="Aptos" w:hAnsi="Aptos"/>
          <w:color w:val="auto"/>
          <w:sz w:val="22"/>
          <w:szCs w:val="22"/>
        </w:rPr>
        <w:t xml:space="preserve">, and Linda Stalker Prokopy. </w:t>
      </w:r>
      <w:r w:rsidR="00C07E57" w:rsidRPr="00CA1BD2">
        <w:rPr>
          <w:rFonts w:ascii="Aptos" w:hAnsi="Aptos"/>
          <w:color w:val="auto"/>
          <w:sz w:val="22"/>
          <w:szCs w:val="22"/>
        </w:rPr>
        <w:t>2015</w:t>
      </w:r>
      <w:r w:rsidR="006D303F" w:rsidRPr="00CA1BD2">
        <w:rPr>
          <w:rFonts w:ascii="Aptos" w:hAnsi="Aptos"/>
          <w:color w:val="auto"/>
          <w:sz w:val="22"/>
          <w:szCs w:val="22"/>
        </w:rPr>
        <w:t>.</w:t>
      </w:r>
      <w:r w:rsidRPr="00CA1BD2">
        <w:rPr>
          <w:rFonts w:ascii="Aptos" w:hAnsi="Aptos"/>
          <w:color w:val="auto"/>
          <w:sz w:val="22"/>
          <w:szCs w:val="22"/>
        </w:rPr>
        <w:t xml:space="preserve"> “U.S. Farmers’ Sense of Place and Its Relation to Conservation Behavior.” </w:t>
      </w:r>
      <w:r w:rsidRPr="00CA1BD2">
        <w:rPr>
          <w:rFonts w:ascii="Aptos" w:hAnsi="Aptos"/>
          <w:i/>
          <w:color w:val="auto"/>
          <w:sz w:val="22"/>
          <w:szCs w:val="22"/>
        </w:rPr>
        <w:t xml:space="preserve">Landscape </w:t>
      </w:r>
      <w:r w:rsidR="00883433" w:rsidRPr="00CA1BD2">
        <w:rPr>
          <w:rFonts w:ascii="Aptos" w:hAnsi="Aptos"/>
          <w:i/>
          <w:color w:val="auto"/>
          <w:sz w:val="22"/>
          <w:szCs w:val="22"/>
        </w:rPr>
        <w:t xml:space="preserve">&amp; </w:t>
      </w:r>
      <w:r w:rsidRPr="00CA1BD2">
        <w:rPr>
          <w:rFonts w:ascii="Aptos" w:hAnsi="Aptos"/>
          <w:i/>
          <w:color w:val="auto"/>
          <w:sz w:val="22"/>
          <w:szCs w:val="22"/>
        </w:rPr>
        <w:t>Urban Planning</w:t>
      </w:r>
      <w:r w:rsidR="00C07E57" w:rsidRPr="00CA1BD2">
        <w:rPr>
          <w:rFonts w:ascii="Aptos" w:hAnsi="Aptos"/>
          <w:color w:val="auto"/>
          <w:sz w:val="22"/>
          <w:szCs w:val="22"/>
        </w:rPr>
        <w:t xml:space="preserve"> 140:67-75</w:t>
      </w:r>
      <w:r w:rsidR="00335CE0" w:rsidRPr="00CA1BD2">
        <w:rPr>
          <w:rFonts w:ascii="Aptos" w:hAnsi="Aptos"/>
          <w:bCs/>
          <w:color w:val="auto"/>
          <w:sz w:val="22"/>
          <w:szCs w:val="22"/>
        </w:rPr>
        <w:t>.</w:t>
      </w:r>
      <w:r w:rsidR="007D1BDA" w:rsidRPr="00CA1BD2">
        <w:rPr>
          <w:rFonts w:ascii="Aptos" w:hAnsi="Aptos"/>
          <w:bCs/>
          <w:color w:val="auto"/>
          <w:sz w:val="22"/>
          <w:szCs w:val="22"/>
        </w:rPr>
        <w:t xml:space="preserve"> </w:t>
      </w:r>
      <w:hyperlink r:id="rId66" w:tgtFrame="_blank" w:tooltip="Persistent link using digital object identifier" w:history="1">
        <w:r w:rsidR="007D1BDA" w:rsidRPr="00CA1BD2">
          <w:rPr>
            <w:rStyle w:val="Hyperlink"/>
            <w:rFonts w:ascii="Aptos" w:hAnsi="Aptos"/>
            <w:bCs/>
            <w:color w:val="auto"/>
            <w:sz w:val="22"/>
            <w:szCs w:val="22"/>
          </w:rPr>
          <w:t>https://doi.org/10.1016/j.landurbplan.2015.04.005</w:t>
        </w:r>
      </w:hyperlink>
      <w:r w:rsidR="007D1BDA" w:rsidRPr="00CA1BD2">
        <w:rPr>
          <w:rFonts w:ascii="Aptos" w:hAnsi="Aptos"/>
          <w:bCs/>
          <w:color w:val="auto"/>
          <w:sz w:val="22"/>
          <w:szCs w:val="22"/>
        </w:rPr>
        <w:t xml:space="preserve"> </w:t>
      </w:r>
    </w:p>
    <w:p w14:paraId="7B75D3ED" w14:textId="77777777" w:rsidR="00160C40" w:rsidRPr="00CA1BD2" w:rsidRDefault="007A3EAD" w:rsidP="00160C40">
      <w:pPr>
        <w:pStyle w:val="Default"/>
        <w:numPr>
          <w:ilvl w:val="0"/>
          <w:numId w:val="16"/>
        </w:numPr>
        <w:rPr>
          <w:rFonts w:ascii="Aptos" w:hAnsi="Aptos"/>
          <w:color w:val="auto"/>
          <w:sz w:val="22"/>
          <w:szCs w:val="22"/>
        </w:rPr>
      </w:pPr>
      <w:r w:rsidRPr="00CA1BD2">
        <w:rPr>
          <w:rFonts w:ascii="Aptos" w:hAnsi="Aptos"/>
          <w:color w:val="auto"/>
          <w:sz w:val="22"/>
          <w:szCs w:val="22"/>
        </w:rPr>
        <w:t xml:space="preserve">Caron, Rosemary, </w:t>
      </w:r>
      <w:r w:rsidRPr="00CA1BD2">
        <w:rPr>
          <w:rFonts w:ascii="Aptos" w:hAnsi="Aptos"/>
          <w:b/>
          <w:color w:val="auto"/>
          <w:sz w:val="22"/>
          <w:szCs w:val="22"/>
        </w:rPr>
        <w:t>Jessica D. Ulrich-Schad</w:t>
      </w:r>
      <w:r w:rsidRPr="00CA1BD2">
        <w:rPr>
          <w:rFonts w:ascii="Aptos" w:hAnsi="Aptos"/>
          <w:color w:val="auto"/>
          <w:sz w:val="22"/>
          <w:szCs w:val="22"/>
        </w:rPr>
        <w:t>, and Catherine Lafferty</w:t>
      </w:r>
      <w:r w:rsidR="00217870" w:rsidRPr="00CA1BD2">
        <w:rPr>
          <w:rFonts w:ascii="Aptos" w:hAnsi="Aptos"/>
          <w:color w:val="auto"/>
          <w:sz w:val="22"/>
          <w:szCs w:val="22"/>
        </w:rPr>
        <w:t>.</w:t>
      </w:r>
      <w:r w:rsidR="00A31457" w:rsidRPr="00CA1BD2">
        <w:rPr>
          <w:rFonts w:ascii="Aptos" w:hAnsi="Aptos"/>
          <w:color w:val="auto"/>
          <w:sz w:val="22"/>
          <w:szCs w:val="22"/>
        </w:rPr>
        <w:t>* 2015</w:t>
      </w:r>
      <w:r w:rsidRPr="00CA1BD2">
        <w:rPr>
          <w:rFonts w:ascii="Aptos" w:hAnsi="Aptos"/>
          <w:color w:val="auto"/>
          <w:sz w:val="22"/>
          <w:szCs w:val="22"/>
        </w:rPr>
        <w:t xml:space="preserve">. “Academic-Community Practice Partnerships:  Effectiveness Evaluated Beyond the Ivy Walls.”  </w:t>
      </w:r>
      <w:r w:rsidRPr="00CA1BD2">
        <w:rPr>
          <w:rFonts w:ascii="Aptos" w:hAnsi="Aptos"/>
          <w:i/>
          <w:color w:val="auto"/>
          <w:sz w:val="22"/>
          <w:szCs w:val="22"/>
        </w:rPr>
        <w:t>Journal of Community Engagement and Scholarship</w:t>
      </w:r>
      <w:r w:rsidR="00A31457" w:rsidRPr="00CA1BD2">
        <w:rPr>
          <w:rFonts w:ascii="Aptos" w:hAnsi="Aptos"/>
          <w:color w:val="auto"/>
          <w:sz w:val="22"/>
          <w:szCs w:val="22"/>
        </w:rPr>
        <w:t xml:space="preserve"> 8(1):</w:t>
      </w:r>
      <w:r w:rsidR="004D0619" w:rsidRPr="00CA1BD2">
        <w:rPr>
          <w:rFonts w:ascii="Aptos" w:hAnsi="Aptos"/>
          <w:color w:val="auto"/>
          <w:sz w:val="22"/>
          <w:szCs w:val="22"/>
        </w:rPr>
        <w:t>125</w:t>
      </w:r>
      <w:r w:rsidR="00A31457" w:rsidRPr="00CA1BD2">
        <w:rPr>
          <w:rFonts w:ascii="Aptos" w:hAnsi="Aptos"/>
          <w:color w:val="auto"/>
          <w:sz w:val="22"/>
          <w:szCs w:val="22"/>
        </w:rPr>
        <w:t>-1</w:t>
      </w:r>
      <w:r w:rsidR="004D0619" w:rsidRPr="00CA1BD2">
        <w:rPr>
          <w:rFonts w:ascii="Aptos" w:hAnsi="Aptos"/>
          <w:color w:val="auto"/>
          <w:sz w:val="22"/>
          <w:szCs w:val="22"/>
        </w:rPr>
        <w:t>38</w:t>
      </w:r>
      <w:r w:rsidR="00A31457" w:rsidRPr="00CA1BD2">
        <w:rPr>
          <w:rFonts w:ascii="Aptos" w:hAnsi="Aptos"/>
          <w:color w:val="auto"/>
          <w:sz w:val="22"/>
          <w:szCs w:val="22"/>
        </w:rPr>
        <w:t>.</w:t>
      </w:r>
      <w:r w:rsidR="00E233AA" w:rsidRPr="00CA1BD2">
        <w:rPr>
          <w:rFonts w:ascii="Aptos" w:hAnsi="Aptos"/>
          <w:color w:val="auto"/>
          <w:sz w:val="22"/>
          <w:szCs w:val="22"/>
        </w:rPr>
        <w:t xml:space="preserve"> </w:t>
      </w:r>
      <w:hyperlink r:id="rId67" w:history="1">
        <w:r w:rsidR="00E233AA" w:rsidRPr="00CA1BD2">
          <w:rPr>
            <w:rStyle w:val="Hyperlink"/>
            <w:rFonts w:ascii="Aptos" w:hAnsi="Aptos"/>
            <w:color w:val="auto"/>
            <w:sz w:val="22"/>
            <w:szCs w:val="22"/>
          </w:rPr>
          <w:t>https://doi.org/10.54656/CZSN8168</w:t>
        </w:r>
      </w:hyperlink>
      <w:r w:rsidR="00E233AA" w:rsidRPr="00CA1BD2">
        <w:rPr>
          <w:rFonts w:ascii="Aptos" w:hAnsi="Aptos"/>
          <w:color w:val="auto"/>
          <w:sz w:val="22"/>
          <w:szCs w:val="22"/>
        </w:rPr>
        <w:t xml:space="preserve"> </w:t>
      </w:r>
    </w:p>
    <w:p w14:paraId="19FD79D0" w14:textId="77777777" w:rsidR="00160C40" w:rsidRPr="00CA1BD2" w:rsidRDefault="00EF5242" w:rsidP="00160C40">
      <w:pPr>
        <w:pStyle w:val="Default"/>
        <w:numPr>
          <w:ilvl w:val="0"/>
          <w:numId w:val="16"/>
        </w:numPr>
        <w:rPr>
          <w:rFonts w:ascii="Aptos" w:hAnsi="Aptos"/>
          <w:color w:val="auto"/>
          <w:sz w:val="22"/>
          <w:szCs w:val="22"/>
        </w:rPr>
      </w:pPr>
      <w:r w:rsidRPr="00CA1BD2">
        <w:rPr>
          <w:rFonts w:ascii="Aptos" w:hAnsi="Aptos"/>
          <w:iCs/>
          <w:color w:val="auto"/>
          <w:sz w:val="22"/>
          <w:szCs w:val="22"/>
        </w:rPr>
        <w:t xml:space="preserve">Mahoney, L. Meghan, Tang Tang, Kai Ji, and </w:t>
      </w:r>
      <w:r w:rsidRPr="00CA1BD2">
        <w:rPr>
          <w:rFonts w:ascii="Aptos" w:hAnsi="Aptos"/>
          <w:b/>
          <w:iCs/>
          <w:color w:val="auto"/>
          <w:sz w:val="22"/>
          <w:szCs w:val="22"/>
        </w:rPr>
        <w:t>Jessica D. Ulrich-Schad</w:t>
      </w:r>
      <w:r w:rsidRPr="00CA1BD2">
        <w:rPr>
          <w:rFonts w:ascii="Aptos" w:hAnsi="Aptos"/>
          <w:iCs/>
          <w:color w:val="auto"/>
          <w:sz w:val="22"/>
          <w:szCs w:val="22"/>
        </w:rPr>
        <w:t xml:space="preserve">.  </w:t>
      </w:r>
      <w:r w:rsidR="00C07E57" w:rsidRPr="00CA1BD2">
        <w:rPr>
          <w:rFonts w:ascii="Aptos" w:hAnsi="Aptos"/>
          <w:iCs/>
          <w:color w:val="auto"/>
          <w:sz w:val="22"/>
          <w:szCs w:val="22"/>
        </w:rPr>
        <w:t>2015</w:t>
      </w:r>
      <w:r w:rsidRPr="00CA1BD2">
        <w:rPr>
          <w:rFonts w:ascii="Aptos" w:hAnsi="Aptos"/>
          <w:iCs/>
          <w:color w:val="auto"/>
          <w:sz w:val="22"/>
          <w:szCs w:val="22"/>
        </w:rPr>
        <w:t xml:space="preserve">.  "The Digital Distribution of Public Health News Surrounding the HPV Vaccination: A Longitudinal Infodemiology Study."  </w:t>
      </w:r>
      <w:r w:rsidRPr="00CA1BD2">
        <w:rPr>
          <w:rFonts w:ascii="Aptos" w:hAnsi="Aptos"/>
          <w:i/>
          <w:iCs/>
          <w:color w:val="auto"/>
          <w:sz w:val="22"/>
          <w:szCs w:val="22"/>
        </w:rPr>
        <w:t>Journal of Medical Internet Research Public Health and Surveillance</w:t>
      </w:r>
      <w:r w:rsidR="00C07E57" w:rsidRPr="00CA1BD2">
        <w:rPr>
          <w:rFonts w:ascii="Aptos" w:hAnsi="Aptos"/>
          <w:iCs/>
          <w:color w:val="auto"/>
          <w:sz w:val="22"/>
          <w:szCs w:val="22"/>
        </w:rPr>
        <w:t xml:space="preserve"> 1(1).</w:t>
      </w:r>
      <w:r w:rsidR="00DA01DB" w:rsidRPr="00CA1BD2">
        <w:rPr>
          <w:rFonts w:ascii="Aptos" w:hAnsi="Aptos"/>
          <w:iCs/>
          <w:color w:val="auto"/>
          <w:sz w:val="22"/>
          <w:szCs w:val="22"/>
        </w:rPr>
        <w:t xml:space="preserve"> </w:t>
      </w:r>
      <w:hyperlink r:id="rId68" w:history="1">
        <w:r w:rsidR="00DA01DB" w:rsidRPr="00CA1BD2">
          <w:rPr>
            <w:rStyle w:val="Hyperlink"/>
            <w:rFonts w:ascii="Aptos" w:hAnsi="Aptos"/>
            <w:iCs/>
            <w:color w:val="auto"/>
            <w:sz w:val="22"/>
            <w:szCs w:val="22"/>
          </w:rPr>
          <w:t>https://doi.org/10.2196/publichealth.3310</w:t>
        </w:r>
      </w:hyperlink>
      <w:r w:rsidR="00DA01DB" w:rsidRPr="00CA1BD2">
        <w:rPr>
          <w:rFonts w:ascii="Aptos" w:hAnsi="Aptos"/>
          <w:iCs/>
          <w:color w:val="auto"/>
          <w:sz w:val="22"/>
          <w:szCs w:val="22"/>
        </w:rPr>
        <w:t xml:space="preserve"> </w:t>
      </w:r>
    </w:p>
    <w:p w14:paraId="5038548E" w14:textId="77777777" w:rsidR="00160C40" w:rsidRPr="00CA1BD2" w:rsidRDefault="00C20D7B" w:rsidP="00160C40">
      <w:pPr>
        <w:pStyle w:val="Default"/>
        <w:numPr>
          <w:ilvl w:val="0"/>
          <w:numId w:val="16"/>
        </w:numPr>
        <w:rPr>
          <w:rFonts w:ascii="Aptos" w:hAnsi="Aptos"/>
          <w:color w:val="auto"/>
          <w:sz w:val="22"/>
          <w:szCs w:val="22"/>
        </w:rPr>
      </w:pPr>
      <w:r w:rsidRPr="00CA1BD2">
        <w:rPr>
          <w:rFonts w:ascii="Aptos" w:hAnsi="Aptos"/>
          <w:iCs/>
          <w:color w:val="auto"/>
          <w:sz w:val="22"/>
          <w:szCs w:val="22"/>
        </w:rPr>
        <w:t xml:space="preserve">Safford, Thomas G., Megan Henly, </w:t>
      </w:r>
      <w:r w:rsidRPr="00CA1BD2">
        <w:rPr>
          <w:rFonts w:ascii="Aptos" w:hAnsi="Aptos"/>
          <w:b/>
          <w:iCs/>
          <w:color w:val="auto"/>
          <w:sz w:val="22"/>
          <w:szCs w:val="22"/>
        </w:rPr>
        <w:t>Jessica D. Ulrich-Schad</w:t>
      </w:r>
      <w:r w:rsidRPr="00CA1BD2">
        <w:rPr>
          <w:rFonts w:ascii="Aptos" w:hAnsi="Aptos"/>
          <w:bCs/>
          <w:iCs/>
          <w:color w:val="auto"/>
          <w:sz w:val="22"/>
          <w:szCs w:val="22"/>
        </w:rPr>
        <w:t>,</w:t>
      </w:r>
      <w:r w:rsidRPr="00CA1BD2">
        <w:rPr>
          <w:rFonts w:ascii="Aptos" w:hAnsi="Aptos"/>
          <w:b/>
          <w:iCs/>
          <w:color w:val="auto"/>
          <w:sz w:val="22"/>
          <w:szCs w:val="22"/>
        </w:rPr>
        <w:t xml:space="preserve"> </w:t>
      </w:r>
      <w:r w:rsidRPr="00CA1BD2">
        <w:rPr>
          <w:rFonts w:ascii="Aptos" w:hAnsi="Aptos"/>
          <w:iCs/>
          <w:color w:val="auto"/>
          <w:sz w:val="22"/>
          <w:szCs w:val="22"/>
        </w:rPr>
        <w:t>and Keith Perkins</w:t>
      </w:r>
      <w:r w:rsidRPr="00CA1BD2">
        <w:rPr>
          <w:rFonts w:ascii="Aptos" w:hAnsi="Aptos"/>
          <w:i/>
          <w:iCs/>
          <w:color w:val="auto"/>
          <w:sz w:val="22"/>
          <w:szCs w:val="22"/>
        </w:rPr>
        <w:t xml:space="preserve">. </w:t>
      </w:r>
      <w:r w:rsidRPr="00CA1BD2">
        <w:rPr>
          <w:rFonts w:ascii="Aptos" w:hAnsi="Aptos"/>
          <w:iCs/>
          <w:color w:val="auto"/>
          <w:sz w:val="22"/>
          <w:szCs w:val="22"/>
        </w:rPr>
        <w:t>2014. “Charting a Future Course for Development: Natural Resources, Conservation, and Community Character in Coastal Alaska.”  </w:t>
      </w:r>
      <w:r w:rsidRPr="00CA1BD2">
        <w:rPr>
          <w:rFonts w:ascii="Aptos" w:hAnsi="Aptos"/>
          <w:i/>
          <w:iCs/>
          <w:color w:val="auto"/>
          <w:sz w:val="22"/>
          <w:szCs w:val="22"/>
        </w:rPr>
        <w:t>Journal of Rural and Community Development</w:t>
      </w:r>
      <w:r w:rsidRPr="00CA1BD2">
        <w:rPr>
          <w:rFonts w:ascii="Aptos" w:hAnsi="Aptos"/>
          <w:iCs/>
          <w:color w:val="auto"/>
          <w:sz w:val="22"/>
          <w:szCs w:val="22"/>
        </w:rPr>
        <w:t xml:space="preserve"> 9(3):21-41.</w:t>
      </w:r>
      <w:r w:rsidR="000E2C29" w:rsidRPr="00CA1BD2">
        <w:rPr>
          <w:rFonts w:ascii="Aptos" w:hAnsi="Aptos"/>
          <w:iCs/>
          <w:color w:val="auto"/>
          <w:sz w:val="22"/>
          <w:szCs w:val="22"/>
        </w:rPr>
        <w:t xml:space="preserve"> </w:t>
      </w:r>
      <w:hyperlink r:id="rId69" w:history="1">
        <w:r w:rsidR="000E2C29" w:rsidRPr="00CA1BD2">
          <w:rPr>
            <w:rStyle w:val="Hyperlink"/>
            <w:rFonts w:ascii="Aptos" w:hAnsi="Aptos"/>
            <w:iCs/>
            <w:color w:val="auto"/>
            <w:sz w:val="22"/>
            <w:szCs w:val="22"/>
          </w:rPr>
          <w:t>https://journals.brandonu.ca/jrcd/article/view/904</w:t>
        </w:r>
      </w:hyperlink>
      <w:r w:rsidR="000E2C29" w:rsidRPr="00CA1BD2">
        <w:rPr>
          <w:rFonts w:ascii="Aptos" w:hAnsi="Aptos"/>
          <w:iCs/>
          <w:color w:val="auto"/>
          <w:sz w:val="22"/>
          <w:szCs w:val="22"/>
        </w:rPr>
        <w:t xml:space="preserve"> </w:t>
      </w:r>
    </w:p>
    <w:p w14:paraId="2D9BEAF5" w14:textId="77777777" w:rsidR="00160C40" w:rsidRPr="00CA1BD2" w:rsidRDefault="00E228D9" w:rsidP="00160C40">
      <w:pPr>
        <w:pStyle w:val="Default"/>
        <w:numPr>
          <w:ilvl w:val="0"/>
          <w:numId w:val="16"/>
        </w:numPr>
        <w:rPr>
          <w:rFonts w:ascii="Aptos" w:hAnsi="Aptos"/>
          <w:color w:val="auto"/>
          <w:sz w:val="22"/>
          <w:szCs w:val="22"/>
        </w:rPr>
      </w:pPr>
      <w:r w:rsidRPr="00CA1BD2">
        <w:rPr>
          <w:rFonts w:ascii="Aptos" w:hAnsi="Aptos"/>
          <w:b/>
          <w:iCs/>
          <w:color w:val="auto"/>
          <w:sz w:val="22"/>
          <w:szCs w:val="22"/>
        </w:rPr>
        <w:lastRenderedPageBreak/>
        <w:t>Ulrich-Schad, Jessica D.</w:t>
      </w:r>
      <w:r w:rsidRPr="00CA1BD2">
        <w:rPr>
          <w:rFonts w:ascii="Aptos" w:hAnsi="Aptos"/>
          <w:iCs/>
          <w:color w:val="auto"/>
          <w:sz w:val="22"/>
          <w:szCs w:val="22"/>
        </w:rPr>
        <w:t>, Megan Henly, and Thomas G. Safford.</w:t>
      </w:r>
      <w:r w:rsidR="0044351B" w:rsidRPr="00CA1BD2">
        <w:rPr>
          <w:rFonts w:ascii="Aptos" w:hAnsi="Aptos"/>
          <w:iCs/>
          <w:color w:val="auto"/>
          <w:sz w:val="22"/>
          <w:szCs w:val="22"/>
        </w:rPr>
        <w:t xml:space="preserve"> 2013.</w:t>
      </w:r>
      <w:r w:rsidRPr="00CA1BD2">
        <w:rPr>
          <w:rFonts w:ascii="Aptos" w:hAnsi="Aptos"/>
          <w:iCs/>
          <w:color w:val="auto"/>
          <w:sz w:val="22"/>
          <w:szCs w:val="22"/>
        </w:rPr>
        <w:t xml:space="preserve"> “</w:t>
      </w:r>
      <w:r w:rsidR="00CC46E4" w:rsidRPr="00CA1BD2">
        <w:rPr>
          <w:rFonts w:ascii="Aptos" w:hAnsi="Aptos"/>
          <w:iCs/>
          <w:color w:val="auto"/>
          <w:sz w:val="22"/>
          <w:szCs w:val="22"/>
        </w:rPr>
        <w:t>The Role of Community Assessment</w:t>
      </w:r>
      <w:r w:rsidRPr="00CA1BD2">
        <w:rPr>
          <w:rFonts w:ascii="Aptos" w:hAnsi="Aptos"/>
          <w:iCs/>
          <w:color w:val="auto"/>
          <w:sz w:val="22"/>
          <w:szCs w:val="22"/>
        </w:rPr>
        <w:t xml:space="preserve">s, </w:t>
      </w:r>
      <w:r w:rsidR="00E400DD" w:rsidRPr="00CA1BD2">
        <w:rPr>
          <w:rFonts w:ascii="Aptos" w:hAnsi="Aptos"/>
          <w:iCs/>
          <w:color w:val="auto"/>
          <w:sz w:val="22"/>
          <w:szCs w:val="22"/>
        </w:rPr>
        <w:t xml:space="preserve">Place, and the Great Recession in the Migration Intentions of Rural Americans.”  </w:t>
      </w:r>
      <w:r w:rsidR="00E400DD" w:rsidRPr="00CA1BD2">
        <w:rPr>
          <w:rFonts w:ascii="Aptos" w:hAnsi="Aptos"/>
          <w:i/>
          <w:iCs/>
          <w:color w:val="auto"/>
          <w:sz w:val="22"/>
          <w:szCs w:val="22"/>
        </w:rPr>
        <w:t>Rural Sociology</w:t>
      </w:r>
      <w:r w:rsidR="00E400DD" w:rsidRPr="00CA1BD2">
        <w:rPr>
          <w:rFonts w:ascii="Aptos" w:hAnsi="Aptos"/>
          <w:iCs/>
          <w:color w:val="auto"/>
          <w:sz w:val="22"/>
          <w:szCs w:val="22"/>
        </w:rPr>
        <w:t xml:space="preserve"> 78(3):371-398.</w:t>
      </w:r>
      <w:r w:rsidR="00C24769" w:rsidRPr="00CA1BD2">
        <w:rPr>
          <w:rFonts w:ascii="Aptos" w:hAnsi="Aptos"/>
          <w:iCs/>
          <w:color w:val="auto"/>
          <w:sz w:val="22"/>
          <w:szCs w:val="22"/>
        </w:rPr>
        <w:t xml:space="preserve"> </w:t>
      </w:r>
      <w:hyperlink r:id="rId70" w:history="1">
        <w:r w:rsidR="00C24769" w:rsidRPr="00CA1BD2">
          <w:rPr>
            <w:rStyle w:val="Hyperlink"/>
            <w:rFonts w:ascii="Aptos" w:hAnsi="Aptos"/>
            <w:iCs/>
            <w:color w:val="auto"/>
            <w:sz w:val="22"/>
            <w:szCs w:val="22"/>
          </w:rPr>
          <w:t>https://doi.org/10.1111/ruso.12016</w:t>
        </w:r>
      </w:hyperlink>
      <w:r w:rsidR="00C24769" w:rsidRPr="00CA1BD2">
        <w:rPr>
          <w:rFonts w:ascii="Aptos" w:hAnsi="Aptos"/>
          <w:iCs/>
          <w:color w:val="auto"/>
          <w:sz w:val="22"/>
          <w:szCs w:val="22"/>
        </w:rPr>
        <w:t xml:space="preserve"> </w:t>
      </w:r>
    </w:p>
    <w:p w14:paraId="3CB07B56" w14:textId="77777777" w:rsidR="00160C40" w:rsidRPr="00CA1BD2" w:rsidRDefault="004C27E8" w:rsidP="00160C40">
      <w:pPr>
        <w:pStyle w:val="Default"/>
        <w:numPr>
          <w:ilvl w:val="0"/>
          <w:numId w:val="16"/>
        </w:numPr>
        <w:rPr>
          <w:rFonts w:ascii="Aptos" w:hAnsi="Aptos"/>
          <w:color w:val="auto"/>
          <w:sz w:val="22"/>
          <w:szCs w:val="22"/>
        </w:rPr>
      </w:pPr>
      <w:r w:rsidRPr="00CA1BD2">
        <w:rPr>
          <w:rFonts w:ascii="Aptos" w:hAnsi="Aptos"/>
          <w:color w:val="auto"/>
          <w:sz w:val="22"/>
          <w:szCs w:val="22"/>
        </w:rPr>
        <w:t xml:space="preserve">Caron, Rosemary M., Edmond A. Hooker, and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6C3701" w:rsidRPr="00CA1BD2">
        <w:rPr>
          <w:rFonts w:ascii="Aptos" w:hAnsi="Aptos"/>
          <w:color w:val="auto"/>
          <w:sz w:val="22"/>
          <w:szCs w:val="22"/>
        </w:rPr>
        <w:t>2013.</w:t>
      </w:r>
      <w:r w:rsidRPr="00CA1BD2">
        <w:rPr>
          <w:rFonts w:ascii="Aptos" w:hAnsi="Aptos"/>
          <w:color w:val="auto"/>
          <w:sz w:val="22"/>
          <w:szCs w:val="22"/>
        </w:rPr>
        <w:t xml:space="preserve"> “Body of Knowledge for Health Administration Education:  Teaching Epidemiology in the Age of Healthcare Reform.”  </w:t>
      </w:r>
      <w:hyperlink r:id="rId71" w:anchor="expand/collapse" w:history="1">
        <w:r w:rsidRPr="00CA1BD2">
          <w:rPr>
            <w:rStyle w:val="Hyperlink"/>
            <w:rFonts w:ascii="Aptos" w:hAnsi="Aptos"/>
            <w:i/>
            <w:color w:val="auto"/>
            <w:sz w:val="22"/>
            <w:szCs w:val="22"/>
          </w:rPr>
          <w:t>Journal of Heal</w:t>
        </w:r>
        <w:r w:rsidR="006C3701" w:rsidRPr="00CA1BD2">
          <w:rPr>
            <w:rStyle w:val="Hyperlink"/>
            <w:rFonts w:ascii="Aptos" w:hAnsi="Aptos"/>
            <w:i/>
            <w:color w:val="auto"/>
            <w:sz w:val="22"/>
            <w:szCs w:val="22"/>
          </w:rPr>
          <w:t xml:space="preserve">thcare Administration Education </w:t>
        </w:r>
        <w:r w:rsidR="006C3701" w:rsidRPr="00CA1BD2">
          <w:rPr>
            <w:rStyle w:val="Hyperlink"/>
            <w:rFonts w:ascii="Aptos" w:hAnsi="Aptos"/>
            <w:color w:val="auto"/>
            <w:sz w:val="22"/>
            <w:szCs w:val="22"/>
          </w:rPr>
          <w:t>28(2):115-164.</w:t>
        </w:r>
      </w:hyperlink>
      <w:r w:rsidR="003A3C5A" w:rsidRPr="00CA1BD2">
        <w:rPr>
          <w:rFonts w:ascii="Aptos" w:hAnsi="Aptos"/>
          <w:color w:val="auto"/>
          <w:sz w:val="22"/>
          <w:szCs w:val="22"/>
        </w:rPr>
        <w:t xml:space="preserve"> </w:t>
      </w:r>
    </w:p>
    <w:p w14:paraId="7BDC0FD2" w14:textId="77777777" w:rsidR="00160C40" w:rsidRPr="00CA1BD2" w:rsidRDefault="00066882" w:rsidP="00160C40">
      <w:pPr>
        <w:pStyle w:val="Default"/>
        <w:numPr>
          <w:ilvl w:val="0"/>
          <w:numId w:val="16"/>
        </w:numPr>
        <w:rPr>
          <w:rFonts w:ascii="Aptos" w:hAnsi="Aptos"/>
          <w:color w:val="auto"/>
          <w:sz w:val="22"/>
          <w:szCs w:val="22"/>
        </w:rPr>
      </w:pPr>
      <w:r w:rsidRPr="00CA1BD2">
        <w:rPr>
          <w:rFonts w:ascii="Aptos" w:hAnsi="Aptos"/>
          <w:iCs/>
          <w:color w:val="auto"/>
          <w:sz w:val="22"/>
          <w:szCs w:val="22"/>
        </w:rPr>
        <w:t xml:space="preserve">Safford, Thomas G., </w:t>
      </w:r>
      <w:r w:rsidRPr="00CA1BD2">
        <w:rPr>
          <w:rFonts w:ascii="Aptos" w:hAnsi="Aptos"/>
          <w:b/>
          <w:iCs/>
          <w:color w:val="auto"/>
          <w:sz w:val="22"/>
          <w:szCs w:val="22"/>
        </w:rPr>
        <w:t>Jessica D. Ulrich</w:t>
      </w:r>
      <w:r w:rsidRPr="00CA1BD2">
        <w:rPr>
          <w:rFonts w:ascii="Aptos" w:hAnsi="Aptos"/>
          <w:iCs/>
          <w:color w:val="auto"/>
          <w:sz w:val="22"/>
          <w:szCs w:val="22"/>
        </w:rPr>
        <w:t xml:space="preserve">, and Lawrence C. Hamilton. 2012. “Public Perceptions of the Response to the </w:t>
      </w:r>
      <w:r w:rsidRPr="00CA1BD2">
        <w:rPr>
          <w:rFonts w:ascii="Aptos" w:hAnsi="Aptos"/>
          <w:i/>
          <w:iCs/>
          <w:color w:val="auto"/>
          <w:sz w:val="22"/>
          <w:szCs w:val="22"/>
        </w:rPr>
        <w:t>Deepwater Horizon</w:t>
      </w:r>
      <w:r w:rsidRPr="00CA1BD2">
        <w:rPr>
          <w:rFonts w:ascii="Aptos" w:hAnsi="Aptos"/>
          <w:iCs/>
          <w:color w:val="auto"/>
          <w:sz w:val="22"/>
          <w:szCs w:val="22"/>
        </w:rPr>
        <w:t xml:space="preserve"> Oil Spill: Personal Experiences, Information Sources, and Social Context.”  </w:t>
      </w:r>
      <w:r w:rsidRPr="00CA1BD2">
        <w:rPr>
          <w:rFonts w:ascii="Aptos" w:hAnsi="Aptos"/>
          <w:i/>
          <w:iCs/>
          <w:color w:val="auto"/>
          <w:sz w:val="22"/>
          <w:szCs w:val="22"/>
        </w:rPr>
        <w:t xml:space="preserve">Journal of Environmental Management </w:t>
      </w:r>
      <w:r w:rsidRPr="00CA1BD2">
        <w:rPr>
          <w:rFonts w:ascii="Aptos" w:hAnsi="Aptos"/>
          <w:iCs/>
          <w:color w:val="auto"/>
          <w:sz w:val="22"/>
          <w:szCs w:val="22"/>
        </w:rPr>
        <w:t xml:space="preserve">113:31-39. </w:t>
      </w:r>
      <w:r w:rsidR="00BE1AE2" w:rsidRPr="00CA1BD2">
        <w:rPr>
          <w:rFonts w:ascii="Aptos" w:hAnsi="Aptos"/>
          <w:iCs/>
          <w:color w:val="auto"/>
          <w:sz w:val="22"/>
          <w:szCs w:val="22"/>
        </w:rPr>
        <w:t xml:space="preserve"> </w:t>
      </w:r>
      <w:hyperlink r:id="rId72" w:history="1">
        <w:r w:rsidR="00BE1AE2" w:rsidRPr="00CA1BD2">
          <w:rPr>
            <w:rStyle w:val="Hyperlink"/>
            <w:rFonts w:ascii="Aptos" w:hAnsi="Aptos"/>
            <w:iCs/>
            <w:color w:val="auto"/>
            <w:sz w:val="22"/>
            <w:szCs w:val="22"/>
          </w:rPr>
          <w:t>https://doi.org/10.1016/j.jenvman.2012.08.022</w:t>
        </w:r>
      </w:hyperlink>
      <w:r w:rsidR="00BE1AE2" w:rsidRPr="00CA1BD2">
        <w:rPr>
          <w:rFonts w:ascii="Aptos" w:hAnsi="Aptos"/>
          <w:iCs/>
          <w:color w:val="auto"/>
          <w:sz w:val="22"/>
          <w:szCs w:val="22"/>
        </w:rPr>
        <w:t xml:space="preserve"> </w:t>
      </w:r>
    </w:p>
    <w:p w14:paraId="7C2D0473" w14:textId="77777777" w:rsidR="00160C40" w:rsidRPr="00CA1BD2" w:rsidRDefault="005C502D" w:rsidP="00160C40">
      <w:pPr>
        <w:pStyle w:val="Default"/>
        <w:numPr>
          <w:ilvl w:val="0"/>
          <w:numId w:val="16"/>
        </w:numPr>
        <w:rPr>
          <w:rFonts w:ascii="Aptos" w:hAnsi="Aptos"/>
          <w:color w:val="auto"/>
          <w:sz w:val="22"/>
          <w:szCs w:val="22"/>
        </w:rPr>
      </w:pPr>
      <w:r w:rsidRPr="00CA1BD2">
        <w:rPr>
          <w:rFonts w:ascii="Aptos" w:hAnsi="Aptos"/>
          <w:color w:val="auto"/>
          <w:sz w:val="22"/>
          <w:szCs w:val="22"/>
        </w:rPr>
        <w:t xml:space="preserve">Hamilton, Lawrence C., Thomas G. Safford, and </w:t>
      </w:r>
      <w:r w:rsidRPr="00CA1BD2">
        <w:rPr>
          <w:rFonts w:ascii="Aptos" w:hAnsi="Aptos"/>
          <w:b/>
          <w:color w:val="auto"/>
          <w:sz w:val="22"/>
          <w:szCs w:val="22"/>
        </w:rPr>
        <w:t>Jessica D. Ulrich</w:t>
      </w:r>
      <w:r w:rsidR="00A65BC7" w:rsidRPr="00CA1BD2">
        <w:rPr>
          <w:rFonts w:ascii="Aptos" w:hAnsi="Aptos"/>
          <w:b/>
          <w:color w:val="auto"/>
          <w:sz w:val="22"/>
          <w:szCs w:val="22"/>
        </w:rPr>
        <w:t xml:space="preserve">.  </w:t>
      </w:r>
      <w:r w:rsidR="00A65BC7" w:rsidRPr="00CA1BD2">
        <w:rPr>
          <w:rFonts w:ascii="Aptos" w:hAnsi="Aptos"/>
          <w:color w:val="auto"/>
          <w:sz w:val="22"/>
          <w:szCs w:val="22"/>
        </w:rPr>
        <w:t>2012</w:t>
      </w:r>
      <w:r w:rsidRPr="00CA1BD2">
        <w:rPr>
          <w:rFonts w:ascii="Aptos" w:hAnsi="Aptos"/>
          <w:i/>
          <w:iCs/>
          <w:color w:val="auto"/>
          <w:sz w:val="22"/>
          <w:szCs w:val="22"/>
        </w:rPr>
        <w:t xml:space="preserve">. </w:t>
      </w:r>
      <w:r w:rsidRPr="00CA1BD2">
        <w:rPr>
          <w:rFonts w:ascii="Aptos" w:hAnsi="Aptos"/>
          <w:color w:val="auto"/>
          <w:sz w:val="22"/>
          <w:szCs w:val="22"/>
        </w:rPr>
        <w:t>“</w:t>
      </w:r>
      <w:r w:rsidR="00BA7604" w:rsidRPr="00CA1BD2">
        <w:rPr>
          <w:rFonts w:ascii="Aptos" w:hAnsi="Aptos"/>
          <w:color w:val="auto"/>
          <w:sz w:val="22"/>
          <w:szCs w:val="22"/>
        </w:rPr>
        <w:t xml:space="preserve">In the Wake of </w:t>
      </w:r>
      <w:r w:rsidRPr="00CA1BD2">
        <w:rPr>
          <w:rFonts w:ascii="Aptos" w:hAnsi="Aptos"/>
          <w:color w:val="auto"/>
          <w:sz w:val="22"/>
          <w:szCs w:val="22"/>
        </w:rPr>
        <w:t xml:space="preserve">the Spill: Views of Oil and Environment Along the Gulf Coast.”  </w:t>
      </w:r>
      <w:r w:rsidR="00A65BC7" w:rsidRPr="00CA1BD2">
        <w:rPr>
          <w:rFonts w:ascii="Aptos" w:hAnsi="Aptos"/>
          <w:i/>
          <w:iCs/>
          <w:color w:val="auto"/>
          <w:sz w:val="22"/>
          <w:szCs w:val="22"/>
        </w:rPr>
        <w:t xml:space="preserve">Social Science Quarterly </w:t>
      </w:r>
      <w:r w:rsidR="00A65BC7" w:rsidRPr="00CA1BD2">
        <w:rPr>
          <w:rFonts w:ascii="Aptos" w:hAnsi="Aptos"/>
          <w:iCs/>
          <w:color w:val="auto"/>
          <w:sz w:val="22"/>
          <w:szCs w:val="22"/>
        </w:rPr>
        <w:t>93(4):1053-1064.</w:t>
      </w:r>
      <w:r w:rsidR="00E93E98" w:rsidRPr="00CA1BD2">
        <w:rPr>
          <w:rFonts w:ascii="Aptos" w:hAnsi="Aptos"/>
          <w:iCs/>
          <w:color w:val="auto"/>
          <w:sz w:val="22"/>
          <w:szCs w:val="22"/>
        </w:rPr>
        <w:t xml:space="preserve"> </w:t>
      </w:r>
      <w:hyperlink r:id="rId73" w:history="1">
        <w:r w:rsidR="00E93E98" w:rsidRPr="00CA1BD2">
          <w:rPr>
            <w:rStyle w:val="Hyperlink"/>
            <w:rFonts w:ascii="Aptos" w:hAnsi="Aptos"/>
            <w:iCs/>
            <w:color w:val="auto"/>
            <w:sz w:val="22"/>
            <w:szCs w:val="22"/>
          </w:rPr>
          <w:t>https://doi.org/10.1111/j.1540-6237.2012.00840.x</w:t>
        </w:r>
      </w:hyperlink>
      <w:r w:rsidR="00E93E98" w:rsidRPr="00CA1BD2">
        <w:rPr>
          <w:rFonts w:ascii="Aptos" w:hAnsi="Aptos"/>
          <w:iCs/>
          <w:color w:val="auto"/>
          <w:sz w:val="22"/>
          <w:szCs w:val="22"/>
        </w:rPr>
        <w:t xml:space="preserve"> </w:t>
      </w:r>
    </w:p>
    <w:p w14:paraId="15DCEE5B" w14:textId="6610B453" w:rsidR="005C502D" w:rsidRPr="00CA1BD2" w:rsidRDefault="001A301A" w:rsidP="00160C40">
      <w:pPr>
        <w:pStyle w:val="Default"/>
        <w:numPr>
          <w:ilvl w:val="0"/>
          <w:numId w:val="16"/>
        </w:numPr>
        <w:rPr>
          <w:rFonts w:ascii="Aptos" w:hAnsi="Aptos"/>
          <w:color w:val="auto"/>
          <w:sz w:val="22"/>
          <w:szCs w:val="22"/>
        </w:rPr>
      </w:pPr>
      <w:r w:rsidRPr="00CA1BD2">
        <w:rPr>
          <w:rFonts w:ascii="Aptos" w:hAnsi="Aptos"/>
          <w:iCs/>
          <w:color w:val="auto"/>
          <w:sz w:val="22"/>
          <w:szCs w:val="22"/>
        </w:rPr>
        <w:t xml:space="preserve">Caron, </w:t>
      </w:r>
      <w:r w:rsidR="005C502D" w:rsidRPr="00CA1BD2">
        <w:rPr>
          <w:rFonts w:ascii="Aptos" w:hAnsi="Aptos"/>
          <w:iCs/>
          <w:color w:val="auto"/>
          <w:sz w:val="22"/>
          <w:szCs w:val="22"/>
        </w:rPr>
        <w:t xml:space="preserve">Rosemary and </w:t>
      </w:r>
      <w:r w:rsidR="005C502D" w:rsidRPr="00CA1BD2">
        <w:rPr>
          <w:rFonts w:ascii="Aptos" w:hAnsi="Aptos"/>
          <w:b/>
          <w:iCs/>
          <w:color w:val="auto"/>
          <w:sz w:val="22"/>
          <w:szCs w:val="22"/>
        </w:rPr>
        <w:t>Jessica D. Ulrich</w:t>
      </w:r>
      <w:r w:rsidR="005C502D" w:rsidRPr="00CA1BD2">
        <w:rPr>
          <w:rFonts w:ascii="Aptos" w:hAnsi="Aptos"/>
          <w:iCs/>
          <w:color w:val="auto"/>
          <w:sz w:val="22"/>
          <w:szCs w:val="22"/>
        </w:rPr>
        <w:t xml:space="preserve">. </w:t>
      </w:r>
      <w:r w:rsidR="00A65BC7" w:rsidRPr="00CA1BD2">
        <w:rPr>
          <w:rFonts w:ascii="Aptos" w:hAnsi="Aptos"/>
          <w:iCs/>
          <w:color w:val="auto"/>
          <w:sz w:val="22"/>
          <w:szCs w:val="22"/>
        </w:rPr>
        <w:t>2012.</w:t>
      </w:r>
      <w:r w:rsidR="005C502D" w:rsidRPr="00CA1BD2">
        <w:rPr>
          <w:rFonts w:ascii="Aptos" w:hAnsi="Aptos"/>
          <w:iCs/>
          <w:color w:val="auto"/>
          <w:sz w:val="22"/>
          <w:szCs w:val="22"/>
        </w:rPr>
        <w:t xml:space="preserve"> “</w:t>
      </w:r>
      <w:r w:rsidR="00002985" w:rsidRPr="00CA1BD2">
        <w:rPr>
          <w:rFonts w:ascii="Aptos" w:hAnsi="Aptos"/>
          <w:iCs/>
          <w:color w:val="auto"/>
          <w:sz w:val="22"/>
          <w:szCs w:val="22"/>
        </w:rPr>
        <w:t>Policy and C</w:t>
      </w:r>
      <w:r w:rsidR="005C502D" w:rsidRPr="00CA1BD2">
        <w:rPr>
          <w:rFonts w:ascii="Aptos" w:hAnsi="Aptos"/>
          <w:iCs/>
          <w:color w:val="auto"/>
          <w:sz w:val="22"/>
          <w:szCs w:val="22"/>
        </w:rPr>
        <w:t xml:space="preserve">ommunity </w:t>
      </w:r>
      <w:r w:rsidR="00002985" w:rsidRPr="00CA1BD2">
        <w:rPr>
          <w:rFonts w:ascii="Aptos" w:hAnsi="Aptos"/>
          <w:iCs/>
          <w:color w:val="auto"/>
          <w:sz w:val="22"/>
          <w:szCs w:val="22"/>
        </w:rPr>
        <w:t>Partnerships as Public Health Management Tools for Childhood Lead P</w:t>
      </w:r>
      <w:r w:rsidR="005C502D" w:rsidRPr="00CA1BD2">
        <w:rPr>
          <w:rFonts w:ascii="Aptos" w:hAnsi="Aptos"/>
          <w:iCs/>
          <w:color w:val="auto"/>
          <w:sz w:val="22"/>
          <w:szCs w:val="22"/>
        </w:rPr>
        <w:t>oisoning</w:t>
      </w:r>
      <w:r w:rsidR="00CB137D" w:rsidRPr="00CA1BD2">
        <w:rPr>
          <w:rFonts w:ascii="Aptos" w:hAnsi="Aptos"/>
          <w:iCs/>
          <w:color w:val="auto"/>
          <w:sz w:val="22"/>
          <w:szCs w:val="22"/>
        </w:rPr>
        <w:t>.</w:t>
      </w:r>
      <w:r w:rsidR="005C502D" w:rsidRPr="00CA1BD2">
        <w:rPr>
          <w:rFonts w:ascii="Aptos" w:hAnsi="Aptos"/>
          <w:iCs/>
          <w:color w:val="auto"/>
          <w:sz w:val="22"/>
          <w:szCs w:val="22"/>
        </w:rPr>
        <w:t xml:space="preserve">”  </w:t>
      </w:r>
      <w:hyperlink r:id="rId74" w:history="1">
        <w:r w:rsidR="005C502D" w:rsidRPr="00CA1BD2">
          <w:rPr>
            <w:rStyle w:val="Hyperlink"/>
            <w:rFonts w:ascii="Aptos" w:hAnsi="Aptos"/>
            <w:i/>
            <w:iCs/>
            <w:color w:val="auto"/>
            <w:sz w:val="22"/>
            <w:szCs w:val="22"/>
          </w:rPr>
          <w:t>International Public Health</w:t>
        </w:r>
        <w:r w:rsidR="00EF6DC0" w:rsidRPr="00CA1BD2">
          <w:rPr>
            <w:rStyle w:val="Hyperlink"/>
            <w:rFonts w:ascii="Aptos" w:hAnsi="Aptos"/>
            <w:i/>
            <w:iCs/>
            <w:color w:val="auto"/>
            <w:sz w:val="22"/>
            <w:szCs w:val="22"/>
          </w:rPr>
          <w:t xml:space="preserve"> Journal</w:t>
        </w:r>
        <w:r w:rsidR="00A65BC7" w:rsidRPr="00CA1BD2">
          <w:rPr>
            <w:rStyle w:val="Hyperlink"/>
            <w:rFonts w:ascii="Aptos" w:hAnsi="Aptos"/>
            <w:i/>
            <w:iCs/>
            <w:color w:val="auto"/>
            <w:sz w:val="22"/>
            <w:szCs w:val="22"/>
          </w:rPr>
          <w:t xml:space="preserve"> </w:t>
        </w:r>
        <w:r w:rsidR="00A65BC7" w:rsidRPr="00CA1BD2">
          <w:rPr>
            <w:rStyle w:val="Hyperlink"/>
            <w:rFonts w:ascii="Aptos" w:hAnsi="Aptos"/>
            <w:iCs/>
            <w:color w:val="auto"/>
            <w:sz w:val="22"/>
            <w:szCs w:val="22"/>
          </w:rPr>
          <w:t>4(3):221-233.</w:t>
        </w:r>
      </w:hyperlink>
    </w:p>
    <w:p w14:paraId="7EE84EB6" w14:textId="77777777" w:rsidR="00CB11AB" w:rsidRDefault="00CB11AB" w:rsidP="00AA4DDF">
      <w:pPr>
        <w:pStyle w:val="Default"/>
        <w:rPr>
          <w:rFonts w:ascii="Aptos" w:hAnsi="Aptos"/>
          <w:b/>
          <w:iCs/>
          <w:color w:val="auto"/>
          <w:sz w:val="22"/>
          <w:szCs w:val="22"/>
          <w:u w:val="single"/>
        </w:rPr>
      </w:pPr>
    </w:p>
    <w:p w14:paraId="1590E11B" w14:textId="3D86FEC3" w:rsidR="00AA4DDF" w:rsidRPr="00CA1BD2" w:rsidRDefault="00AA4DDF" w:rsidP="00AA4DDF">
      <w:pPr>
        <w:pStyle w:val="Default"/>
        <w:rPr>
          <w:rFonts w:ascii="Aptos" w:hAnsi="Aptos"/>
          <w:b/>
          <w:iCs/>
          <w:color w:val="auto"/>
          <w:sz w:val="22"/>
          <w:szCs w:val="22"/>
          <w:u w:val="single"/>
        </w:rPr>
      </w:pPr>
      <w:r w:rsidRPr="00CA1BD2">
        <w:rPr>
          <w:rFonts w:ascii="Aptos" w:hAnsi="Aptos"/>
          <w:b/>
          <w:iCs/>
          <w:color w:val="auto"/>
          <w:sz w:val="22"/>
          <w:szCs w:val="22"/>
          <w:u w:val="single"/>
        </w:rPr>
        <w:t>Extension Publications</w:t>
      </w:r>
    </w:p>
    <w:p w14:paraId="66F621D5" w14:textId="1B54B321" w:rsidR="00B3774E" w:rsidRPr="00B3774E" w:rsidRDefault="00B3774E" w:rsidP="0042324F">
      <w:pPr>
        <w:pStyle w:val="ListParagraph"/>
        <w:numPr>
          <w:ilvl w:val="0"/>
          <w:numId w:val="17"/>
        </w:numPr>
        <w:rPr>
          <w:rFonts w:ascii="Aptos" w:hAnsi="Aptos"/>
        </w:rPr>
      </w:pPr>
      <w:r w:rsidRPr="00CA1BD2">
        <w:rPr>
          <w:rFonts w:ascii="Aptos" w:hAnsi="Aptos"/>
        </w:rPr>
        <w:t xml:space="preserve">Hotaling, Scott, Kendall M. L. Becker, Lendel K. Narine, </w:t>
      </w:r>
      <w:r w:rsidRPr="00CA1BD2">
        <w:rPr>
          <w:rFonts w:ascii="Aptos" w:hAnsi="Aptos"/>
          <w:b/>
          <w:bCs/>
        </w:rPr>
        <w:t>Jessica D. Ulrich-Schad</w:t>
      </w:r>
      <w:r w:rsidRPr="00CA1BD2">
        <w:rPr>
          <w:rFonts w:ascii="Aptos" w:hAnsi="Aptos"/>
        </w:rPr>
        <w:t>, Roslynn McCann, Peter D. Howe.</w:t>
      </w:r>
      <w:r w:rsidR="00DE081E">
        <w:rPr>
          <w:rFonts w:ascii="Aptos" w:hAnsi="Aptos"/>
        </w:rPr>
        <w:t xml:space="preserve"> 2025.</w:t>
      </w:r>
      <w:r w:rsidRPr="00CA1BD2">
        <w:rPr>
          <w:rFonts w:ascii="Aptos" w:hAnsi="Aptos"/>
        </w:rPr>
        <w:t xml:space="preserve">  “What do Utahns think about global warming and climate change?” </w:t>
      </w:r>
      <w:r w:rsidRPr="00CA1BD2">
        <w:rPr>
          <w:rFonts w:ascii="Aptos" w:hAnsi="Aptos"/>
          <w:i/>
          <w:iCs/>
        </w:rPr>
        <w:t>USU Extension Fact Sheet.</w:t>
      </w:r>
      <w:r>
        <w:rPr>
          <w:rFonts w:ascii="Aptos" w:hAnsi="Aptos"/>
          <w:i/>
          <w:iCs/>
        </w:rPr>
        <w:t xml:space="preserve"> </w:t>
      </w:r>
      <w:hyperlink r:id="rId75" w:history="1">
        <w:r w:rsidRPr="00B3774E">
          <w:rPr>
            <w:rStyle w:val="Hyperlink"/>
            <w:rFonts w:ascii="Aptos" w:hAnsi="Aptos"/>
            <w:color w:val="auto"/>
          </w:rPr>
          <w:t>https://digitalcommons.usu.edu/extension_curall/2495/</w:t>
        </w:r>
      </w:hyperlink>
      <w:r w:rsidRPr="00B3774E">
        <w:rPr>
          <w:rFonts w:ascii="Aptos" w:hAnsi="Aptos"/>
          <w:i/>
          <w:iCs/>
        </w:rPr>
        <w:t xml:space="preserve"> </w:t>
      </w:r>
    </w:p>
    <w:p w14:paraId="2A9BC7B7" w14:textId="1832911F" w:rsidR="0042324F" w:rsidRPr="00CA1BD2" w:rsidRDefault="00A84420" w:rsidP="0042324F">
      <w:pPr>
        <w:pStyle w:val="ListParagraph"/>
        <w:numPr>
          <w:ilvl w:val="0"/>
          <w:numId w:val="17"/>
        </w:numPr>
        <w:rPr>
          <w:rFonts w:ascii="Aptos" w:hAnsi="Aptos"/>
        </w:rPr>
      </w:pPr>
      <w:r w:rsidRPr="00CA1BD2">
        <w:rPr>
          <w:rFonts w:ascii="Aptos" w:hAnsi="Aptos"/>
        </w:rPr>
        <w:t xml:space="preserve">Petrzelka, Peggy, </w:t>
      </w:r>
      <w:r w:rsidRPr="00CA1BD2">
        <w:rPr>
          <w:rFonts w:ascii="Aptos" w:hAnsi="Aptos"/>
          <w:b/>
          <w:bCs/>
        </w:rPr>
        <w:t>Jessica D. Ulrich-Schad</w:t>
      </w:r>
      <w:r w:rsidRPr="00CA1BD2">
        <w:rPr>
          <w:rFonts w:ascii="Aptos" w:hAnsi="Aptos"/>
        </w:rPr>
        <w:t>, Matt Yost, Jenae Dean**, Earl Creech, Linda Schott, Tony  Richards, &amp; Kristy Davis.</w:t>
      </w:r>
      <w:r w:rsidR="002865A8" w:rsidRPr="00CA1BD2">
        <w:rPr>
          <w:rFonts w:ascii="Aptos" w:hAnsi="Aptos"/>
        </w:rPr>
        <w:t xml:space="preserve"> 2024.</w:t>
      </w:r>
      <w:r w:rsidRPr="00CA1BD2">
        <w:rPr>
          <w:rFonts w:ascii="Aptos" w:hAnsi="Aptos"/>
        </w:rPr>
        <w:t xml:space="preserve"> “Utah Producers &amp; Soil Health: Results from a Statewide Survey.” </w:t>
      </w:r>
      <w:r w:rsidRPr="00CA1BD2">
        <w:rPr>
          <w:rFonts w:ascii="Aptos" w:hAnsi="Aptos"/>
          <w:i/>
          <w:iCs/>
        </w:rPr>
        <w:t>USU          Extension Fact Sheet.</w:t>
      </w:r>
      <w:r w:rsidRPr="00CA1BD2">
        <w:rPr>
          <w:rFonts w:ascii="Aptos" w:hAnsi="Aptos"/>
        </w:rPr>
        <w:t xml:space="preserve"> </w:t>
      </w:r>
      <w:hyperlink r:id="rId76" w:tgtFrame="_blank" w:tooltip="https://digitalcommons.usu.edu/extension_curall/2480" w:history="1">
        <w:r w:rsidR="002865A8" w:rsidRPr="00CA1BD2">
          <w:rPr>
            <w:rStyle w:val="Hyperlink"/>
            <w:rFonts w:ascii="Aptos" w:hAnsi="Aptos"/>
            <w:color w:val="auto"/>
          </w:rPr>
          <w:t>https://digitalcommons.usu.edu/extension_curall/2480</w:t>
        </w:r>
      </w:hyperlink>
    </w:p>
    <w:p w14:paraId="08EFA157" w14:textId="77777777" w:rsidR="0042324F" w:rsidRPr="00CA1BD2" w:rsidRDefault="00E330DB" w:rsidP="0042324F">
      <w:pPr>
        <w:pStyle w:val="ListParagraph"/>
        <w:numPr>
          <w:ilvl w:val="0"/>
          <w:numId w:val="17"/>
        </w:numPr>
        <w:rPr>
          <w:rFonts w:ascii="Aptos" w:hAnsi="Aptos"/>
        </w:rPr>
      </w:pPr>
      <w:r w:rsidRPr="00CA1BD2">
        <w:rPr>
          <w:rFonts w:ascii="Aptos" w:hAnsi="Aptos"/>
        </w:rPr>
        <w:t xml:space="preserve">Petrzelka, Peggy, </w:t>
      </w:r>
      <w:r w:rsidRPr="00CA1BD2">
        <w:rPr>
          <w:rFonts w:ascii="Aptos" w:hAnsi="Aptos"/>
          <w:b/>
          <w:bCs/>
        </w:rPr>
        <w:t>Jessica D. Ulrich-Schad</w:t>
      </w:r>
      <w:r w:rsidRPr="00CA1BD2">
        <w:rPr>
          <w:rFonts w:ascii="Aptos" w:hAnsi="Aptos"/>
        </w:rPr>
        <w:t xml:space="preserve">, Matt Yost, Jenae Dean**, Earl Creech, Linda Schott, Tony Richards, &amp; Kristy Davis. </w:t>
      </w:r>
      <w:r w:rsidR="009D6A91" w:rsidRPr="00CA1BD2">
        <w:rPr>
          <w:rFonts w:ascii="Aptos" w:hAnsi="Aptos"/>
        </w:rPr>
        <w:t>2024</w:t>
      </w:r>
      <w:r w:rsidRPr="00CA1BD2">
        <w:rPr>
          <w:rFonts w:ascii="Aptos" w:hAnsi="Aptos"/>
        </w:rPr>
        <w:t xml:space="preserve">. “Crop Advisors </w:t>
      </w:r>
      <w:r w:rsidR="009D6A91" w:rsidRPr="00CA1BD2">
        <w:rPr>
          <w:rFonts w:ascii="Aptos" w:hAnsi="Aptos"/>
        </w:rPr>
        <w:t>Approaches to S</w:t>
      </w:r>
      <w:r w:rsidRPr="00CA1BD2">
        <w:rPr>
          <w:rFonts w:ascii="Aptos" w:hAnsi="Aptos"/>
        </w:rPr>
        <w:t>oil Health</w:t>
      </w:r>
      <w:r w:rsidR="009D6A91" w:rsidRPr="00CA1BD2">
        <w:rPr>
          <w:rFonts w:ascii="Aptos" w:hAnsi="Aptos"/>
        </w:rPr>
        <w:t xml:space="preserve"> Advising and Opportunities for Improvement</w:t>
      </w:r>
      <w:r w:rsidRPr="00CA1BD2">
        <w:rPr>
          <w:rFonts w:ascii="Aptos" w:hAnsi="Aptos"/>
        </w:rPr>
        <w:t xml:space="preserve">.” </w:t>
      </w:r>
      <w:r w:rsidRPr="00CA1BD2">
        <w:rPr>
          <w:rFonts w:ascii="Aptos" w:hAnsi="Aptos"/>
          <w:i/>
          <w:iCs/>
        </w:rPr>
        <w:t>USU Extension Fact Sheet.</w:t>
      </w:r>
      <w:r w:rsidRPr="00CA1BD2">
        <w:rPr>
          <w:rFonts w:ascii="Aptos" w:hAnsi="Aptos"/>
        </w:rPr>
        <w:t xml:space="preserve"> </w:t>
      </w:r>
      <w:hyperlink r:id="rId77" w:history="1">
        <w:r w:rsidR="009D6A91" w:rsidRPr="00CA1BD2">
          <w:rPr>
            <w:rStyle w:val="Hyperlink"/>
            <w:rFonts w:ascii="Aptos" w:hAnsi="Aptos"/>
            <w:color w:val="auto"/>
          </w:rPr>
          <w:t>https://digitalcommons.usu.edu/extension_curall/2473</w:t>
        </w:r>
      </w:hyperlink>
    </w:p>
    <w:p w14:paraId="15AB0870" w14:textId="43A7018A" w:rsidR="0042324F" w:rsidRPr="00CA1BD2" w:rsidRDefault="00E330DB" w:rsidP="00E71EAF">
      <w:pPr>
        <w:pStyle w:val="ListParagraph"/>
        <w:numPr>
          <w:ilvl w:val="0"/>
          <w:numId w:val="17"/>
        </w:numPr>
        <w:rPr>
          <w:rFonts w:ascii="Aptos" w:hAnsi="Aptos"/>
        </w:rPr>
      </w:pPr>
      <w:r w:rsidRPr="00CA1BD2">
        <w:rPr>
          <w:rFonts w:ascii="Aptos" w:hAnsi="Aptos"/>
        </w:rPr>
        <w:t xml:space="preserve">Petrzelka, Peggy, </w:t>
      </w:r>
      <w:r w:rsidRPr="00CA1BD2">
        <w:rPr>
          <w:rFonts w:ascii="Aptos" w:hAnsi="Aptos"/>
          <w:b/>
          <w:bCs/>
        </w:rPr>
        <w:t>Jessica D. Ulrich-Schad</w:t>
      </w:r>
      <w:r w:rsidRPr="00CA1BD2">
        <w:rPr>
          <w:rFonts w:ascii="Aptos" w:hAnsi="Aptos"/>
        </w:rPr>
        <w:t xml:space="preserve">, Matt Yost, Jenae Dean**, Tony Richards, &amp; Kristy Davis.  </w:t>
      </w:r>
      <w:r w:rsidR="00DE081E">
        <w:rPr>
          <w:rFonts w:ascii="Aptos" w:hAnsi="Aptos"/>
        </w:rPr>
        <w:t>2024</w:t>
      </w:r>
      <w:r w:rsidRPr="00CA1BD2">
        <w:rPr>
          <w:rFonts w:ascii="Aptos" w:hAnsi="Aptos"/>
        </w:rPr>
        <w:t xml:space="preserve">. “Agricultural Producers’ Motivations and Challenges with Improving Soil Health in Utah.” </w:t>
      </w:r>
      <w:r w:rsidRPr="00CA1BD2">
        <w:rPr>
          <w:rFonts w:ascii="Aptos" w:hAnsi="Aptos"/>
          <w:i/>
          <w:iCs/>
        </w:rPr>
        <w:t>USU Extension Fact Sheet.</w:t>
      </w:r>
      <w:r w:rsidRPr="00CA1BD2">
        <w:rPr>
          <w:rFonts w:ascii="Aptos" w:hAnsi="Aptos"/>
        </w:rPr>
        <w:t xml:space="preserve"> </w:t>
      </w:r>
      <w:r w:rsidR="00187853" w:rsidRPr="00CA1BD2">
        <w:rPr>
          <w:rFonts w:ascii="Aptos" w:hAnsi="Aptos"/>
        </w:rPr>
        <w:t xml:space="preserve"> </w:t>
      </w:r>
      <w:hyperlink r:id="rId78" w:tooltip="https://digitalcommons.usu.edu/extension_curall/2482" w:history="1">
        <w:r w:rsidR="00187853" w:rsidRPr="00CA1BD2">
          <w:rPr>
            <w:rStyle w:val="Hyperlink"/>
            <w:rFonts w:ascii="Aptos" w:hAnsi="Aptos"/>
            <w:color w:val="auto"/>
          </w:rPr>
          <w:t>https://digitalcommons.usu.edu/extension_curall/2482</w:t>
        </w:r>
      </w:hyperlink>
    </w:p>
    <w:p w14:paraId="41F838AB" w14:textId="478A09E9" w:rsidR="00E71EAF" w:rsidRPr="00CA1BD2" w:rsidRDefault="00E71EAF" w:rsidP="00E71EAF">
      <w:pPr>
        <w:pStyle w:val="ListParagraph"/>
        <w:numPr>
          <w:ilvl w:val="0"/>
          <w:numId w:val="17"/>
        </w:numPr>
        <w:rPr>
          <w:rFonts w:ascii="Aptos" w:hAnsi="Aptos"/>
        </w:rPr>
      </w:pPr>
      <w:r w:rsidRPr="00CA1BD2">
        <w:rPr>
          <w:rFonts w:ascii="Aptos" w:hAnsi="Aptos"/>
        </w:rPr>
        <w:t xml:space="preserve">Koci, Kristen**, </w:t>
      </w:r>
      <w:r w:rsidRPr="00CA1BD2">
        <w:rPr>
          <w:rFonts w:ascii="Aptos" w:hAnsi="Aptos"/>
          <w:b/>
          <w:bCs/>
        </w:rPr>
        <w:t>Jessica D. Ulrich-Schad</w:t>
      </w:r>
      <w:r w:rsidRPr="00CA1BD2">
        <w:rPr>
          <w:rFonts w:ascii="Aptos" w:hAnsi="Aptos"/>
        </w:rPr>
        <w:t xml:space="preserve">, Courtney Flint, Ashley Yaugher, Amanda McIntosh, Gabriela </w:t>
      </w:r>
    </w:p>
    <w:p w14:paraId="6AA2D1A8" w14:textId="363F6337" w:rsidR="00E71EAF" w:rsidRPr="00CA1BD2" w:rsidRDefault="00E71EAF" w:rsidP="00E71EAF">
      <w:pPr>
        <w:rPr>
          <w:rFonts w:ascii="Aptos" w:hAnsi="Aptos"/>
        </w:rPr>
      </w:pPr>
      <w:r w:rsidRPr="00CA1BD2">
        <w:rPr>
          <w:rFonts w:ascii="Aptos" w:hAnsi="Aptos"/>
        </w:rPr>
        <w:t xml:space="preserve">        Murza, &amp; Aaron Hunt. 2024. “Impacts of Coal Miners and Mental Health Event in Carbon </w:t>
      </w:r>
    </w:p>
    <w:p w14:paraId="59A3D8A0" w14:textId="77777777" w:rsidR="0042324F" w:rsidRPr="00CA1BD2" w:rsidRDefault="00E71EAF" w:rsidP="0042324F">
      <w:pPr>
        <w:rPr>
          <w:rFonts w:ascii="Aptos" w:hAnsi="Aptos"/>
        </w:rPr>
      </w:pPr>
      <w:r w:rsidRPr="00CA1BD2">
        <w:rPr>
          <w:rFonts w:ascii="Aptos" w:hAnsi="Aptos"/>
        </w:rPr>
        <w:t xml:space="preserve">        County.” </w:t>
      </w:r>
      <w:r w:rsidRPr="00CA1BD2">
        <w:rPr>
          <w:rFonts w:ascii="Aptos" w:hAnsi="Aptos"/>
          <w:i/>
          <w:iCs/>
        </w:rPr>
        <w:t>USU Extension Outcomes &amp; Impacts Quarterly.</w:t>
      </w:r>
      <w:r w:rsidRPr="00CA1BD2">
        <w:rPr>
          <w:rFonts w:ascii="Aptos" w:hAnsi="Aptos"/>
        </w:rPr>
        <w:t xml:space="preserve">  </w:t>
      </w:r>
      <w:hyperlink r:id="rId79" w:history="1">
        <w:r w:rsidRPr="00CA1BD2">
          <w:rPr>
            <w:rStyle w:val="Hyperlink"/>
            <w:rFonts w:ascii="Aptos" w:hAnsi="Aptos"/>
            <w:color w:val="auto"/>
          </w:rPr>
          <w:t>https://doi.org/10.59620/2995-2220.1081</w:t>
        </w:r>
      </w:hyperlink>
    </w:p>
    <w:p w14:paraId="5242E604" w14:textId="77777777" w:rsidR="0042324F" w:rsidRPr="00CA1BD2" w:rsidRDefault="00AA4DDF" w:rsidP="0042324F">
      <w:pPr>
        <w:pStyle w:val="ListParagraph"/>
        <w:numPr>
          <w:ilvl w:val="0"/>
          <w:numId w:val="17"/>
        </w:numPr>
        <w:rPr>
          <w:rStyle w:val="Hyperlink"/>
          <w:rFonts w:ascii="Aptos" w:hAnsi="Aptos"/>
          <w:color w:val="auto"/>
          <w:u w:val="none"/>
        </w:rPr>
      </w:pPr>
      <w:r w:rsidRPr="00CA1BD2">
        <w:rPr>
          <w:rFonts w:ascii="Aptos" w:hAnsi="Aptos"/>
        </w:rPr>
        <w:t>Koci, Kristen</w:t>
      </w:r>
      <w:r w:rsidR="001458A9" w:rsidRPr="00CA1BD2">
        <w:rPr>
          <w:rFonts w:ascii="Aptos" w:hAnsi="Aptos"/>
        </w:rPr>
        <w:t>**</w:t>
      </w:r>
      <w:r w:rsidRPr="00CA1BD2">
        <w:rPr>
          <w:rFonts w:ascii="Aptos" w:hAnsi="Aptos"/>
        </w:rPr>
        <w:t xml:space="preserve">, Courtney Flint, and </w:t>
      </w:r>
      <w:r w:rsidRPr="00CA1BD2">
        <w:rPr>
          <w:rFonts w:ascii="Aptos" w:hAnsi="Aptos"/>
          <w:b/>
        </w:rPr>
        <w:t>Jessica D. Ulrich-Schad</w:t>
      </w:r>
      <w:r w:rsidRPr="00CA1BD2">
        <w:rPr>
          <w:rFonts w:ascii="Aptos" w:hAnsi="Aptos"/>
        </w:rPr>
        <w:t xml:space="preserve">. </w:t>
      </w:r>
      <w:r w:rsidR="00DB64B3" w:rsidRPr="00CA1BD2">
        <w:rPr>
          <w:rFonts w:ascii="Aptos" w:hAnsi="Aptos"/>
        </w:rPr>
        <w:t>2023</w:t>
      </w:r>
      <w:r w:rsidR="006533F9" w:rsidRPr="00CA1BD2">
        <w:rPr>
          <w:rFonts w:ascii="Aptos" w:hAnsi="Aptos"/>
        </w:rPr>
        <w:t>b</w:t>
      </w:r>
      <w:r w:rsidRPr="00CA1BD2">
        <w:rPr>
          <w:rFonts w:ascii="Aptos" w:hAnsi="Aptos"/>
        </w:rPr>
        <w:t xml:space="preserve">. “Utahns’ Wellbeing and Mental Health by Rural-Urban Location.”  </w:t>
      </w:r>
      <w:r w:rsidRPr="00CA1BD2">
        <w:rPr>
          <w:rFonts w:ascii="Aptos" w:hAnsi="Aptos"/>
          <w:i/>
        </w:rPr>
        <w:t xml:space="preserve">USU Extension.  </w:t>
      </w:r>
      <w:hyperlink r:id="rId80" w:history="1">
        <w:r w:rsidRPr="00CA1BD2">
          <w:rPr>
            <w:rStyle w:val="Hyperlink"/>
            <w:rFonts w:ascii="Aptos" w:hAnsi="Aptos"/>
            <w:color w:val="auto"/>
          </w:rPr>
          <w:t>https://digitalcommons.usu.edu/extension_curall/2368/</w:t>
        </w:r>
      </w:hyperlink>
      <w:r w:rsidR="009D6A91" w:rsidRPr="00CA1BD2">
        <w:rPr>
          <w:rStyle w:val="Hyperlink"/>
          <w:rFonts w:ascii="Aptos" w:hAnsi="Aptos"/>
          <w:color w:val="auto"/>
        </w:rPr>
        <w:t xml:space="preserve"> </w:t>
      </w:r>
    </w:p>
    <w:p w14:paraId="41CE5AAC" w14:textId="77777777" w:rsidR="0042324F" w:rsidRPr="00CA1BD2" w:rsidRDefault="00AA4DDF" w:rsidP="0042324F">
      <w:pPr>
        <w:pStyle w:val="ListParagraph"/>
        <w:numPr>
          <w:ilvl w:val="0"/>
          <w:numId w:val="17"/>
        </w:numPr>
        <w:rPr>
          <w:rFonts w:ascii="Aptos" w:hAnsi="Aptos"/>
        </w:rPr>
      </w:pPr>
      <w:r w:rsidRPr="00CA1BD2">
        <w:rPr>
          <w:rFonts w:ascii="Aptos" w:hAnsi="Aptos"/>
        </w:rPr>
        <w:t>Koci, Kristen</w:t>
      </w:r>
      <w:r w:rsidR="001458A9" w:rsidRPr="00CA1BD2">
        <w:rPr>
          <w:rFonts w:ascii="Aptos" w:hAnsi="Aptos"/>
        </w:rPr>
        <w:t>**</w:t>
      </w:r>
      <w:r w:rsidRPr="00CA1BD2">
        <w:rPr>
          <w:rFonts w:ascii="Aptos" w:hAnsi="Aptos"/>
        </w:rPr>
        <w:t xml:space="preserve">, Courtney Flint, and </w:t>
      </w:r>
      <w:r w:rsidRPr="00CA1BD2">
        <w:rPr>
          <w:rFonts w:ascii="Aptos" w:hAnsi="Aptos"/>
          <w:b/>
        </w:rPr>
        <w:t>Jessica D. Ulrich-Schad</w:t>
      </w:r>
      <w:r w:rsidRPr="00CA1BD2">
        <w:rPr>
          <w:rFonts w:ascii="Aptos" w:hAnsi="Aptos"/>
        </w:rPr>
        <w:t xml:space="preserve">. </w:t>
      </w:r>
      <w:r w:rsidR="00DB64B3" w:rsidRPr="00CA1BD2">
        <w:rPr>
          <w:rFonts w:ascii="Aptos" w:hAnsi="Aptos"/>
        </w:rPr>
        <w:t>2023</w:t>
      </w:r>
      <w:r w:rsidR="006533F9" w:rsidRPr="00CA1BD2">
        <w:rPr>
          <w:rFonts w:ascii="Aptos" w:hAnsi="Aptos"/>
        </w:rPr>
        <w:t>a</w:t>
      </w:r>
      <w:r w:rsidRPr="00CA1BD2">
        <w:rPr>
          <w:rFonts w:ascii="Aptos" w:hAnsi="Aptos"/>
        </w:rPr>
        <w:t xml:space="preserve">. “Utahns' Wellbeing and Mental Health.”  </w:t>
      </w:r>
      <w:r w:rsidRPr="00CA1BD2">
        <w:rPr>
          <w:rFonts w:ascii="Aptos" w:hAnsi="Aptos"/>
          <w:i/>
        </w:rPr>
        <w:t xml:space="preserve">USU Extension. </w:t>
      </w:r>
      <w:hyperlink r:id="rId81" w:history="1">
        <w:r w:rsidRPr="00CA1BD2">
          <w:rPr>
            <w:rStyle w:val="Hyperlink"/>
            <w:rFonts w:ascii="Aptos" w:hAnsi="Aptos"/>
            <w:color w:val="auto"/>
          </w:rPr>
          <w:t>https://digitalcommons.usu.edu/extension_curall/2369/</w:t>
        </w:r>
      </w:hyperlink>
      <w:r w:rsidRPr="00CA1BD2">
        <w:rPr>
          <w:rFonts w:ascii="Aptos" w:hAnsi="Aptos"/>
          <w:i/>
        </w:rPr>
        <w:t xml:space="preserve"> </w:t>
      </w:r>
    </w:p>
    <w:p w14:paraId="175A2EFB" w14:textId="77777777" w:rsidR="0042324F" w:rsidRPr="00CA1BD2" w:rsidRDefault="00AA4DDF" w:rsidP="0042324F">
      <w:pPr>
        <w:pStyle w:val="ListParagraph"/>
        <w:numPr>
          <w:ilvl w:val="0"/>
          <w:numId w:val="17"/>
        </w:numPr>
        <w:rPr>
          <w:rFonts w:ascii="Aptos" w:hAnsi="Aptos"/>
        </w:rPr>
      </w:pPr>
      <w:r w:rsidRPr="00CA1BD2">
        <w:rPr>
          <w:rFonts w:ascii="Aptos" w:hAnsi="Aptos"/>
        </w:rPr>
        <w:t xml:space="preserve">Clark, Jason D., Péter Kovács, </w:t>
      </w:r>
      <w:r w:rsidRPr="00CA1BD2">
        <w:rPr>
          <w:rFonts w:ascii="Aptos" w:hAnsi="Aptos"/>
          <w:b/>
          <w:bCs/>
        </w:rPr>
        <w:t>Jessica D. Ulrich-Schad</w:t>
      </w:r>
      <w:r w:rsidRPr="00CA1BD2">
        <w:rPr>
          <w:rFonts w:ascii="Aptos" w:hAnsi="Aptos"/>
        </w:rPr>
        <w:t xml:space="preserve"> and Anthony Bly. 2023. “2019 Survey South Dakota Corn Nutrient Management Practices.” </w:t>
      </w:r>
      <w:r w:rsidRPr="00CA1BD2">
        <w:rPr>
          <w:rFonts w:ascii="Aptos" w:hAnsi="Aptos"/>
          <w:i/>
          <w:iCs/>
        </w:rPr>
        <w:t>South Dakota State University</w:t>
      </w:r>
      <w:r w:rsidRPr="00CA1BD2">
        <w:rPr>
          <w:rFonts w:ascii="Aptos" w:hAnsi="Aptos"/>
        </w:rPr>
        <w:t xml:space="preserve"> Extension Report. </w:t>
      </w:r>
      <w:hyperlink r:id="rId82" w:history="1">
        <w:r w:rsidRPr="00CA1BD2">
          <w:rPr>
            <w:rStyle w:val="Hyperlink"/>
            <w:rFonts w:ascii="Aptos" w:hAnsi="Aptos"/>
            <w:color w:val="auto"/>
          </w:rPr>
          <w:t>https://extension.sdstate.edu/2019-survey-south-dakota-corn-nutrient-management-practices</w:t>
        </w:r>
      </w:hyperlink>
      <w:r w:rsidRPr="00CA1BD2">
        <w:rPr>
          <w:rFonts w:ascii="Aptos" w:hAnsi="Aptos"/>
        </w:rPr>
        <w:t xml:space="preserve"> </w:t>
      </w:r>
      <w:bookmarkStart w:id="22" w:name="_Hlk116829090"/>
    </w:p>
    <w:p w14:paraId="30784C46" w14:textId="77777777" w:rsidR="0042324F" w:rsidRPr="00CA1BD2" w:rsidRDefault="00AA4DDF" w:rsidP="0042324F">
      <w:pPr>
        <w:pStyle w:val="ListParagraph"/>
        <w:numPr>
          <w:ilvl w:val="0"/>
          <w:numId w:val="17"/>
        </w:numPr>
        <w:rPr>
          <w:rFonts w:ascii="Aptos" w:hAnsi="Aptos"/>
        </w:rPr>
      </w:pPr>
      <w:r w:rsidRPr="00CA1BD2">
        <w:rPr>
          <w:rFonts w:ascii="Aptos" w:hAnsi="Aptos"/>
          <w:b/>
        </w:rPr>
        <w:t>Ulrich-Schad, Jessica D.</w:t>
      </w:r>
      <w:r w:rsidRPr="00CA1BD2">
        <w:rPr>
          <w:rFonts w:ascii="Aptos" w:hAnsi="Aptos"/>
        </w:rPr>
        <w:t xml:space="preserve"> and Aaron Hunt. 2022. “Debunking COVID-19 Myths in Utah.”  </w:t>
      </w:r>
      <w:r w:rsidRPr="00CA1BD2">
        <w:rPr>
          <w:rFonts w:ascii="Aptos" w:hAnsi="Aptos"/>
          <w:i/>
        </w:rPr>
        <w:t>Utah State University Extension</w:t>
      </w:r>
      <w:r w:rsidRPr="00CA1BD2">
        <w:rPr>
          <w:rFonts w:ascii="Aptos" w:hAnsi="Aptos"/>
        </w:rPr>
        <w:t xml:space="preserve"> Fact Sheet. </w:t>
      </w:r>
      <w:hyperlink r:id="rId83" w:history="1">
        <w:r w:rsidRPr="00CA1BD2">
          <w:rPr>
            <w:rStyle w:val="Hyperlink"/>
            <w:rFonts w:ascii="Aptos" w:hAnsi="Aptos"/>
            <w:color w:val="auto"/>
          </w:rPr>
          <w:t>https://extension.usu.edu/healthwellness/research/debunking-covid-myths</w:t>
        </w:r>
      </w:hyperlink>
      <w:r w:rsidRPr="00CA1BD2">
        <w:rPr>
          <w:rFonts w:ascii="Aptos" w:hAnsi="Aptos"/>
        </w:rPr>
        <w:t xml:space="preserve"> </w:t>
      </w:r>
      <w:bookmarkStart w:id="23" w:name="_Hlk40115507"/>
      <w:bookmarkEnd w:id="22"/>
    </w:p>
    <w:p w14:paraId="1B3E2877" w14:textId="71C459EF" w:rsidR="00AA4DDF" w:rsidRPr="00CA1BD2" w:rsidRDefault="00AA4DDF" w:rsidP="0042324F">
      <w:pPr>
        <w:pStyle w:val="ListParagraph"/>
        <w:numPr>
          <w:ilvl w:val="0"/>
          <w:numId w:val="17"/>
        </w:numPr>
        <w:rPr>
          <w:rFonts w:ascii="Aptos" w:hAnsi="Aptos"/>
        </w:rPr>
      </w:pPr>
      <w:r w:rsidRPr="00CA1BD2">
        <w:rPr>
          <w:rFonts w:ascii="Aptos" w:hAnsi="Aptos"/>
        </w:rPr>
        <w:t xml:space="preserve">Daly, Russ, </w:t>
      </w:r>
      <w:r w:rsidRPr="00CA1BD2">
        <w:rPr>
          <w:rFonts w:ascii="Aptos" w:hAnsi="Aptos"/>
          <w:b/>
        </w:rPr>
        <w:t>Jessica D. Ulrich-Schad</w:t>
      </w:r>
      <w:r w:rsidRPr="00CA1BD2">
        <w:rPr>
          <w:rFonts w:ascii="Aptos" w:hAnsi="Aptos"/>
        </w:rPr>
        <w:t xml:space="preserve">, Wei Gu**, Julie Yingling, and Jill Ayres. 2019. “Another Piece of the Puzzle? Understanding South Dakota Veterinarians’ Response to the Opioid Epidemic.” </w:t>
      </w:r>
      <w:r w:rsidRPr="00CA1BD2">
        <w:rPr>
          <w:rFonts w:ascii="Aptos" w:hAnsi="Aptos"/>
          <w:i/>
        </w:rPr>
        <w:t>South Dakota State University Extension</w:t>
      </w:r>
      <w:r w:rsidRPr="00CA1BD2">
        <w:rPr>
          <w:rFonts w:ascii="Aptos" w:hAnsi="Aptos"/>
        </w:rPr>
        <w:t>.  (</w:t>
      </w:r>
      <w:hyperlink r:id="rId84" w:history="1">
        <w:r w:rsidRPr="00CA1BD2">
          <w:rPr>
            <w:rStyle w:val="Hyperlink"/>
            <w:rFonts w:ascii="Aptos" w:hAnsi="Aptos"/>
            <w:color w:val="auto"/>
          </w:rPr>
          <w:t>Link to Publication</w:t>
        </w:r>
      </w:hyperlink>
      <w:r w:rsidRPr="00CA1BD2">
        <w:rPr>
          <w:rFonts w:ascii="Aptos" w:hAnsi="Aptos"/>
        </w:rPr>
        <w:t>)</w:t>
      </w:r>
      <w:bookmarkEnd w:id="23"/>
    </w:p>
    <w:p w14:paraId="3D6C8C95" w14:textId="77777777" w:rsidR="0074706B" w:rsidRDefault="0074706B" w:rsidP="0042324F">
      <w:pPr>
        <w:pStyle w:val="Default"/>
        <w:rPr>
          <w:rFonts w:ascii="Aptos" w:hAnsi="Aptos"/>
          <w:b/>
          <w:iCs/>
          <w:color w:val="auto"/>
          <w:sz w:val="22"/>
          <w:szCs w:val="22"/>
          <w:u w:val="single"/>
        </w:rPr>
      </w:pPr>
    </w:p>
    <w:p w14:paraId="54AFCEF8" w14:textId="01FF6258" w:rsidR="0042324F" w:rsidRPr="00CA1BD2" w:rsidRDefault="00E5559F" w:rsidP="0042324F">
      <w:pPr>
        <w:pStyle w:val="Default"/>
        <w:rPr>
          <w:rFonts w:ascii="Aptos" w:hAnsi="Aptos"/>
          <w:b/>
          <w:iCs/>
          <w:color w:val="auto"/>
          <w:sz w:val="22"/>
          <w:szCs w:val="22"/>
          <w:u w:val="single"/>
        </w:rPr>
      </w:pPr>
      <w:r w:rsidRPr="00CA1BD2">
        <w:rPr>
          <w:rFonts w:ascii="Aptos" w:hAnsi="Aptos"/>
          <w:b/>
          <w:iCs/>
          <w:color w:val="auto"/>
          <w:sz w:val="22"/>
          <w:szCs w:val="22"/>
          <w:u w:val="single"/>
        </w:rPr>
        <w:t>Book Chapters</w:t>
      </w:r>
    </w:p>
    <w:p w14:paraId="6D0F37B2" w14:textId="40E63F2B" w:rsidR="0042324F" w:rsidRPr="00CA1BD2" w:rsidRDefault="00A84420" w:rsidP="0042324F">
      <w:pPr>
        <w:pStyle w:val="Default"/>
        <w:numPr>
          <w:ilvl w:val="0"/>
          <w:numId w:val="18"/>
        </w:numPr>
        <w:rPr>
          <w:rFonts w:ascii="Aptos" w:hAnsi="Aptos"/>
          <w:b/>
          <w:iCs/>
          <w:color w:val="auto"/>
          <w:sz w:val="22"/>
          <w:szCs w:val="22"/>
          <w:u w:val="single"/>
        </w:rPr>
      </w:pPr>
      <w:r w:rsidRPr="00CA1BD2">
        <w:rPr>
          <w:rFonts w:ascii="Aptos" w:hAnsi="Aptos"/>
          <w:b/>
          <w:bCs/>
          <w:color w:val="auto"/>
          <w:sz w:val="22"/>
          <w:szCs w:val="22"/>
        </w:rPr>
        <w:t>Ulrich-Schad, Jessica D.</w:t>
      </w:r>
      <w:r w:rsidRPr="00CA1BD2">
        <w:rPr>
          <w:rFonts w:ascii="Aptos" w:hAnsi="Aptos"/>
          <w:color w:val="auto"/>
          <w:sz w:val="22"/>
          <w:szCs w:val="22"/>
        </w:rPr>
        <w:t>, J. Tom Mueller, Alex Theophilus**, Madelyn Verno**, and Kristen Koci.</w:t>
      </w:r>
      <w:r w:rsidR="0042324F" w:rsidRPr="00CA1BD2">
        <w:rPr>
          <w:rFonts w:ascii="Aptos" w:hAnsi="Aptos"/>
          <w:color w:val="auto"/>
          <w:sz w:val="22"/>
          <w:szCs w:val="22"/>
        </w:rPr>
        <w:t xml:space="preserve"> </w:t>
      </w:r>
      <w:r w:rsidR="0074706B">
        <w:rPr>
          <w:rFonts w:ascii="Aptos" w:hAnsi="Aptos"/>
          <w:color w:val="auto"/>
          <w:sz w:val="22"/>
          <w:szCs w:val="22"/>
        </w:rPr>
        <w:t xml:space="preserve">Accepted. </w:t>
      </w:r>
      <w:r w:rsidRPr="00CA1BD2">
        <w:rPr>
          <w:rFonts w:ascii="Aptos" w:hAnsi="Aptos"/>
          <w:color w:val="auto"/>
          <w:sz w:val="22"/>
          <w:szCs w:val="22"/>
        </w:rPr>
        <w:t xml:space="preserve">“Natural Resource Dependencies in Rural America: National Trends and Community </w:t>
      </w:r>
      <w:r w:rsidRPr="00CA1BD2">
        <w:rPr>
          <w:rFonts w:ascii="Aptos" w:hAnsi="Aptos"/>
          <w:color w:val="auto"/>
          <w:sz w:val="22"/>
          <w:szCs w:val="22"/>
        </w:rPr>
        <w:lastRenderedPageBreak/>
        <w:t xml:space="preserve">Perspectives on Wellbeing.” Invited chapter in </w:t>
      </w:r>
      <w:r w:rsidRPr="00CA1BD2">
        <w:rPr>
          <w:rFonts w:ascii="Aptos" w:hAnsi="Aptos"/>
          <w:i/>
          <w:iCs/>
          <w:color w:val="auto"/>
          <w:sz w:val="22"/>
          <w:szCs w:val="22"/>
        </w:rPr>
        <w:t>Rural America in the 2020s: Shocks, Stressors, and Successes</w:t>
      </w:r>
      <w:r w:rsidRPr="00CA1BD2">
        <w:rPr>
          <w:rFonts w:ascii="Aptos" w:hAnsi="Aptos"/>
          <w:color w:val="auto"/>
          <w:sz w:val="22"/>
          <w:szCs w:val="22"/>
        </w:rPr>
        <w:t xml:space="preserve"> (edited by Shannon Monnat and John Green).</w:t>
      </w:r>
    </w:p>
    <w:p w14:paraId="780C4C3C" w14:textId="77777777" w:rsidR="0042324F" w:rsidRPr="00CA1BD2" w:rsidRDefault="00E5559F" w:rsidP="0042324F">
      <w:pPr>
        <w:pStyle w:val="Default"/>
        <w:numPr>
          <w:ilvl w:val="0"/>
          <w:numId w:val="18"/>
        </w:numPr>
        <w:rPr>
          <w:rFonts w:ascii="Aptos" w:hAnsi="Aptos"/>
          <w:b/>
          <w:iCs/>
          <w:color w:val="auto"/>
          <w:sz w:val="22"/>
          <w:szCs w:val="22"/>
          <w:u w:val="single"/>
        </w:rPr>
      </w:pPr>
      <w:r w:rsidRPr="00CA1BD2">
        <w:rPr>
          <w:rFonts w:ascii="Aptos" w:hAnsi="Aptos"/>
          <w:b/>
          <w:color w:val="auto"/>
          <w:sz w:val="22"/>
          <w:szCs w:val="22"/>
        </w:rPr>
        <w:t xml:space="preserve">Ulrich-Schad, Jessica D., </w:t>
      </w:r>
      <w:r w:rsidRPr="00CA1BD2">
        <w:rPr>
          <w:rFonts w:ascii="Aptos" w:hAnsi="Aptos"/>
          <w:color w:val="auto"/>
          <w:sz w:val="22"/>
          <w:szCs w:val="22"/>
        </w:rPr>
        <w:t xml:space="preserve">Cynthia M. Duncan, and Kristen Koci.** 2022. “Poverty, Health and Healthcare in Rural Communities in the U.S.”  Invited chapter in </w:t>
      </w:r>
      <w:r w:rsidRPr="00CA1BD2">
        <w:rPr>
          <w:rFonts w:ascii="Aptos" w:hAnsi="Aptos"/>
          <w:i/>
          <w:color w:val="auto"/>
          <w:sz w:val="22"/>
          <w:szCs w:val="22"/>
        </w:rPr>
        <w:t xml:space="preserve">The Edinburgh Companion to the Politics of American Health </w:t>
      </w:r>
      <w:r w:rsidRPr="00CA1BD2">
        <w:rPr>
          <w:rFonts w:ascii="Aptos" w:hAnsi="Aptos"/>
          <w:color w:val="auto"/>
          <w:sz w:val="22"/>
          <w:szCs w:val="22"/>
        </w:rPr>
        <w:t>edited by Martin Halliwell and Sophie A. Jones: 33-50.</w:t>
      </w:r>
      <w:bookmarkStart w:id="24" w:name="_Hlk40551779"/>
    </w:p>
    <w:p w14:paraId="22BED4D1" w14:textId="77777777" w:rsidR="0042324F" w:rsidRPr="00CA1BD2" w:rsidRDefault="00E5559F" w:rsidP="0042324F">
      <w:pPr>
        <w:pStyle w:val="Default"/>
        <w:numPr>
          <w:ilvl w:val="0"/>
          <w:numId w:val="18"/>
        </w:numPr>
        <w:rPr>
          <w:rFonts w:ascii="Aptos" w:hAnsi="Aptos"/>
          <w:b/>
          <w:iCs/>
          <w:color w:val="auto"/>
          <w:sz w:val="22"/>
          <w:szCs w:val="22"/>
          <w:u w:val="single"/>
        </w:rPr>
      </w:pPr>
      <w:r w:rsidRPr="00CA1BD2">
        <w:rPr>
          <w:rFonts w:ascii="Aptos" w:hAnsi="Aptos"/>
          <w:color w:val="auto"/>
          <w:sz w:val="22"/>
          <w:szCs w:val="22"/>
        </w:rPr>
        <w:t xml:space="preserve">Fernando, Felix, </w:t>
      </w:r>
      <w:r w:rsidRPr="00CA1BD2">
        <w:rPr>
          <w:rFonts w:ascii="Aptos" w:hAnsi="Aptos"/>
          <w:b/>
          <w:color w:val="auto"/>
          <w:sz w:val="22"/>
          <w:szCs w:val="22"/>
        </w:rPr>
        <w:t>Jessica D. Ulrich-Schad</w:t>
      </w:r>
      <w:r w:rsidRPr="00CA1BD2">
        <w:rPr>
          <w:rFonts w:ascii="Aptos" w:hAnsi="Aptos"/>
          <w:color w:val="auto"/>
          <w:sz w:val="22"/>
          <w:szCs w:val="22"/>
        </w:rPr>
        <w:t xml:space="preserve">, and Eric C. Larson.  2021. “Analysis of Research Methods Examining Shale Oil and Gas Development.”  Chapter in </w:t>
      </w:r>
      <w:r w:rsidRPr="00CA1BD2">
        <w:rPr>
          <w:rFonts w:ascii="Aptos" w:hAnsi="Aptos"/>
          <w:i/>
          <w:color w:val="auto"/>
          <w:sz w:val="22"/>
          <w:szCs w:val="22"/>
        </w:rPr>
        <w:t>Energy Impacts: A Multidisciplinary Exploration of North American Energy Development</w:t>
      </w:r>
      <w:r w:rsidRPr="00CA1BD2">
        <w:rPr>
          <w:rFonts w:ascii="Aptos" w:hAnsi="Aptos"/>
          <w:color w:val="auto"/>
          <w:sz w:val="22"/>
          <w:szCs w:val="22"/>
        </w:rPr>
        <w:t>.  Edited by J. Jacquet, J. Haggerty, and G. Theodori</w:t>
      </w:r>
      <w:bookmarkEnd w:id="24"/>
      <w:r w:rsidRPr="00CA1BD2">
        <w:rPr>
          <w:rFonts w:ascii="Aptos" w:hAnsi="Aptos"/>
          <w:color w:val="auto"/>
          <w:sz w:val="22"/>
          <w:szCs w:val="22"/>
        </w:rPr>
        <w:t>: 127-152.</w:t>
      </w:r>
    </w:p>
    <w:p w14:paraId="52FF5215" w14:textId="77777777" w:rsidR="0042324F" w:rsidRPr="00CA1BD2" w:rsidRDefault="00E5559F" w:rsidP="0042324F">
      <w:pPr>
        <w:pStyle w:val="Default"/>
        <w:numPr>
          <w:ilvl w:val="0"/>
          <w:numId w:val="18"/>
        </w:numPr>
        <w:rPr>
          <w:rFonts w:ascii="Aptos" w:hAnsi="Aptos"/>
          <w:b/>
          <w:iCs/>
          <w:color w:val="auto"/>
          <w:sz w:val="22"/>
          <w:szCs w:val="22"/>
          <w:u w:val="single"/>
        </w:rPr>
      </w:pPr>
      <w:r w:rsidRPr="00CA1BD2">
        <w:rPr>
          <w:rFonts w:ascii="Aptos" w:hAnsi="Aptos"/>
          <w:color w:val="auto"/>
          <w:sz w:val="22"/>
          <w:szCs w:val="22"/>
        </w:rPr>
        <w:t xml:space="preserve">Duncan, Cynthia M. and </w:t>
      </w:r>
      <w:r w:rsidRPr="00CA1BD2">
        <w:rPr>
          <w:rFonts w:ascii="Aptos" w:hAnsi="Aptos"/>
          <w:b/>
          <w:color w:val="auto"/>
          <w:sz w:val="22"/>
          <w:szCs w:val="22"/>
        </w:rPr>
        <w:t xml:space="preserve">Jessica D. Ulrich-Schad. </w:t>
      </w:r>
      <w:r w:rsidRPr="00CA1BD2">
        <w:rPr>
          <w:rFonts w:ascii="Aptos" w:hAnsi="Aptos"/>
          <w:color w:val="auto"/>
          <w:sz w:val="22"/>
          <w:szCs w:val="22"/>
        </w:rPr>
        <w:t>2021.</w:t>
      </w:r>
      <w:r w:rsidRPr="00CA1BD2">
        <w:rPr>
          <w:rFonts w:ascii="Aptos" w:hAnsi="Aptos"/>
          <w:b/>
          <w:color w:val="auto"/>
          <w:sz w:val="22"/>
          <w:szCs w:val="22"/>
        </w:rPr>
        <w:t xml:space="preserve"> </w:t>
      </w:r>
      <w:r w:rsidRPr="00CA1BD2">
        <w:rPr>
          <w:rFonts w:ascii="Aptos" w:hAnsi="Aptos"/>
          <w:color w:val="auto"/>
          <w:sz w:val="22"/>
          <w:szCs w:val="22"/>
        </w:rPr>
        <w:t xml:space="preserve">“Marginalization of Rural Communities in the United States.” Invited chapter in </w:t>
      </w:r>
      <w:r w:rsidRPr="00CA1BD2">
        <w:rPr>
          <w:rFonts w:ascii="Aptos" w:hAnsi="Aptos"/>
          <w:i/>
          <w:color w:val="auto"/>
          <w:sz w:val="22"/>
          <w:szCs w:val="22"/>
        </w:rPr>
        <w:t>Investing in Rural Prosperity</w:t>
      </w:r>
      <w:r w:rsidRPr="00CA1BD2">
        <w:rPr>
          <w:rFonts w:ascii="Aptos" w:hAnsi="Aptos"/>
          <w:color w:val="auto"/>
          <w:sz w:val="22"/>
          <w:szCs w:val="22"/>
        </w:rPr>
        <w:t xml:space="preserve"> edited by Andrew Dumont and Daniel Paul Davis (</w:t>
      </w:r>
      <w:r w:rsidRPr="00CA1BD2">
        <w:rPr>
          <w:rFonts w:ascii="Aptos" w:hAnsi="Aptos"/>
          <w:i/>
          <w:color w:val="auto"/>
          <w:sz w:val="22"/>
          <w:szCs w:val="22"/>
        </w:rPr>
        <w:t>Federal Reserve Bank of St. Louis and the Board of Governors of the Federal Reserve System)</w:t>
      </w:r>
      <w:r w:rsidRPr="00CA1BD2">
        <w:rPr>
          <w:rFonts w:ascii="Aptos" w:hAnsi="Aptos"/>
          <w:color w:val="auto"/>
          <w:sz w:val="22"/>
          <w:szCs w:val="22"/>
        </w:rPr>
        <w:t>: 47-66.</w:t>
      </w:r>
    </w:p>
    <w:p w14:paraId="6054C1B9" w14:textId="0F6C90E5" w:rsidR="00E5559F" w:rsidRPr="00CA1BD2" w:rsidRDefault="00E5559F" w:rsidP="0042324F">
      <w:pPr>
        <w:pStyle w:val="Default"/>
        <w:numPr>
          <w:ilvl w:val="0"/>
          <w:numId w:val="18"/>
        </w:numPr>
        <w:rPr>
          <w:rFonts w:ascii="Aptos" w:hAnsi="Aptos"/>
          <w:b/>
          <w:iCs/>
          <w:color w:val="auto"/>
          <w:sz w:val="22"/>
          <w:szCs w:val="22"/>
          <w:u w:val="single"/>
        </w:rPr>
      </w:pPr>
      <w:r w:rsidRPr="00CA1BD2">
        <w:rPr>
          <w:rFonts w:ascii="Aptos" w:hAnsi="Aptos"/>
          <w:b/>
          <w:color w:val="auto"/>
          <w:sz w:val="22"/>
          <w:szCs w:val="22"/>
        </w:rPr>
        <w:t>Ulrich-Schad, Jessica D</w:t>
      </w:r>
      <w:r w:rsidRPr="00CA1BD2">
        <w:rPr>
          <w:rFonts w:ascii="Aptos" w:hAnsi="Aptos"/>
          <w:color w:val="auto"/>
          <w:sz w:val="22"/>
          <w:szCs w:val="22"/>
        </w:rPr>
        <w:t xml:space="preserve">.  2014. “A Comparison of Chronically Poor and Transitioning Rural Counties.”  Appendix chapter in 2014 update of the book </w:t>
      </w:r>
      <w:r w:rsidRPr="00CA1BD2">
        <w:rPr>
          <w:rFonts w:ascii="Aptos" w:hAnsi="Aptos"/>
          <w:i/>
          <w:color w:val="auto"/>
          <w:sz w:val="22"/>
          <w:szCs w:val="22"/>
        </w:rPr>
        <w:t xml:space="preserve">Worlds Apart: Why Poverty Persists in Rural America </w:t>
      </w:r>
      <w:r w:rsidRPr="00CA1BD2">
        <w:rPr>
          <w:rFonts w:ascii="Aptos" w:hAnsi="Aptos"/>
          <w:color w:val="auto"/>
          <w:sz w:val="22"/>
          <w:szCs w:val="22"/>
        </w:rPr>
        <w:t>by Cynthia M. Duncan.</w:t>
      </w:r>
    </w:p>
    <w:p w14:paraId="48F7A01C" w14:textId="77777777" w:rsidR="00CB11AB" w:rsidRDefault="00CB11AB" w:rsidP="0042324F">
      <w:pPr>
        <w:pStyle w:val="Default"/>
        <w:rPr>
          <w:rFonts w:ascii="Aptos" w:hAnsi="Aptos"/>
          <w:b/>
          <w:color w:val="auto"/>
          <w:sz w:val="22"/>
          <w:szCs w:val="22"/>
          <w:u w:val="single"/>
        </w:rPr>
      </w:pPr>
    </w:p>
    <w:p w14:paraId="1CB95DC2" w14:textId="31208E16" w:rsidR="0042324F" w:rsidRPr="00CA1BD2" w:rsidRDefault="00213369" w:rsidP="0042324F">
      <w:pPr>
        <w:pStyle w:val="Default"/>
        <w:rPr>
          <w:rFonts w:ascii="Aptos" w:hAnsi="Aptos"/>
          <w:b/>
          <w:color w:val="auto"/>
          <w:sz w:val="22"/>
          <w:szCs w:val="22"/>
          <w:u w:val="single"/>
        </w:rPr>
      </w:pPr>
      <w:r w:rsidRPr="00CA1BD2">
        <w:rPr>
          <w:rFonts w:ascii="Aptos" w:hAnsi="Aptos"/>
          <w:b/>
          <w:color w:val="auto"/>
          <w:sz w:val="22"/>
          <w:szCs w:val="22"/>
          <w:u w:val="single"/>
        </w:rPr>
        <w:t xml:space="preserve">Manuscripts </w:t>
      </w:r>
      <w:r w:rsidR="006377B0" w:rsidRPr="00CA1BD2">
        <w:rPr>
          <w:rFonts w:ascii="Aptos" w:hAnsi="Aptos"/>
          <w:b/>
          <w:color w:val="auto"/>
          <w:sz w:val="22"/>
          <w:szCs w:val="22"/>
          <w:u w:val="single"/>
        </w:rPr>
        <w:t>U</w:t>
      </w:r>
      <w:r w:rsidRPr="00CA1BD2">
        <w:rPr>
          <w:rFonts w:ascii="Aptos" w:hAnsi="Aptos"/>
          <w:b/>
          <w:color w:val="auto"/>
          <w:sz w:val="22"/>
          <w:szCs w:val="22"/>
          <w:u w:val="single"/>
        </w:rPr>
        <w:t>nder Review</w:t>
      </w:r>
    </w:p>
    <w:p w14:paraId="2264AFA5" w14:textId="64B92732" w:rsidR="00C64C84" w:rsidRPr="00C64C84" w:rsidRDefault="00C64C84" w:rsidP="00E71E7B">
      <w:pPr>
        <w:pStyle w:val="Default"/>
        <w:numPr>
          <w:ilvl w:val="0"/>
          <w:numId w:val="19"/>
        </w:numPr>
        <w:rPr>
          <w:rFonts w:ascii="Aptos" w:hAnsi="Aptos"/>
          <w:b/>
          <w:iCs/>
          <w:color w:val="auto"/>
          <w:sz w:val="22"/>
          <w:szCs w:val="22"/>
          <w:u w:val="single"/>
        </w:rPr>
      </w:pPr>
      <w:r w:rsidRPr="00C64C84">
        <w:rPr>
          <w:rFonts w:ascii="Aptos" w:hAnsi="Aptos"/>
          <w:color w:val="auto"/>
          <w:sz w:val="22"/>
          <w:szCs w:val="22"/>
        </w:rPr>
        <w:t xml:space="preserve">Matarrita Cascante, David, Sarah McCord, Rafael Landaverde, Cinthy Veintimilla, Morgan Treadwell, Ty J. Werdel, Jenna M. Likins, Rika Muhl, and </w:t>
      </w:r>
      <w:r w:rsidRPr="00C64C84">
        <w:rPr>
          <w:rFonts w:ascii="Aptos" w:hAnsi="Aptos"/>
          <w:b/>
          <w:bCs/>
          <w:color w:val="auto"/>
          <w:sz w:val="22"/>
          <w:szCs w:val="22"/>
        </w:rPr>
        <w:t xml:space="preserve">Jessica D. Ulrich-Schad. </w:t>
      </w:r>
      <w:r w:rsidR="00D465D5">
        <w:rPr>
          <w:rFonts w:ascii="Aptos" w:hAnsi="Aptos"/>
          <w:i/>
          <w:iCs/>
          <w:color w:val="auto"/>
          <w:sz w:val="22"/>
          <w:szCs w:val="22"/>
        </w:rPr>
        <w:t xml:space="preserve">Minor Revisions. </w:t>
      </w:r>
      <w:r w:rsidRPr="00C64C84">
        <w:rPr>
          <w:rFonts w:ascii="Aptos" w:hAnsi="Aptos"/>
          <w:color w:val="auto"/>
          <w:sz w:val="22"/>
          <w:szCs w:val="22"/>
        </w:rPr>
        <w:t>"Amenity Migration to Working Lands: Factors Influencing Management Decisions of Beginning Ranchers."</w:t>
      </w:r>
      <w:r>
        <w:rPr>
          <w:rFonts w:ascii="Aptos" w:hAnsi="Aptos"/>
          <w:color w:val="auto"/>
          <w:sz w:val="22"/>
          <w:szCs w:val="22"/>
        </w:rPr>
        <w:t xml:space="preserve">  </w:t>
      </w:r>
      <w:r>
        <w:rPr>
          <w:rFonts w:ascii="Aptos" w:hAnsi="Aptos"/>
          <w:i/>
          <w:iCs/>
          <w:color w:val="auto"/>
          <w:sz w:val="22"/>
          <w:szCs w:val="22"/>
        </w:rPr>
        <w:t>Agriculture &amp; Human Values.</w:t>
      </w:r>
    </w:p>
    <w:p w14:paraId="3DAE0D3E" w14:textId="77777777" w:rsidR="0042324F" w:rsidRPr="00CA1BD2" w:rsidRDefault="00176559" w:rsidP="0042324F">
      <w:pPr>
        <w:pStyle w:val="Default"/>
        <w:numPr>
          <w:ilvl w:val="0"/>
          <w:numId w:val="19"/>
        </w:numPr>
        <w:rPr>
          <w:rFonts w:ascii="Aptos" w:hAnsi="Aptos"/>
          <w:i/>
          <w:color w:val="auto"/>
          <w:sz w:val="22"/>
          <w:szCs w:val="22"/>
        </w:rPr>
      </w:pPr>
      <w:r w:rsidRPr="00CA1BD2">
        <w:rPr>
          <w:rFonts w:ascii="Aptos" w:hAnsi="Aptos"/>
          <w:color w:val="auto"/>
          <w:sz w:val="22"/>
          <w:szCs w:val="22"/>
        </w:rPr>
        <w:t xml:space="preserve">Koci, Kristen**, </w:t>
      </w:r>
      <w:r w:rsidRPr="00CA1BD2">
        <w:rPr>
          <w:rFonts w:ascii="Aptos" w:hAnsi="Aptos"/>
          <w:b/>
          <w:bCs/>
          <w:color w:val="auto"/>
          <w:sz w:val="22"/>
          <w:szCs w:val="22"/>
        </w:rPr>
        <w:t>Jessica D. Ulrich-Schad</w:t>
      </w:r>
      <w:r w:rsidRPr="00CA1BD2">
        <w:rPr>
          <w:rFonts w:ascii="Aptos" w:hAnsi="Aptos"/>
          <w:color w:val="auto"/>
          <w:sz w:val="22"/>
          <w:szCs w:val="22"/>
        </w:rPr>
        <w:t xml:space="preserve">, &amp; Courtney Flint. </w:t>
      </w:r>
      <w:r w:rsidR="00EF5A23" w:rsidRPr="00CA1BD2">
        <w:rPr>
          <w:rFonts w:ascii="Aptos" w:hAnsi="Aptos"/>
          <w:i/>
          <w:iCs/>
          <w:color w:val="auto"/>
          <w:sz w:val="22"/>
          <w:szCs w:val="22"/>
        </w:rPr>
        <w:t xml:space="preserve">Revise &amp; Resubmit. </w:t>
      </w:r>
      <w:r w:rsidRPr="00CA1BD2">
        <w:rPr>
          <w:rFonts w:ascii="Aptos" w:hAnsi="Aptos"/>
          <w:color w:val="auto"/>
          <w:sz w:val="22"/>
          <w:szCs w:val="22"/>
        </w:rPr>
        <w:t xml:space="preserve">“Chronic Stress, Social Dislocation, and Mental Health in Rural Extractive and Non-Extractive Natural Resource </w:t>
      </w:r>
      <w:r w:rsidR="00044D04" w:rsidRPr="00CA1BD2">
        <w:rPr>
          <w:rFonts w:ascii="Aptos" w:hAnsi="Aptos"/>
          <w:color w:val="auto"/>
          <w:sz w:val="22"/>
          <w:szCs w:val="22"/>
        </w:rPr>
        <w:t>Dependent Communities</w:t>
      </w:r>
      <w:r w:rsidRPr="00CA1BD2">
        <w:rPr>
          <w:rFonts w:ascii="Aptos" w:hAnsi="Aptos"/>
          <w:color w:val="auto"/>
          <w:sz w:val="22"/>
          <w:szCs w:val="22"/>
        </w:rPr>
        <w:t xml:space="preserve"> in Utah.” </w:t>
      </w:r>
      <w:r w:rsidRPr="00CA1BD2">
        <w:rPr>
          <w:rFonts w:ascii="Aptos" w:hAnsi="Aptos"/>
          <w:i/>
          <w:iCs/>
          <w:color w:val="auto"/>
          <w:sz w:val="22"/>
          <w:szCs w:val="22"/>
        </w:rPr>
        <w:t>Rural Sociology.</w:t>
      </w:r>
    </w:p>
    <w:p w14:paraId="60674336" w14:textId="506F34F1" w:rsidR="009D393B" w:rsidRDefault="009D393B" w:rsidP="009D393B">
      <w:pPr>
        <w:pStyle w:val="Default"/>
        <w:numPr>
          <w:ilvl w:val="0"/>
          <w:numId w:val="19"/>
        </w:numPr>
        <w:rPr>
          <w:rFonts w:ascii="Aptos" w:hAnsi="Aptos"/>
          <w:i/>
          <w:sz w:val="22"/>
          <w:szCs w:val="22"/>
        </w:rPr>
      </w:pPr>
      <w:r w:rsidRPr="00274911">
        <w:rPr>
          <w:rFonts w:ascii="Aptos" w:hAnsi="Aptos"/>
          <w:iCs/>
          <w:sz w:val="22"/>
          <w:szCs w:val="22"/>
        </w:rPr>
        <w:t>Rhodes, E. Sale</w:t>
      </w:r>
      <w:r w:rsidR="00E30FA5">
        <w:rPr>
          <w:rFonts w:ascii="Aptos" w:hAnsi="Aptos"/>
          <w:iCs/>
          <w:sz w:val="22"/>
          <w:szCs w:val="22"/>
        </w:rPr>
        <w:t>**</w:t>
      </w:r>
      <w:r w:rsidRPr="00274911">
        <w:rPr>
          <w:rFonts w:ascii="Aptos" w:hAnsi="Aptos"/>
          <w:iCs/>
          <w:sz w:val="22"/>
          <w:szCs w:val="22"/>
        </w:rPr>
        <w:t xml:space="preserve">, Sarah. P. Church, Tonya Haigh, Jamie McEvoy, Jason Otkin, William Kleindl, Laurie Yung, &amp; </w:t>
      </w:r>
      <w:r w:rsidRPr="00274911">
        <w:rPr>
          <w:rFonts w:ascii="Aptos" w:hAnsi="Aptos"/>
          <w:b/>
          <w:bCs/>
          <w:iCs/>
          <w:sz w:val="22"/>
          <w:szCs w:val="22"/>
        </w:rPr>
        <w:t xml:space="preserve">Jessica D. Ulrich-Schad. </w:t>
      </w:r>
      <w:r w:rsidRPr="00274911">
        <w:rPr>
          <w:rFonts w:ascii="Aptos" w:hAnsi="Aptos"/>
          <w:iCs/>
          <w:sz w:val="22"/>
          <w:szCs w:val="22"/>
        </w:rPr>
        <w:t xml:space="preserve">“The Role of Conversation: Practitioner Preferences for Sharing Ecological Drought Knowledge.” </w:t>
      </w:r>
      <w:r w:rsidRPr="00274911">
        <w:rPr>
          <w:rFonts w:ascii="Aptos" w:hAnsi="Aptos"/>
          <w:i/>
          <w:sz w:val="22"/>
          <w:szCs w:val="22"/>
        </w:rPr>
        <w:t>Society &amp; Natural Resources.</w:t>
      </w:r>
    </w:p>
    <w:p w14:paraId="57194649" w14:textId="7D969711" w:rsidR="00DE636B" w:rsidRPr="00627C1A" w:rsidRDefault="00DE636B" w:rsidP="003E5291">
      <w:pPr>
        <w:pStyle w:val="Default"/>
        <w:numPr>
          <w:ilvl w:val="0"/>
          <w:numId w:val="19"/>
        </w:numPr>
        <w:rPr>
          <w:rFonts w:ascii="Aptos" w:hAnsi="Aptos"/>
          <w:iCs/>
          <w:sz w:val="22"/>
          <w:szCs w:val="22"/>
        </w:rPr>
      </w:pPr>
      <w:r w:rsidRPr="00DE636B">
        <w:rPr>
          <w:rFonts w:ascii="Aptos" w:hAnsi="Aptos"/>
          <w:iCs/>
          <w:sz w:val="22"/>
          <w:szCs w:val="22"/>
        </w:rPr>
        <w:t xml:space="preserve">Barkat, Zubair**, </w:t>
      </w:r>
      <w:r w:rsidRPr="00DE636B">
        <w:rPr>
          <w:rFonts w:ascii="Aptos" w:hAnsi="Aptos"/>
          <w:b/>
          <w:bCs/>
          <w:iCs/>
          <w:sz w:val="22"/>
          <w:szCs w:val="22"/>
        </w:rPr>
        <w:t xml:space="preserve">Jessica D. Ulrich-Schad, &amp; </w:t>
      </w:r>
      <w:r w:rsidRPr="00DE636B">
        <w:rPr>
          <w:rFonts w:ascii="Aptos" w:hAnsi="Aptos"/>
          <w:iCs/>
          <w:sz w:val="22"/>
          <w:szCs w:val="22"/>
        </w:rPr>
        <w:t>Lauren Astle*. "Can GPT-4 Understand Sense of Place? A Case Study in AI-Assisted Qualitative Social Science Inquiry</w:t>
      </w:r>
      <w:r>
        <w:rPr>
          <w:rFonts w:ascii="Aptos" w:hAnsi="Aptos"/>
          <w:iCs/>
          <w:sz w:val="22"/>
          <w:szCs w:val="22"/>
        </w:rPr>
        <w:t xml:space="preserve">.” </w:t>
      </w:r>
      <w:r>
        <w:rPr>
          <w:rFonts w:ascii="Aptos" w:hAnsi="Aptos"/>
          <w:i/>
          <w:sz w:val="22"/>
          <w:szCs w:val="22"/>
        </w:rPr>
        <w:t xml:space="preserve">The Qualitative Report. </w:t>
      </w:r>
    </w:p>
    <w:p w14:paraId="3C27BAE5" w14:textId="0961B9CF" w:rsidR="00627C1A" w:rsidRPr="004F4E7D" w:rsidRDefault="00627C1A" w:rsidP="00627C1A">
      <w:pPr>
        <w:pStyle w:val="Default"/>
        <w:numPr>
          <w:ilvl w:val="0"/>
          <w:numId w:val="19"/>
        </w:numPr>
        <w:rPr>
          <w:rFonts w:ascii="Aptos" w:hAnsi="Aptos"/>
          <w:iCs/>
          <w:sz w:val="22"/>
          <w:szCs w:val="22"/>
        </w:rPr>
      </w:pPr>
      <w:r w:rsidRPr="00B750D9">
        <w:rPr>
          <w:rFonts w:ascii="Aptos" w:hAnsi="Aptos"/>
          <w:iCs/>
          <w:sz w:val="22"/>
          <w:szCs w:val="22"/>
        </w:rPr>
        <w:t>Barkat, Zubair</w:t>
      </w:r>
      <w:r w:rsidR="00094052">
        <w:rPr>
          <w:rFonts w:ascii="Aptos" w:hAnsi="Aptos"/>
          <w:iCs/>
          <w:sz w:val="22"/>
          <w:szCs w:val="22"/>
        </w:rPr>
        <w:t>**</w:t>
      </w:r>
      <w:r w:rsidRPr="00B750D9">
        <w:rPr>
          <w:rFonts w:ascii="Aptos" w:hAnsi="Aptos"/>
          <w:iCs/>
          <w:sz w:val="22"/>
          <w:szCs w:val="22"/>
        </w:rPr>
        <w:t xml:space="preserve">, </w:t>
      </w:r>
      <w:r w:rsidRPr="00B750D9">
        <w:rPr>
          <w:rFonts w:ascii="Aptos" w:hAnsi="Aptos"/>
          <w:b/>
          <w:bCs/>
          <w:iCs/>
          <w:sz w:val="22"/>
          <w:szCs w:val="22"/>
        </w:rPr>
        <w:t>Jessica D. Ulrich-Schad</w:t>
      </w:r>
      <w:r w:rsidRPr="00B750D9">
        <w:rPr>
          <w:rFonts w:ascii="Aptos" w:hAnsi="Aptos"/>
          <w:iCs/>
          <w:sz w:val="22"/>
          <w:szCs w:val="22"/>
        </w:rPr>
        <w:t xml:space="preserve">, </w:t>
      </w:r>
      <w:r w:rsidR="00094052">
        <w:rPr>
          <w:rFonts w:ascii="Aptos" w:hAnsi="Aptos"/>
          <w:iCs/>
          <w:sz w:val="22"/>
          <w:szCs w:val="22"/>
        </w:rPr>
        <w:t>Elizabeth Bennett</w:t>
      </w:r>
      <w:r w:rsidR="0007305E">
        <w:rPr>
          <w:rFonts w:ascii="Aptos" w:hAnsi="Aptos"/>
          <w:iCs/>
          <w:sz w:val="22"/>
          <w:szCs w:val="22"/>
        </w:rPr>
        <w:t>**</w:t>
      </w:r>
      <w:r w:rsidR="00094052">
        <w:rPr>
          <w:rFonts w:ascii="Aptos" w:hAnsi="Aptos"/>
          <w:iCs/>
          <w:sz w:val="22"/>
          <w:szCs w:val="22"/>
        </w:rPr>
        <w:t xml:space="preserve">, </w:t>
      </w:r>
      <w:r w:rsidRPr="00B750D9">
        <w:rPr>
          <w:rFonts w:ascii="Aptos" w:hAnsi="Aptos"/>
          <w:iCs/>
          <w:sz w:val="22"/>
          <w:szCs w:val="22"/>
        </w:rPr>
        <w:t>and Madison Brunell</w:t>
      </w:r>
      <w:r w:rsidR="00094052">
        <w:rPr>
          <w:rFonts w:ascii="Aptos" w:hAnsi="Aptos"/>
          <w:iCs/>
          <w:sz w:val="22"/>
          <w:szCs w:val="22"/>
        </w:rPr>
        <w:t>**</w:t>
      </w:r>
      <w:r w:rsidRPr="00B750D9">
        <w:rPr>
          <w:rFonts w:ascii="Aptos" w:hAnsi="Aptos"/>
          <w:iCs/>
          <w:sz w:val="22"/>
          <w:szCs w:val="22"/>
        </w:rPr>
        <w:t>. “Weaving Nostalgia into Sense of Place: Linking Memory, Identity, and Land in Working Landscapes.”</w:t>
      </w:r>
      <w:r w:rsidR="005C48B5">
        <w:rPr>
          <w:rFonts w:ascii="Aptos" w:hAnsi="Aptos"/>
          <w:iCs/>
          <w:sz w:val="22"/>
          <w:szCs w:val="22"/>
        </w:rPr>
        <w:t xml:space="preserve"> </w:t>
      </w:r>
      <w:r w:rsidR="005C48B5">
        <w:rPr>
          <w:rFonts w:ascii="Aptos" w:hAnsi="Aptos"/>
          <w:i/>
          <w:sz w:val="22"/>
          <w:szCs w:val="22"/>
        </w:rPr>
        <w:t>Rangelands.</w:t>
      </w:r>
    </w:p>
    <w:p w14:paraId="7A3110C5" w14:textId="4E16DBF8" w:rsidR="004F4E7D" w:rsidRDefault="004F4E7D" w:rsidP="004F4E7D">
      <w:pPr>
        <w:pStyle w:val="Default"/>
        <w:numPr>
          <w:ilvl w:val="0"/>
          <w:numId w:val="19"/>
        </w:numPr>
        <w:rPr>
          <w:rFonts w:ascii="Aptos" w:hAnsi="Aptos"/>
          <w:iCs/>
          <w:sz w:val="22"/>
          <w:szCs w:val="22"/>
        </w:rPr>
      </w:pPr>
      <w:r w:rsidRPr="00290663">
        <w:rPr>
          <w:rFonts w:ascii="Aptos" w:hAnsi="Aptos"/>
          <w:iCs/>
          <w:sz w:val="22"/>
          <w:szCs w:val="22"/>
        </w:rPr>
        <w:t>Schumacher,</w:t>
      </w:r>
      <w:r>
        <w:rPr>
          <w:rFonts w:ascii="Aptos" w:hAnsi="Aptos"/>
          <w:iCs/>
          <w:sz w:val="22"/>
          <w:szCs w:val="22"/>
        </w:rPr>
        <w:t xml:space="preserve"> </w:t>
      </w:r>
      <w:r w:rsidRPr="00290663">
        <w:rPr>
          <w:rFonts w:ascii="Aptos" w:hAnsi="Aptos"/>
          <w:iCs/>
          <w:sz w:val="22"/>
          <w:szCs w:val="22"/>
        </w:rPr>
        <w:t>Britta L</w:t>
      </w:r>
      <w:r>
        <w:rPr>
          <w:rFonts w:ascii="Aptos" w:hAnsi="Aptos"/>
          <w:iCs/>
          <w:sz w:val="22"/>
          <w:szCs w:val="22"/>
        </w:rPr>
        <w:t>**,</w:t>
      </w:r>
      <w:r w:rsidRPr="00290663">
        <w:rPr>
          <w:rFonts w:ascii="Aptos" w:hAnsi="Aptos"/>
          <w:iCs/>
          <w:sz w:val="22"/>
          <w:szCs w:val="22"/>
        </w:rPr>
        <w:t xml:space="preserve"> Matt A Yost, </w:t>
      </w:r>
      <w:r w:rsidRPr="00290663">
        <w:rPr>
          <w:rFonts w:ascii="Aptos" w:hAnsi="Aptos"/>
          <w:b/>
          <w:bCs/>
          <w:iCs/>
          <w:sz w:val="22"/>
          <w:szCs w:val="22"/>
        </w:rPr>
        <w:t>Jessica D Ulrich-Schad</w:t>
      </w:r>
      <w:r w:rsidRPr="00290663">
        <w:rPr>
          <w:rFonts w:ascii="Aptos" w:hAnsi="Aptos"/>
          <w:iCs/>
          <w:sz w:val="22"/>
          <w:szCs w:val="22"/>
        </w:rPr>
        <w:t>, Burdette Barker</w:t>
      </w:r>
      <w:r w:rsidR="006F77BD">
        <w:rPr>
          <w:rFonts w:ascii="Aptos" w:hAnsi="Aptos"/>
          <w:iCs/>
          <w:sz w:val="22"/>
          <w:szCs w:val="22"/>
        </w:rPr>
        <w:t>, and Sarah Null</w:t>
      </w:r>
      <w:r>
        <w:rPr>
          <w:rFonts w:ascii="Aptos" w:hAnsi="Aptos"/>
          <w:iCs/>
          <w:sz w:val="22"/>
          <w:szCs w:val="22"/>
        </w:rPr>
        <w:t>. “</w:t>
      </w:r>
      <w:r w:rsidRPr="00290663">
        <w:rPr>
          <w:rFonts w:ascii="Aptos" w:hAnsi="Aptos"/>
          <w:iCs/>
          <w:sz w:val="22"/>
          <w:szCs w:val="22"/>
        </w:rPr>
        <w:t>Agricultural Water Manager Perspectives on Water Markets in Utah</w:t>
      </w:r>
      <w:r>
        <w:rPr>
          <w:rFonts w:ascii="Aptos" w:hAnsi="Aptos"/>
          <w:iCs/>
          <w:sz w:val="22"/>
          <w:szCs w:val="22"/>
        </w:rPr>
        <w:t xml:space="preserve">.”  </w:t>
      </w:r>
      <w:r w:rsidR="006F77BD">
        <w:rPr>
          <w:rFonts w:ascii="Aptos" w:hAnsi="Aptos"/>
          <w:i/>
          <w:sz w:val="22"/>
          <w:szCs w:val="22"/>
        </w:rPr>
        <w:t>Agricultural Water Management.</w:t>
      </w:r>
    </w:p>
    <w:p w14:paraId="412593FE" w14:textId="77777777" w:rsidR="00963ECD" w:rsidRPr="00CA1BD2" w:rsidRDefault="00963ECD" w:rsidP="00353D2B">
      <w:pPr>
        <w:rPr>
          <w:rFonts w:ascii="Aptos" w:hAnsi="Aptos"/>
        </w:rPr>
      </w:pPr>
    </w:p>
    <w:p w14:paraId="15DCEE76" w14:textId="0D5275D9" w:rsidR="001813DE" w:rsidRDefault="00213369" w:rsidP="001813DE">
      <w:pPr>
        <w:pStyle w:val="Default"/>
        <w:rPr>
          <w:rFonts w:ascii="Aptos" w:hAnsi="Aptos"/>
          <w:b/>
          <w:color w:val="auto"/>
          <w:sz w:val="22"/>
          <w:szCs w:val="22"/>
          <w:u w:val="single"/>
        </w:rPr>
      </w:pPr>
      <w:r w:rsidRPr="00CA1BD2">
        <w:rPr>
          <w:rFonts w:ascii="Aptos" w:hAnsi="Aptos"/>
          <w:b/>
          <w:color w:val="auto"/>
          <w:sz w:val="22"/>
          <w:szCs w:val="22"/>
          <w:u w:val="single"/>
        </w:rPr>
        <w:t>Manuscripts in Preparation</w:t>
      </w:r>
    </w:p>
    <w:p w14:paraId="3A12DEDF" w14:textId="04DE62B5" w:rsidR="005C48B5" w:rsidRPr="00CA1BD2" w:rsidRDefault="005C48B5" w:rsidP="005C48B5">
      <w:pPr>
        <w:pStyle w:val="Default"/>
        <w:numPr>
          <w:ilvl w:val="0"/>
          <w:numId w:val="46"/>
        </w:numPr>
        <w:rPr>
          <w:rFonts w:ascii="Aptos" w:hAnsi="Aptos"/>
          <w:b/>
          <w:iCs/>
          <w:color w:val="auto"/>
          <w:sz w:val="22"/>
          <w:szCs w:val="22"/>
          <w:u w:val="single"/>
        </w:rPr>
      </w:pPr>
      <w:r w:rsidRPr="00CA1BD2">
        <w:rPr>
          <w:rFonts w:ascii="Aptos" w:hAnsi="Aptos"/>
          <w:color w:val="auto"/>
          <w:sz w:val="22"/>
          <w:szCs w:val="22"/>
        </w:rPr>
        <w:t xml:space="preserve">Theophilus, Alex**, </w:t>
      </w:r>
      <w:r w:rsidRPr="00CA1BD2">
        <w:rPr>
          <w:rFonts w:ascii="Aptos" w:hAnsi="Aptos"/>
          <w:b/>
          <w:bCs/>
          <w:color w:val="auto"/>
          <w:sz w:val="22"/>
          <w:szCs w:val="22"/>
        </w:rPr>
        <w:t>Jessica D. Ulrich-Schad</w:t>
      </w:r>
      <w:r w:rsidRPr="00CA1BD2">
        <w:rPr>
          <w:rFonts w:ascii="Aptos" w:hAnsi="Aptos"/>
          <w:color w:val="auto"/>
          <w:sz w:val="22"/>
          <w:szCs w:val="22"/>
        </w:rPr>
        <w:t>, and Courtney Flint.</w:t>
      </w:r>
      <w:r>
        <w:rPr>
          <w:rFonts w:ascii="Aptos" w:hAnsi="Aptos"/>
          <w:color w:val="auto"/>
          <w:sz w:val="22"/>
          <w:szCs w:val="22"/>
        </w:rPr>
        <w:t xml:space="preserve"> </w:t>
      </w:r>
      <w:r>
        <w:rPr>
          <w:rFonts w:ascii="Aptos" w:hAnsi="Aptos"/>
          <w:i/>
          <w:iCs/>
          <w:color w:val="auto"/>
          <w:sz w:val="22"/>
          <w:szCs w:val="22"/>
        </w:rPr>
        <w:t>Revisions.</w:t>
      </w:r>
      <w:r w:rsidRPr="00CA1BD2">
        <w:rPr>
          <w:rFonts w:ascii="Aptos" w:hAnsi="Aptos"/>
          <w:color w:val="auto"/>
          <w:sz w:val="22"/>
          <w:szCs w:val="22"/>
        </w:rPr>
        <w:t xml:space="preserve"> “Understanding the Role of Food Systems in Perceptions of Subjective Wellbeing: A Case Study in Washington’s Upper Yakima River Basin.”  </w:t>
      </w:r>
    </w:p>
    <w:p w14:paraId="46C1FC48" w14:textId="62B0CA14" w:rsidR="005C48B5" w:rsidRPr="009D393B" w:rsidRDefault="005C48B5" w:rsidP="005C48B5">
      <w:pPr>
        <w:pStyle w:val="Default"/>
        <w:numPr>
          <w:ilvl w:val="0"/>
          <w:numId w:val="46"/>
        </w:numPr>
        <w:rPr>
          <w:rFonts w:ascii="Aptos" w:hAnsi="Aptos"/>
          <w:iCs/>
          <w:color w:val="000000" w:themeColor="text1"/>
          <w:sz w:val="22"/>
          <w:szCs w:val="22"/>
        </w:rPr>
      </w:pPr>
      <w:r w:rsidRPr="004D3647">
        <w:rPr>
          <w:rFonts w:ascii="Aptos" w:hAnsi="Aptos"/>
          <w:bCs/>
          <w:color w:val="000000" w:themeColor="text1"/>
          <w:sz w:val="22"/>
          <w:szCs w:val="22"/>
        </w:rPr>
        <w:t xml:space="preserve">O’Shay, Sydney, Xianlin Jin, Bailey Hughlett**, Cristian Meier and </w:t>
      </w:r>
      <w:r w:rsidRPr="004D3647">
        <w:rPr>
          <w:rFonts w:ascii="Aptos" w:hAnsi="Aptos"/>
          <w:b/>
          <w:color w:val="000000" w:themeColor="text1"/>
          <w:sz w:val="22"/>
          <w:szCs w:val="22"/>
        </w:rPr>
        <w:t>Jessica D. Ulrich-Schad</w:t>
      </w:r>
      <w:r w:rsidRPr="004D3647">
        <w:rPr>
          <w:rFonts w:ascii="Aptos" w:hAnsi="Aptos"/>
          <w:bCs/>
          <w:color w:val="000000" w:themeColor="text1"/>
          <w:sz w:val="22"/>
          <w:szCs w:val="22"/>
        </w:rPr>
        <w:t xml:space="preserve">. “Predicting Urban and Rural Utahns’ Protective Behaviors Related to Air Pollution Through an Examination of Risk Perception and Efficacy.”  </w:t>
      </w:r>
    </w:p>
    <w:p w14:paraId="7E341C0A" w14:textId="03B2FFFC" w:rsidR="00835497" w:rsidRDefault="00835497" w:rsidP="00835497">
      <w:pPr>
        <w:pStyle w:val="Default"/>
        <w:numPr>
          <w:ilvl w:val="0"/>
          <w:numId w:val="46"/>
        </w:numPr>
        <w:jc w:val="both"/>
        <w:rPr>
          <w:rFonts w:ascii="Aptos" w:hAnsi="Aptos"/>
          <w:iCs/>
          <w:sz w:val="22"/>
          <w:szCs w:val="22"/>
        </w:rPr>
      </w:pPr>
      <w:r w:rsidRPr="00290663">
        <w:rPr>
          <w:rFonts w:ascii="Aptos" w:hAnsi="Aptos"/>
          <w:bCs/>
          <w:color w:val="auto"/>
          <w:sz w:val="22"/>
          <w:szCs w:val="22"/>
        </w:rPr>
        <w:t xml:space="preserve">Avemegah, Edem**, </w:t>
      </w:r>
      <w:r w:rsidRPr="00290663">
        <w:rPr>
          <w:rFonts w:ascii="Aptos" w:hAnsi="Aptos"/>
          <w:b/>
          <w:color w:val="auto"/>
          <w:sz w:val="22"/>
          <w:szCs w:val="22"/>
        </w:rPr>
        <w:t>Jessica D. Ulrich-Schad</w:t>
      </w:r>
      <w:r w:rsidRPr="00290663">
        <w:rPr>
          <w:rFonts w:ascii="Aptos" w:hAnsi="Aptos"/>
          <w:bCs/>
          <w:color w:val="auto"/>
          <w:sz w:val="22"/>
          <w:szCs w:val="22"/>
        </w:rPr>
        <w:t>, Sarah P. Church, and Brennan Radulski</w:t>
      </w:r>
      <w:r w:rsidR="0007305E">
        <w:rPr>
          <w:rFonts w:ascii="Aptos" w:hAnsi="Aptos"/>
          <w:bCs/>
          <w:color w:val="auto"/>
          <w:sz w:val="22"/>
          <w:szCs w:val="22"/>
        </w:rPr>
        <w:t>**</w:t>
      </w:r>
      <w:r w:rsidRPr="00290663">
        <w:rPr>
          <w:rFonts w:ascii="Aptos" w:hAnsi="Aptos"/>
          <w:bCs/>
          <w:color w:val="auto"/>
          <w:sz w:val="22"/>
          <w:szCs w:val="22"/>
        </w:rPr>
        <w:t xml:space="preserve">. “Agricultural and Non-Agricultural Residents’ Perceptions of Water Quality Issues, Causes, and Interventions in the Chesapeake Bay Watershed.” </w:t>
      </w:r>
      <w:r>
        <w:rPr>
          <w:rFonts w:ascii="Aptos" w:hAnsi="Aptos"/>
          <w:bCs/>
          <w:i/>
          <w:iCs/>
          <w:color w:val="auto"/>
          <w:sz w:val="22"/>
          <w:szCs w:val="22"/>
        </w:rPr>
        <w:t>Journal of Soil &amp; Water Conservation.</w:t>
      </w:r>
    </w:p>
    <w:p w14:paraId="22160071" w14:textId="06E40944" w:rsidR="00564DDE" w:rsidRPr="00CA1BD2" w:rsidRDefault="00564DDE" w:rsidP="00564DDE">
      <w:pPr>
        <w:pStyle w:val="Default"/>
        <w:numPr>
          <w:ilvl w:val="0"/>
          <w:numId w:val="46"/>
        </w:numPr>
        <w:rPr>
          <w:rFonts w:ascii="Aptos" w:hAnsi="Aptos"/>
          <w:b/>
          <w:iCs/>
          <w:color w:val="auto"/>
          <w:sz w:val="22"/>
          <w:szCs w:val="22"/>
          <w:u w:val="single"/>
        </w:rPr>
      </w:pPr>
      <w:r w:rsidRPr="00CA1BD2">
        <w:rPr>
          <w:rFonts w:ascii="Aptos" w:hAnsi="Aptos"/>
          <w:color w:val="auto"/>
          <w:sz w:val="22"/>
          <w:szCs w:val="22"/>
        </w:rPr>
        <w:t xml:space="preserve">Barkat, Zubair**, </w:t>
      </w:r>
      <w:r w:rsidRPr="00CA1BD2">
        <w:rPr>
          <w:rFonts w:ascii="Aptos" w:hAnsi="Aptos"/>
          <w:b/>
          <w:color w:val="auto"/>
          <w:sz w:val="22"/>
          <w:szCs w:val="22"/>
        </w:rPr>
        <w:t>Jessica D. Ulrich-Schad</w:t>
      </w:r>
      <w:r w:rsidRPr="00CA1BD2">
        <w:rPr>
          <w:rFonts w:ascii="Aptos" w:hAnsi="Aptos"/>
          <w:color w:val="auto"/>
          <w:sz w:val="22"/>
          <w:szCs w:val="22"/>
        </w:rPr>
        <w:t xml:space="preserve">, Mark Brunson, Edem Avemegah**, Elizabeth Bennett**.    </w:t>
      </w:r>
      <w:r>
        <w:rPr>
          <w:rFonts w:ascii="Aptos" w:hAnsi="Aptos"/>
          <w:color w:val="auto"/>
          <w:sz w:val="22"/>
          <w:szCs w:val="22"/>
        </w:rPr>
        <w:t>“</w:t>
      </w:r>
      <w:r w:rsidRPr="00CA1BD2">
        <w:rPr>
          <w:rFonts w:ascii="Aptos" w:hAnsi="Aptos"/>
          <w:color w:val="auto"/>
          <w:sz w:val="22"/>
          <w:szCs w:val="22"/>
        </w:rPr>
        <w:t>Land, Legacy, and Livelihood: Beyond Dollars—How Senses of Place Influence Utah Ranchers’ Economic Decision Making.”</w:t>
      </w:r>
      <w:r>
        <w:rPr>
          <w:rFonts w:ascii="Aptos" w:hAnsi="Aptos"/>
          <w:color w:val="auto"/>
          <w:sz w:val="22"/>
          <w:szCs w:val="22"/>
        </w:rPr>
        <w:t xml:space="preserve"> TBD.</w:t>
      </w:r>
    </w:p>
    <w:p w14:paraId="10E84506" w14:textId="77777777" w:rsidR="00290663" w:rsidRDefault="00AD641E" w:rsidP="00AD641E">
      <w:pPr>
        <w:pStyle w:val="Default"/>
        <w:numPr>
          <w:ilvl w:val="0"/>
          <w:numId w:val="46"/>
        </w:numPr>
        <w:rPr>
          <w:rFonts w:ascii="Aptos" w:hAnsi="Aptos"/>
          <w:iCs/>
          <w:sz w:val="22"/>
          <w:szCs w:val="22"/>
        </w:rPr>
      </w:pPr>
      <w:r w:rsidRPr="00290663">
        <w:rPr>
          <w:rFonts w:ascii="Aptos" w:hAnsi="Aptos"/>
          <w:bCs/>
          <w:color w:val="auto"/>
          <w:sz w:val="22"/>
          <w:szCs w:val="22"/>
        </w:rPr>
        <w:lastRenderedPageBreak/>
        <w:t xml:space="preserve">Villalba, Juan, Jennifer W. MacAdam, Doug Ramsey, Fernanda Batistel, Eric Thacker, Dave Dahlgren, Matt Palmer, </w:t>
      </w:r>
      <w:r w:rsidRPr="00290663">
        <w:rPr>
          <w:rFonts w:ascii="Aptos" w:hAnsi="Aptos"/>
          <w:b/>
          <w:color w:val="auto"/>
          <w:sz w:val="22"/>
          <w:szCs w:val="22"/>
        </w:rPr>
        <w:t>Jessica D. Ulrich-Schad</w:t>
      </w:r>
      <w:r w:rsidRPr="00290663">
        <w:rPr>
          <w:rFonts w:ascii="Aptos" w:hAnsi="Aptos"/>
          <w:bCs/>
          <w:color w:val="auto"/>
          <w:sz w:val="22"/>
          <w:szCs w:val="22"/>
        </w:rPr>
        <w:t xml:space="preserve">. “Creating new foodscapes to enhance the sustainability of rangelands in the Western US.”  </w:t>
      </w:r>
      <w:r w:rsidRPr="00835497">
        <w:rPr>
          <w:rFonts w:ascii="Aptos" w:hAnsi="Aptos"/>
          <w:bCs/>
          <w:i/>
          <w:iCs/>
          <w:color w:val="auto"/>
          <w:sz w:val="22"/>
          <w:szCs w:val="22"/>
        </w:rPr>
        <w:t>International Rangeland Proceedings.</w:t>
      </w:r>
    </w:p>
    <w:p w14:paraId="7F1B071C" w14:textId="77777777" w:rsidR="00290663" w:rsidRDefault="00AD641E" w:rsidP="00AD641E">
      <w:pPr>
        <w:pStyle w:val="Default"/>
        <w:numPr>
          <w:ilvl w:val="0"/>
          <w:numId w:val="46"/>
        </w:numPr>
        <w:rPr>
          <w:rFonts w:ascii="Aptos" w:hAnsi="Aptos"/>
          <w:iCs/>
          <w:sz w:val="22"/>
          <w:szCs w:val="22"/>
        </w:rPr>
      </w:pPr>
      <w:r w:rsidRPr="00290663">
        <w:rPr>
          <w:rFonts w:ascii="Aptos" w:hAnsi="Aptos"/>
          <w:bCs/>
          <w:color w:val="auto"/>
          <w:sz w:val="22"/>
          <w:szCs w:val="22"/>
        </w:rPr>
        <w:t xml:space="preserve">Avemegah, Edem**, </w:t>
      </w:r>
      <w:r w:rsidRPr="00290663">
        <w:rPr>
          <w:rFonts w:ascii="Aptos" w:hAnsi="Aptos"/>
          <w:b/>
          <w:color w:val="auto"/>
          <w:sz w:val="22"/>
          <w:szCs w:val="22"/>
        </w:rPr>
        <w:t>Jessica D. Ulrich-Schad</w:t>
      </w:r>
      <w:r w:rsidRPr="00290663">
        <w:rPr>
          <w:rFonts w:ascii="Aptos" w:hAnsi="Aptos"/>
          <w:bCs/>
          <w:color w:val="auto"/>
          <w:sz w:val="22"/>
          <w:szCs w:val="22"/>
        </w:rPr>
        <w:t>, and Anil Kumar Chaudhary. “Understanding Farmers' Intentions to Voluntarily Adopt Nutrient Management Plans in the Chesapeake Bay Watershed, United States.”  TBD.</w:t>
      </w:r>
    </w:p>
    <w:p w14:paraId="57B5DE42" w14:textId="77777777" w:rsidR="00290663" w:rsidRDefault="00AD641E" w:rsidP="00AD641E">
      <w:pPr>
        <w:pStyle w:val="Default"/>
        <w:numPr>
          <w:ilvl w:val="0"/>
          <w:numId w:val="46"/>
        </w:numPr>
        <w:rPr>
          <w:rFonts w:ascii="Aptos" w:hAnsi="Aptos"/>
          <w:iCs/>
          <w:sz w:val="22"/>
          <w:szCs w:val="22"/>
        </w:rPr>
      </w:pPr>
      <w:r w:rsidRPr="00290663">
        <w:rPr>
          <w:rFonts w:ascii="Aptos" w:hAnsi="Aptos"/>
          <w:bCs/>
          <w:color w:val="auto"/>
          <w:sz w:val="22"/>
          <w:szCs w:val="22"/>
        </w:rPr>
        <w:t xml:space="preserve">Avemegah, Edem** and </w:t>
      </w:r>
      <w:r w:rsidRPr="00290663">
        <w:rPr>
          <w:rFonts w:ascii="Aptos" w:hAnsi="Aptos"/>
          <w:b/>
          <w:color w:val="auto"/>
          <w:sz w:val="22"/>
          <w:szCs w:val="22"/>
        </w:rPr>
        <w:t>Jessica D. Ulrich-Schad</w:t>
      </w:r>
      <w:r w:rsidRPr="00290663">
        <w:rPr>
          <w:rFonts w:ascii="Aptos" w:hAnsi="Aptos"/>
          <w:bCs/>
          <w:color w:val="auto"/>
          <w:sz w:val="22"/>
          <w:szCs w:val="22"/>
        </w:rPr>
        <w:t xml:space="preserve">.  </w:t>
      </w:r>
      <w:r w:rsidR="00290663">
        <w:rPr>
          <w:rFonts w:ascii="Aptos" w:hAnsi="Aptos"/>
          <w:bCs/>
          <w:color w:val="auto"/>
          <w:sz w:val="22"/>
          <w:szCs w:val="22"/>
        </w:rPr>
        <w:t>“</w:t>
      </w:r>
      <w:r w:rsidRPr="00290663">
        <w:rPr>
          <w:rFonts w:ascii="Aptos" w:hAnsi="Aptos"/>
          <w:bCs/>
          <w:color w:val="auto"/>
          <w:sz w:val="22"/>
          <w:szCs w:val="22"/>
        </w:rPr>
        <w:t>Addressing Urban-Agricultural Tensions in the Chesapeake Bay Watershed: Perspectives on Concerns and Remedies.  TBD.</w:t>
      </w:r>
    </w:p>
    <w:p w14:paraId="6854C45E" w14:textId="77777777" w:rsidR="00AD641E" w:rsidRDefault="00AD641E" w:rsidP="00E5559F">
      <w:pPr>
        <w:pStyle w:val="Default"/>
        <w:rPr>
          <w:rFonts w:ascii="Aptos" w:hAnsi="Aptos"/>
          <w:b/>
          <w:color w:val="auto"/>
          <w:sz w:val="22"/>
          <w:szCs w:val="22"/>
        </w:rPr>
      </w:pPr>
    </w:p>
    <w:p w14:paraId="79EC2173" w14:textId="16FE4123" w:rsidR="00E5559F" w:rsidRPr="00CA1BD2" w:rsidRDefault="00E5559F" w:rsidP="00E5559F">
      <w:pPr>
        <w:pStyle w:val="Default"/>
        <w:rPr>
          <w:rFonts w:ascii="Aptos" w:hAnsi="Aptos"/>
          <w:b/>
          <w:color w:val="auto"/>
          <w:sz w:val="22"/>
          <w:szCs w:val="22"/>
        </w:rPr>
      </w:pPr>
      <w:r w:rsidRPr="00CA1BD2">
        <w:rPr>
          <w:rFonts w:ascii="Aptos" w:hAnsi="Aptos"/>
          <w:b/>
          <w:color w:val="auto"/>
          <w:sz w:val="22"/>
          <w:szCs w:val="22"/>
        </w:rPr>
        <w:t>SELECT NON-PEER</w:t>
      </w:r>
      <w:r w:rsidR="00E067E4">
        <w:rPr>
          <w:rFonts w:ascii="Aptos" w:hAnsi="Aptos"/>
          <w:b/>
          <w:color w:val="auto"/>
          <w:sz w:val="22"/>
          <w:szCs w:val="22"/>
        </w:rPr>
        <w:t>-</w:t>
      </w:r>
      <w:r w:rsidRPr="00CA1BD2">
        <w:rPr>
          <w:rFonts w:ascii="Aptos" w:hAnsi="Aptos"/>
          <w:b/>
          <w:color w:val="auto"/>
          <w:sz w:val="22"/>
          <w:szCs w:val="22"/>
        </w:rPr>
        <w:t>REVIEWED PUBLICATIONS</w:t>
      </w:r>
    </w:p>
    <w:p w14:paraId="06B85ACA" w14:textId="77777777" w:rsidR="00653324" w:rsidRPr="00CA1BD2" w:rsidRDefault="00653324" w:rsidP="00653324">
      <w:pPr>
        <w:pStyle w:val="Default"/>
        <w:rPr>
          <w:rFonts w:ascii="Aptos" w:hAnsi="Aptos"/>
          <w:b/>
          <w:iCs/>
          <w:color w:val="auto"/>
          <w:sz w:val="22"/>
          <w:szCs w:val="22"/>
          <w:u w:val="single"/>
        </w:rPr>
      </w:pPr>
      <w:r w:rsidRPr="00CA1BD2">
        <w:rPr>
          <w:rFonts w:ascii="Aptos" w:hAnsi="Aptos"/>
          <w:b/>
          <w:iCs/>
          <w:color w:val="auto"/>
          <w:sz w:val="22"/>
          <w:szCs w:val="22"/>
          <w:u w:val="single"/>
        </w:rPr>
        <w:t>Policy/Research Briefs or Reports</w:t>
      </w:r>
    </w:p>
    <w:p w14:paraId="62C7A064" w14:textId="769106C2" w:rsidR="00715282" w:rsidRPr="00715282" w:rsidRDefault="00715282" w:rsidP="00BB398F">
      <w:pPr>
        <w:pStyle w:val="ListParagraph"/>
        <w:numPr>
          <w:ilvl w:val="0"/>
          <w:numId w:val="22"/>
        </w:numPr>
        <w:rPr>
          <w:rFonts w:ascii="Aptos" w:hAnsi="Aptos"/>
        </w:rPr>
      </w:pPr>
      <w:r w:rsidRPr="00715282">
        <w:rPr>
          <w:rFonts w:ascii="Aptos" w:hAnsi="Aptos"/>
        </w:rPr>
        <w:t xml:space="preserve">Wilson, Sarah and </w:t>
      </w:r>
      <w:r w:rsidRPr="00DF2BEA">
        <w:rPr>
          <w:rFonts w:ascii="Aptos" w:hAnsi="Aptos"/>
          <w:b/>
          <w:bCs/>
        </w:rPr>
        <w:t>Jessica D. Ulrich-Schad</w:t>
      </w:r>
      <w:r w:rsidRPr="00715282">
        <w:rPr>
          <w:rFonts w:ascii="Aptos" w:hAnsi="Aptos"/>
        </w:rPr>
        <w:t xml:space="preserve">. 2025. “Environmental and Social Values are Important to All Utahns, but Conservative Utahns are More Likely to Prioritize the Economy.” </w:t>
      </w:r>
      <w:hyperlink r:id="rId85" w:history="1">
        <w:r w:rsidRPr="00715282">
          <w:rPr>
            <w:rStyle w:val="Hyperlink"/>
            <w:rFonts w:ascii="Aptos" w:hAnsi="Aptos"/>
          </w:rPr>
          <w:t>Policy Brief # 2025-5</w:t>
        </w:r>
      </w:hyperlink>
      <w:r w:rsidRPr="00715282">
        <w:rPr>
          <w:rFonts w:ascii="Aptos" w:hAnsi="Aptos"/>
        </w:rPr>
        <w:t>. Utah People and Environment Poll.</w:t>
      </w:r>
    </w:p>
    <w:p w14:paraId="24761E8C" w14:textId="6D57F7BB" w:rsidR="00626DAB" w:rsidRPr="00CA1BD2" w:rsidRDefault="002119CE" w:rsidP="00626DAB">
      <w:pPr>
        <w:pStyle w:val="ListParagraph"/>
        <w:numPr>
          <w:ilvl w:val="0"/>
          <w:numId w:val="22"/>
        </w:numPr>
        <w:rPr>
          <w:rFonts w:ascii="Aptos" w:hAnsi="Aptos"/>
        </w:rPr>
      </w:pPr>
      <w:r w:rsidRPr="00CA1BD2">
        <w:rPr>
          <w:rFonts w:ascii="Aptos" w:hAnsi="Aptos"/>
        </w:rPr>
        <w:t xml:space="preserve">Wilson, Sarah and </w:t>
      </w:r>
      <w:r w:rsidRPr="00CA1BD2">
        <w:rPr>
          <w:rFonts w:ascii="Aptos" w:hAnsi="Aptos"/>
          <w:b/>
          <w:bCs/>
        </w:rPr>
        <w:t>Jessica D. Ulrich-Schad</w:t>
      </w:r>
      <w:r w:rsidRPr="00CA1BD2">
        <w:rPr>
          <w:rFonts w:ascii="Aptos" w:hAnsi="Aptos"/>
        </w:rPr>
        <w:t xml:space="preserve">. 2024. “Utahns’ Generally Agree on Top Environmental Concerns, But Climate Change and Related Issues Reveal Political Polarization.” Policy Brief # 2024-4. </w:t>
      </w:r>
      <w:r w:rsidRPr="00CA1BD2">
        <w:rPr>
          <w:rFonts w:ascii="Aptos" w:hAnsi="Aptos"/>
          <w:i/>
          <w:iCs/>
        </w:rPr>
        <w:t>Utah People and Environment Poll</w:t>
      </w:r>
      <w:r w:rsidRPr="00CA1BD2">
        <w:rPr>
          <w:rFonts w:ascii="Aptos" w:hAnsi="Aptos"/>
        </w:rPr>
        <w:t>.</w:t>
      </w:r>
    </w:p>
    <w:p w14:paraId="6EC4AFE6" w14:textId="77777777" w:rsidR="00626DAB" w:rsidRPr="00CA1BD2" w:rsidRDefault="00057E3F" w:rsidP="00626DAB">
      <w:pPr>
        <w:pStyle w:val="ListParagraph"/>
        <w:numPr>
          <w:ilvl w:val="0"/>
          <w:numId w:val="22"/>
        </w:numPr>
        <w:rPr>
          <w:rFonts w:ascii="Aptos" w:hAnsi="Aptos"/>
        </w:rPr>
      </w:pPr>
      <w:r w:rsidRPr="00CA1BD2">
        <w:rPr>
          <w:rFonts w:ascii="Aptos" w:hAnsi="Aptos"/>
        </w:rPr>
        <w:t xml:space="preserve">Gill, A., M. Beattie, A. Theophilus, B. Tolbert, J. Sherman, </w:t>
      </w:r>
      <w:r w:rsidRPr="00CA1BD2">
        <w:rPr>
          <w:rFonts w:ascii="Aptos" w:hAnsi="Aptos"/>
          <w:b/>
          <w:bCs/>
        </w:rPr>
        <w:t>J. Schad</w:t>
      </w:r>
      <w:r w:rsidRPr="00CA1BD2">
        <w:rPr>
          <w:rFonts w:ascii="Aptos" w:hAnsi="Aptos"/>
        </w:rPr>
        <w:t>, &amp; G. Reznowski. 2024. Housing market conditions in tourism-dependent communities. Washington State University, Metropolitan Center for Applied Research and Extension.</w:t>
      </w:r>
    </w:p>
    <w:p w14:paraId="7A17BE94" w14:textId="77777777" w:rsidR="00626DAB" w:rsidRPr="00CA1BD2" w:rsidRDefault="006A02D8" w:rsidP="00626DAB">
      <w:pPr>
        <w:pStyle w:val="ListParagraph"/>
        <w:numPr>
          <w:ilvl w:val="0"/>
          <w:numId w:val="22"/>
        </w:numPr>
        <w:rPr>
          <w:rStyle w:val="Hyperlink"/>
          <w:rFonts w:ascii="Aptos" w:hAnsi="Aptos"/>
          <w:color w:val="auto"/>
          <w:u w:val="none"/>
        </w:rPr>
      </w:pPr>
      <w:r w:rsidRPr="00CA1BD2">
        <w:rPr>
          <w:rFonts w:ascii="Aptos" w:hAnsi="Aptos"/>
        </w:rPr>
        <w:t xml:space="preserve">Fisk, Sydney* &amp; </w:t>
      </w:r>
      <w:r w:rsidRPr="00CA1BD2">
        <w:rPr>
          <w:rFonts w:ascii="Aptos" w:hAnsi="Aptos"/>
          <w:b/>
          <w:bCs/>
        </w:rPr>
        <w:t>Jessica D. Ulrich-Schad.</w:t>
      </w:r>
      <w:r w:rsidRPr="00CA1BD2">
        <w:rPr>
          <w:rFonts w:ascii="Aptos" w:hAnsi="Aptos"/>
        </w:rPr>
        <w:t xml:space="preserve"> 2024. "Environmental Views on the Rural to Urban Continuum." </w:t>
      </w:r>
      <w:hyperlink r:id="rId86" w:history="1">
        <w:r w:rsidRPr="00CA1BD2">
          <w:rPr>
            <w:rStyle w:val="Hyperlink"/>
            <w:rFonts w:ascii="Aptos" w:hAnsi="Aptos"/>
            <w:color w:val="auto"/>
          </w:rPr>
          <w:t>Research Brief 2024-7.</w:t>
        </w:r>
      </w:hyperlink>
    </w:p>
    <w:p w14:paraId="0EA7A14E" w14:textId="77777777" w:rsidR="00626DAB" w:rsidRPr="00CA1BD2" w:rsidRDefault="00653324" w:rsidP="00626DAB">
      <w:pPr>
        <w:pStyle w:val="ListParagraph"/>
        <w:numPr>
          <w:ilvl w:val="0"/>
          <w:numId w:val="22"/>
        </w:numPr>
        <w:rPr>
          <w:rFonts w:ascii="Aptos" w:hAnsi="Aptos"/>
        </w:rPr>
      </w:pPr>
      <w:r w:rsidRPr="00CA1BD2">
        <w:rPr>
          <w:rFonts w:ascii="Aptos" w:hAnsi="Aptos"/>
        </w:rPr>
        <w:t xml:space="preserve">Theophilus, Alexander** and </w:t>
      </w:r>
      <w:r w:rsidRPr="00CA1BD2">
        <w:rPr>
          <w:rFonts w:ascii="Aptos" w:hAnsi="Aptos"/>
          <w:b/>
          <w:bCs/>
        </w:rPr>
        <w:t>Jessica D. Ulrich-Schad</w:t>
      </w:r>
      <w:r w:rsidRPr="00CA1BD2">
        <w:rPr>
          <w:rFonts w:ascii="Aptos" w:hAnsi="Aptos"/>
        </w:rPr>
        <w:t xml:space="preserve">. 2024b. “The Perceived Community and </w:t>
      </w:r>
      <w:r w:rsidR="00A9495C" w:rsidRPr="00CA1BD2">
        <w:rPr>
          <w:rFonts w:ascii="Aptos" w:hAnsi="Aptos"/>
        </w:rPr>
        <w:t xml:space="preserve">   </w:t>
      </w:r>
      <w:r w:rsidRPr="00CA1BD2">
        <w:rPr>
          <w:rFonts w:ascii="Aptos" w:hAnsi="Aptos"/>
        </w:rPr>
        <w:t xml:space="preserve">Environmental Impacts of Development around Bear Lake.” </w:t>
      </w:r>
      <w:hyperlink r:id="rId87" w:history="1">
        <w:r w:rsidRPr="00CA1BD2">
          <w:rPr>
            <w:rStyle w:val="Hyperlink"/>
            <w:rFonts w:ascii="Aptos" w:hAnsi="Aptos"/>
            <w:color w:val="auto"/>
          </w:rPr>
          <w:t>Research Brief #2024-8</w:t>
        </w:r>
      </w:hyperlink>
      <w:r w:rsidRPr="00CA1BD2">
        <w:rPr>
          <w:rFonts w:ascii="Aptos" w:hAnsi="Aptos"/>
        </w:rPr>
        <w:t xml:space="preserve">. </w:t>
      </w:r>
      <w:r w:rsidRPr="00CA1BD2">
        <w:rPr>
          <w:rFonts w:ascii="Aptos" w:hAnsi="Aptos"/>
          <w:i/>
          <w:iCs/>
        </w:rPr>
        <w:t xml:space="preserve">Bear Lake </w:t>
      </w:r>
      <w:r w:rsidR="003A16AF" w:rsidRPr="00CA1BD2">
        <w:rPr>
          <w:rFonts w:ascii="Aptos" w:hAnsi="Aptos"/>
          <w:i/>
          <w:iCs/>
        </w:rPr>
        <w:t xml:space="preserve">   </w:t>
      </w:r>
      <w:r w:rsidRPr="00CA1BD2">
        <w:rPr>
          <w:rFonts w:ascii="Aptos" w:hAnsi="Aptos"/>
          <w:i/>
          <w:iCs/>
        </w:rPr>
        <w:t>Research.</w:t>
      </w:r>
      <w:r w:rsidR="006A02D8" w:rsidRPr="00CA1BD2">
        <w:rPr>
          <w:rFonts w:ascii="Aptos" w:hAnsi="Aptos"/>
          <w:i/>
          <w:iCs/>
        </w:rPr>
        <w:t xml:space="preserve"> </w:t>
      </w:r>
    </w:p>
    <w:p w14:paraId="753AE1DB" w14:textId="77777777" w:rsidR="00626DAB" w:rsidRPr="00CA1BD2" w:rsidRDefault="00653324" w:rsidP="00626DAB">
      <w:pPr>
        <w:pStyle w:val="ListParagraph"/>
        <w:numPr>
          <w:ilvl w:val="0"/>
          <w:numId w:val="22"/>
        </w:numPr>
        <w:rPr>
          <w:rFonts w:ascii="Aptos" w:hAnsi="Aptos"/>
        </w:rPr>
      </w:pPr>
      <w:r w:rsidRPr="00CA1BD2">
        <w:rPr>
          <w:rFonts w:ascii="Aptos" w:hAnsi="Aptos"/>
        </w:rPr>
        <w:t xml:space="preserve">Theophilus, Alexander** and </w:t>
      </w:r>
      <w:r w:rsidRPr="00CA1BD2">
        <w:rPr>
          <w:rFonts w:ascii="Aptos" w:hAnsi="Aptos"/>
          <w:b/>
          <w:bCs/>
        </w:rPr>
        <w:t>Jessica D. Ulrich-Schad</w:t>
      </w:r>
      <w:r w:rsidRPr="00CA1BD2">
        <w:rPr>
          <w:rFonts w:ascii="Aptos" w:hAnsi="Aptos"/>
        </w:rPr>
        <w:t xml:space="preserve">. 2024a. “Short-Term Rentals: How are they </w:t>
      </w:r>
      <w:r w:rsidR="003A16AF" w:rsidRPr="00CA1BD2">
        <w:rPr>
          <w:rFonts w:ascii="Aptos" w:hAnsi="Aptos"/>
        </w:rPr>
        <w:t>I</w:t>
      </w:r>
      <w:r w:rsidRPr="00CA1BD2">
        <w:rPr>
          <w:rFonts w:ascii="Aptos" w:hAnsi="Aptos"/>
        </w:rPr>
        <w:t>mpacting</w:t>
      </w:r>
      <w:r w:rsidR="003A16AF" w:rsidRPr="00CA1BD2">
        <w:rPr>
          <w:rFonts w:ascii="Aptos" w:hAnsi="Aptos"/>
        </w:rPr>
        <w:t xml:space="preserve"> </w:t>
      </w:r>
      <w:r w:rsidRPr="00CA1BD2">
        <w:rPr>
          <w:rFonts w:ascii="Aptos" w:hAnsi="Aptos"/>
        </w:rPr>
        <w:t xml:space="preserve">the Bear Lake Community?” </w:t>
      </w:r>
      <w:hyperlink r:id="rId88" w:history="1">
        <w:r w:rsidRPr="00CA1BD2">
          <w:rPr>
            <w:rStyle w:val="Hyperlink"/>
            <w:rFonts w:ascii="Aptos" w:hAnsi="Aptos"/>
            <w:color w:val="auto"/>
          </w:rPr>
          <w:t>Research Brief #2024-7</w:t>
        </w:r>
      </w:hyperlink>
      <w:r w:rsidRPr="00CA1BD2">
        <w:rPr>
          <w:rFonts w:ascii="Aptos" w:hAnsi="Aptos"/>
        </w:rPr>
        <w:t xml:space="preserve">. </w:t>
      </w:r>
      <w:r w:rsidRPr="00CA1BD2">
        <w:rPr>
          <w:rFonts w:ascii="Aptos" w:hAnsi="Aptos"/>
          <w:i/>
          <w:iCs/>
        </w:rPr>
        <w:t>Bear Lake Research.</w:t>
      </w:r>
    </w:p>
    <w:p w14:paraId="4E3D7726" w14:textId="77777777" w:rsidR="00626DAB" w:rsidRPr="00CA1BD2" w:rsidRDefault="00653324" w:rsidP="00626DAB">
      <w:pPr>
        <w:pStyle w:val="ListParagraph"/>
        <w:numPr>
          <w:ilvl w:val="0"/>
          <w:numId w:val="22"/>
        </w:numPr>
        <w:rPr>
          <w:rFonts w:ascii="Aptos" w:hAnsi="Aptos"/>
        </w:rPr>
      </w:pPr>
      <w:r w:rsidRPr="00CA1BD2">
        <w:rPr>
          <w:rFonts w:ascii="Aptos" w:hAnsi="Aptos"/>
          <w:b/>
        </w:rPr>
        <w:t>Ulrich-Schad, Jessica D</w:t>
      </w:r>
      <w:r w:rsidRPr="00CA1BD2">
        <w:rPr>
          <w:rFonts w:ascii="Aptos" w:hAnsi="Aptos"/>
        </w:rPr>
        <w:t xml:space="preserve">. and Jennifer E. Givens. 2023. "Are policymakers addressing Utahns’ environmental concerns?” </w:t>
      </w:r>
      <w:r w:rsidRPr="00CA1BD2">
        <w:rPr>
          <w:rFonts w:ascii="Aptos" w:hAnsi="Aptos"/>
          <w:i/>
          <w:iCs/>
        </w:rPr>
        <w:t>USU Janet Quinney Lawson Institute for Land, Water &amp; Air</w:t>
      </w:r>
      <w:r w:rsidRPr="00CA1BD2">
        <w:rPr>
          <w:rFonts w:ascii="Aptos" w:hAnsi="Aptos"/>
        </w:rPr>
        <w:t xml:space="preserve"> 2023 </w:t>
      </w:r>
      <w:hyperlink r:id="rId89" w:history="1">
        <w:r w:rsidRPr="00CA1BD2">
          <w:rPr>
            <w:rStyle w:val="Hyperlink"/>
            <w:rFonts w:ascii="Aptos" w:hAnsi="Aptos"/>
            <w:color w:val="auto"/>
          </w:rPr>
          <w:t>Report to the Governor and</w:t>
        </w:r>
        <w:r w:rsidR="00A9495C" w:rsidRPr="00CA1BD2">
          <w:rPr>
            <w:rStyle w:val="Hyperlink"/>
            <w:rFonts w:ascii="Aptos" w:hAnsi="Aptos"/>
            <w:color w:val="auto"/>
          </w:rPr>
          <w:t xml:space="preserve"> </w:t>
        </w:r>
        <w:r w:rsidRPr="00CA1BD2">
          <w:rPr>
            <w:rStyle w:val="Hyperlink"/>
            <w:rFonts w:ascii="Aptos" w:hAnsi="Aptos"/>
            <w:color w:val="auto"/>
          </w:rPr>
          <w:t>Legislature.</w:t>
        </w:r>
      </w:hyperlink>
      <w:r w:rsidRPr="00CA1BD2">
        <w:rPr>
          <w:rFonts w:ascii="Aptos" w:hAnsi="Aptos"/>
        </w:rPr>
        <w:t xml:space="preserve"> </w:t>
      </w:r>
    </w:p>
    <w:p w14:paraId="6A94790C" w14:textId="77777777" w:rsidR="00626DAB" w:rsidRPr="00CA1BD2" w:rsidRDefault="00653324" w:rsidP="00626DAB">
      <w:pPr>
        <w:pStyle w:val="ListParagraph"/>
        <w:numPr>
          <w:ilvl w:val="0"/>
          <w:numId w:val="22"/>
        </w:numPr>
        <w:rPr>
          <w:rFonts w:ascii="Aptos" w:hAnsi="Aptos"/>
        </w:rPr>
      </w:pPr>
      <w:r w:rsidRPr="00CA1BD2">
        <w:rPr>
          <w:rFonts w:ascii="Aptos" w:hAnsi="Aptos"/>
        </w:rPr>
        <w:t xml:space="preserve">Ahmed, Mufti Nadimul Quamar**, Jennifer E. Givens, Peter D. Howe, and </w:t>
      </w:r>
      <w:r w:rsidRPr="00CA1BD2">
        <w:rPr>
          <w:rFonts w:ascii="Aptos" w:hAnsi="Aptos"/>
          <w:b/>
          <w:bCs/>
        </w:rPr>
        <w:t xml:space="preserve">Jessica D. Ulrich-Schad. </w:t>
      </w:r>
      <w:r w:rsidR="003A16AF" w:rsidRPr="00CA1BD2">
        <w:rPr>
          <w:rFonts w:ascii="Aptos" w:hAnsi="Aptos"/>
          <w:b/>
          <w:bCs/>
        </w:rPr>
        <w:t xml:space="preserve"> </w:t>
      </w:r>
      <w:r w:rsidRPr="00CA1BD2">
        <w:rPr>
          <w:rFonts w:ascii="Aptos" w:hAnsi="Aptos"/>
        </w:rPr>
        <w:t xml:space="preserve">2023. </w:t>
      </w:r>
      <w:r w:rsidR="00A9495C" w:rsidRPr="00CA1BD2">
        <w:rPr>
          <w:rFonts w:ascii="Aptos" w:hAnsi="Aptos"/>
        </w:rPr>
        <w:t xml:space="preserve"> </w:t>
      </w:r>
      <w:r w:rsidRPr="00CA1BD2">
        <w:rPr>
          <w:rFonts w:ascii="Aptos" w:hAnsi="Aptos"/>
        </w:rPr>
        <w:t xml:space="preserve">“Utahns’ Perceptions of Climate Change and Disaster Vulnerabilities.” </w:t>
      </w:r>
      <w:hyperlink r:id="rId90" w:history="1">
        <w:r w:rsidRPr="00CA1BD2">
          <w:rPr>
            <w:rStyle w:val="Hyperlink"/>
            <w:rFonts w:ascii="Aptos" w:hAnsi="Aptos"/>
            <w:color w:val="auto"/>
          </w:rPr>
          <w:t>Research Brief #2023-5</w:t>
        </w:r>
      </w:hyperlink>
      <w:r w:rsidRPr="00CA1BD2">
        <w:rPr>
          <w:rFonts w:ascii="Aptos" w:hAnsi="Aptos"/>
        </w:rPr>
        <w:t xml:space="preserve">. </w:t>
      </w:r>
      <w:r w:rsidR="003A16AF" w:rsidRPr="00CA1BD2">
        <w:rPr>
          <w:rFonts w:ascii="Aptos" w:hAnsi="Aptos"/>
        </w:rPr>
        <w:t xml:space="preserve"> </w:t>
      </w:r>
      <w:r w:rsidRPr="00CA1BD2">
        <w:rPr>
          <w:rFonts w:ascii="Aptos" w:hAnsi="Aptos"/>
          <w:i/>
        </w:rPr>
        <w:t>Utah People</w:t>
      </w:r>
      <w:r w:rsidR="00A9495C" w:rsidRPr="00CA1BD2">
        <w:rPr>
          <w:rFonts w:ascii="Aptos" w:hAnsi="Aptos"/>
          <w:i/>
        </w:rPr>
        <w:t xml:space="preserve"> </w:t>
      </w:r>
      <w:r w:rsidRPr="00CA1BD2">
        <w:rPr>
          <w:rFonts w:ascii="Aptos" w:hAnsi="Aptos"/>
          <w:i/>
        </w:rPr>
        <w:t>and Environment Poll</w:t>
      </w:r>
      <w:r w:rsidRPr="00CA1BD2">
        <w:rPr>
          <w:rFonts w:ascii="Aptos" w:hAnsi="Aptos"/>
        </w:rPr>
        <w:t xml:space="preserve">. </w:t>
      </w:r>
    </w:p>
    <w:p w14:paraId="6C6DFA8B" w14:textId="77777777" w:rsidR="00626DAB" w:rsidRPr="00CA1BD2" w:rsidRDefault="00653324" w:rsidP="00626DAB">
      <w:pPr>
        <w:pStyle w:val="ListParagraph"/>
        <w:numPr>
          <w:ilvl w:val="0"/>
          <w:numId w:val="22"/>
        </w:numPr>
        <w:rPr>
          <w:rFonts w:ascii="Aptos" w:hAnsi="Aptos"/>
        </w:rPr>
      </w:pPr>
      <w:r w:rsidRPr="00CA1BD2">
        <w:rPr>
          <w:rFonts w:ascii="Aptos" w:hAnsi="Aptos"/>
        </w:rPr>
        <w:t xml:space="preserve">Adejugbe, Bosede**, Gabriele Ciciurkaite, Sydney O’Shay, and </w:t>
      </w:r>
      <w:r w:rsidRPr="00CA1BD2">
        <w:rPr>
          <w:rFonts w:ascii="Aptos" w:hAnsi="Aptos"/>
          <w:b/>
          <w:bCs/>
        </w:rPr>
        <w:t>Jessica D. Ulrich-Schad</w:t>
      </w:r>
      <w:r w:rsidRPr="00CA1BD2">
        <w:rPr>
          <w:rFonts w:ascii="Aptos" w:hAnsi="Aptos"/>
        </w:rPr>
        <w:t>. 2023. “Air Pollution Associated with Perception of Increased Health Risks for People Living with Disabilities in Utah.”</w:t>
      </w:r>
      <w:r w:rsidR="003A16AF" w:rsidRPr="00CA1BD2">
        <w:rPr>
          <w:rFonts w:ascii="Aptos" w:hAnsi="Aptos"/>
        </w:rPr>
        <w:t xml:space="preserve">  </w:t>
      </w:r>
      <w:hyperlink r:id="rId91" w:history="1">
        <w:r w:rsidRPr="00CA1BD2">
          <w:rPr>
            <w:rStyle w:val="Hyperlink"/>
            <w:rFonts w:ascii="Aptos" w:hAnsi="Aptos"/>
            <w:color w:val="auto"/>
          </w:rPr>
          <w:t xml:space="preserve">Policy Brief </w:t>
        </w:r>
        <w:r w:rsidR="00A9495C" w:rsidRPr="00CA1BD2">
          <w:rPr>
            <w:rStyle w:val="Hyperlink"/>
            <w:rFonts w:ascii="Aptos" w:hAnsi="Aptos"/>
            <w:color w:val="auto"/>
          </w:rPr>
          <w:t xml:space="preserve">  </w:t>
        </w:r>
        <w:r w:rsidRPr="00CA1BD2">
          <w:rPr>
            <w:rStyle w:val="Hyperlink"/>
            <w:rFonts w:ascii="Aptos" w:hAnsi="Aptos"/>
            <w:color w:val="auto"/>
          </w:rPr>
          <w:t>#2023-3</w:t>
        </w:r>
      </w:hyperlink>
      <w:r w:rsidRPr="00CA1BD2">
        <w:rPr>
          <w:rFonts w:ascii="Aptos" w:hAnsi="Aptos"/>
        </w:rPr>
        <w:t xml:space="preserve">. </w:t>
      </w:r>
      <w:r w:rsidRPr="00CA1BD2">
        <w:rPr>
          <w:rFonts w:ascii="Aptos" w:hAnsi="Aptos"/>
          <w:i/>
        </w:rPr>
        <w:t>Utah People and Environment Poll</w:t>
      </w:r>
      <w:r w:rsidRPr="00CA1BD2">
        <w:rPr>
          <w:rFonts w:ascii="Aptos" w:hAnsi="Aptos"/>
        </w:rPr>
        <w:t xml:space="preserve">. </w:t>
      </w:r>
    </w:p>
    <w:p w14:paraId="3E923925" w14:textId="77777777" w:rsidR="00626DAB" w:rsidRPr="00CA1BD2" w:rsidRDefault="00653324" w:rsidP="00626DAB">
      <w:pPr>
        <w:pStyle w:val="ListParagraph"/>
        <w:numPr>
          <w:ilvl w:val="0"/>
          <w:numId w:val="22"/>
        </w:numPr>
        <w:rPr>
          <w:rFonts w:ascii="Aptos" w:hAnsi="Aptos"/>
        </w:rPr>
      </w:pPr>
      <w:r w:rsidRPr="00CA1BD2">
        <w:rPr>
          <w:rFonts w:ascii="Aptos" w:hAnsi="Aptos"/>
          <w:b/>
        </w:rPr>
        <w:t>Ulrich-Schad, Jessica D</w:t>
      </w:r>
      <w:r w:rsidRPr="00CA1BD2">
        <w:rPr>
          <w:rFonts w:ascii="Aptos" w:hAnsi="Aptos"/>
        </w:rPr>
        <w:t xml:space="preserve">., Jennifer E. Givens, Peter D. Howe, and Cole Lancaster*. 2023 "Utahns are </w:t>
      </w:r>
      <w:r w:rsidR="00A9495C" w:rsidRPr="00CA1BD2">
        <w:rPr>
          <w:rFonts w:ascii="Aptos" w:hAnsi="Aptos"/>
        </w:rPr>
        <w:t xml:space="preserve">  </w:t>
      </w:r>
      <w:r w:rsidRPr="00CA1BD2">
        <w:rPr>
          <w:rFonts w:ascii="Aptos" w:hAnsi="Aptos"/>
        </w:rPr>
        <w:t xml:space="preserve">Becoming More Likely to Say Human-Caused Climate Change is Happening.” </w:t>
      </w:r>
      <w:hyperlink r:id="rId92" w:history="1">
        <w:r w:rsidRPr="00CA1BD2">
          <w:rPr>
            <w:rStyle w:val="Hyperlink"/>
            <w:rFonts w:ascii="Aptos" w:hAnsi="Aptos"/>
            <w:color w:val="auto"/>
          </w:rPr>
          <w:t>Research Brief #2023-</w:t>
        </w:r>
        <w:r w:rsidR="00626DAB" w:rsidRPr="00CA1BD2">
          <w:rPr>
            <w:rStyle w:val="Hyperlink"/>
            <w:rFonts w:ascii="Aptos" w:hAnsi="Aptos"/>
            <w:color w:val="auto"/>
          </w:rPr>
          <w:t>1</w:t>
        </w:r>
        <w:r w:rsidRPr="00CA1BD2">
          <w:rPr>
            <w:rStyle w:val="Hyperlink"/>
            <w:rFonts w:ascii="Aptos" w:hAnsi="Aptos"/>
            <w:color w:val="auto"/>
          </w:rPr>
          <w:t>.</w:t>
        </w:r>
      </w:hyperlink>
      <w:r w:rsidRPr="00CA1BD2">
        <w:rPr>
          <w:rFonts w:ascii="Aptos" w:hAnsi="Aptos"/>
        </w:rPr>
        <w:t xml:space="preserve">  </w:t>
      </w:r>
      <w:r w:rsidRPr="00CA1BD2">
        <w:rPr>
          <w:rFonts w:ascii="Aptos" w:hAnsi="Aptos"/>
          <w:i/>
        </w:rPr>
        <w:t>Utah People and Environment Poll</w:t>
      </w:r>
      <w:r w:rsidRPr="00CA1BD2">
        <w:rPr>
          <w:rFonts w:ascii="Aptos" w:hAnsi="Aptos"/>
        </w:rPr>
        <w:t xml:space="preserve">. </w:t>
      </w:r>
    </w:p>
    <w:p w14:paraId="60F51F0A" w14:textId="77777777" w:rsidR="00626DAB" w:rsidRPr="00CA1BD2" w:rsidRDefault="00653324" w:rsidP="00626DAB">
      <w:pPr>
        <w:pStyle w:val="ListParagraph"/>
        <w:numPr>
          <w:ilvl w:val="0"/>
          <w:numId w:val="22"/>
        </w:numPr>
        <w:rPr>
          <w:rFonts w:ascii="Aptos" w:hAnsi="Aptos"/>
        </w:rPr>
      </w:pPr>
      <w:r w:rsidRPr="00CA1BD2">
        <w:rPr>
          <w:rFonts w:ascii="Aptos" w:hAnsi="Aptos"/>
          <w:b/>
        </w:rPr>
        <w:t>Ulrich-Schad, Jessica D.</w:t>
      </w:r>
      <w:r w:rsidRPr="00CA1BD2">
        <w:rPr>
          <w:rFonts w:ascii="Aptos" w:hAnsi="Aptos"/>
        </w:rPr>
        <w:t xml:space="preserve"> and Matthew J. Barnett. 2022**. “Population Growth is Related to Natural </w:t>
      </w:r>
      <w:r w:rsidR="00BA4342" w:rsidRPr="00CA1BD2">
        <w:rPr>
          <w:rFonts w:ascii="Aptos" w:hAnsi="Aptos"/>
        </w:rPr>
        <w:t xml:space="preserve"> </w:t>
      </w:r>
      <w:r w:rsidRPr="00CA1BD2">
        <w:rPr>
          <w:rFonts w:ascii="Aptos" w:hAnsi="Aptos"/>
        </w:rPr>
        <w:t>Hazard</w:t>
      </w:r>
      <w:r w:rsidR="00BA4342" w:rsidRPr="00CA1BD2">
        <w:rPr>
          <w:rFonts w:ascii="Aptos" w:hAnsi="Aptos"/>
        </w:rPr>
        <w:t xml:space="preserve"> </w:t>
      </w:r>
      <w:r w:rsidRPr="00CA1BD2">
        <w:rPr>
          <w:rFonts w:ascii="Aptos" w:hAnsi="Aptos"/>
        </w:rPr>
        <w:t xml:space="preserve">Exposure in the Rural Western U.S.” </w:t>
      </w:r>
      <w:hyperlink r:id="rId93" w:history="1">
        <w:r w:rsidRPr="00CA1BD2">
          <w:rPr>
            <w:rStyle w:val="Hyperlink"/>
            <w:rFonts w:ascii="Aptos" w:hAnsi="Aptos"/>
            <w:color w:val="auto"/>
          </w:rPr>
          <w:t>Brief # 2022-7</w:t>
        </w:r>
      </w:hyperlink>
      <w:r w:rsidRPr="00CA1BD2">
        <w:rPr>
          <w:rFonts w:ascii="Aptos" w:hAnsi="Aptos"/>
        </w:rPr>
        <w:t xml:space="preserve">. </w:t>
      </w:r>
      <w:r w:rsidRPr="00CA1BD2">
        <w:rPr>
          <w:rFonts w:ascii="Aptos" w:hAnsi="Aptos"/>
          <w:i/>
        </w:rPr>
        <w:t>Rural Population Research Network.</w:t>
      </w:r>
    </w:p>
    <w:p w14:paraId="0DBF32C9" w14:textId="77777777" w:rsidR="00626DAB" w:rsidRPr="00CA1BD2" w:rsidRDefault="00653324" w:rsidP="00626DAB">
      <w:pPr>
        <w:pStyle w:val="ListParagraph"/>
        <w:numPr>
          <w:ilvl w:val="0"/>
          <w:numId w:val="22"/>
        </w:numPr>
        <w:rPr>
          <w:rFonts w:ascii="Aptos" w:hAnsi="Aptos"/>
        </w:rPr>
      </w:pPr>
      <w:r w:rsidRPr="00CA1BD2">
        <w:rPr>
          <w:rFonts w:ascii="Aptos" w:hAnsi="Aptos"/>
          <w:b/>
        </w:rPr>
        <w:t>Ulrich-Schad, Jessica</w:t>
      </w:r>
      <w:r w:rsidRPr="00CA1BD2">
        <w:rPr>
          <w:rFonts w:ascii="Aptos" w:hAnsi="Aptos"/>
        </w:rPr>
        <w:t xml:space="preserve">, Jennifer Givens and Connor Wengreen*. 2020. “Rural Utahns during the COVID-19 Pandemic: Impacts, Behavior, and Views on Government Response and Science.”  </w:t>
      </w:r>
      <w:r w:rsidRPr="00CA1BD2">
        <w:rPr>
          <w:rFonts w:ascii="Aptos" w:hAnsi="Aptos"/>
          <w:i/>
        </w:rPr>
        <w:t>Rural Connections: The</w:t>
      </w:r>
      <w:r w:rsidR="00BA4342" w:rsidRPr="00CA1BD2">
        <w:rPr>
          <w:rFonts w:ascii="Aptos" w:hAnsi="Aptos"/>
          <w:i/>
        </w:rPr>
        <w:t xml:space="preserve"> M</w:t>
      </w:r>
      <w:r w:rsidRPr="00CA1BD2">
        <w:rPr>
          <w:rFonts w:ascii="Aptos" w:hAnsi="Aptos"/>
          <w:i/>
        </w:rPr>
        <w:t xml:space="preserve">agazine of the Western Rural Development Center </w:t>
      </w:r>
      <w:r w:rsidRPr="00CA1BD2">
        <w:rPr>
          <w:rFonts w:ascii="Aptos" w:hAnsi="Aptos"/>
        </w:rPr>
        <w:t>9-12.</w:t>
      </w:r>
    </w:p>
    <w:p w14:paraId="5554693A" w14:textId="77777777" w:rsidR="00626DAB" w:rsidRPr="00CA1BD2" w:rsidRDefault="00653324" w:rsidP="00626DAB">
      <w:pPr>
        <w:pStyle w:val="ListParagraph"/>
        <w:numPr>
          <w:ilvl w:val="0"/>
          <w:numId w:val="22"/>
        </w:numPr>
        <w:rPr>
          <w:rFonts w:ascii="Aptos" w:hAnsi="Aptos"/>
        </w:rPr>
      </w:pPr>
      <w:r w:rsidRPr="00CA1BD2">
        <w:rPr>
          <w:rFonts w:ascii="Aptos" w:hAnsi="Aptos"/>
          <w:iCs/>
        </w:rPr>
        <w:t xml:space="preserve">Jackson-Smith, Douglas, </w:t>
      </w:r>
      <w:r w:rsidRPr="00CA1BD2">
        <w:rPr>
          <w:rFonts w:ascii="Aptos" w:hAnsi="Aptos"/>
          <w:b/>
          <w:iCs/>
        </w:rPr>
        <w:t>Jessica D. Ulrich-Schad,</w:t>
      </w:r>
      <w:r w:rsidRPr="00CA1BD2">
        <w:rPr>
          <w:rFonts w:ascii="Aptos" w:hAnsi="Aptos"/>
          <w:iCs/>
        </w:rPr>
        <w:t xml:space="preserve"> and Curt Grimm. 2013. “</w:t>
      </w:r>
      <w:r w:rsidRPr="00CA1BD2">
        <w:rPr>
          <w:rFonts w:ascii="Aptos" w:hAnsi="Aptos"/>
        </w:rPr>
        <w:t>Assessing the Impacts of Federal Farm Bill Programs on Rural Communities.</w:t>
      </w:r>
      <w:r w:rsidRPr="00CA1BD2">
        <w:rPr>
          <w:rFonts w:ascii="Aptos" w:hAnsi="Aptos"/>
          <w:iCs/>
        </w:rPr>
        <w:t xml:space="preserve">”  </w:t>
      </w:r>
      <w:r w:rsidRPr="00CA1BD2">
        <w:rPr>
          <w:rFonts w:ascii="Aptos" w:hAnsi="Aptos"/>
          <w:i/>
          <w:iCs/>
        </w:rPr>
        <w:t>Backgrounder Report for the AGree Initiative</w:t>
      </w:r>
      <w:r w:rsidRPr="00CA1BD2">
        <w:rPr>
          <w:rFonts w:ascii="Aptos" w:hAnsi="Aptos"/>
          <w:iCs/>
        </w:rPr>
        <w:t>. (</w:t>
      </w:r>
      <w:hyperlink r:id="rId94" w:history="1">
        <w:r w:rsidRPr="00CA1BD2">
          <w:rPr>
            <w:rStyle w:val="Hyperlink"/>
            <w:rFonts w:ascii="Aptos" w:hAnsi="Aptos"/>
            <w:iCs/>
            <w:color w:val="auto"/>
          </w:rPr>
          <w:t>Link to Report</w:t>
        </w:r>
      </w:hyperlink>
      <w:r w:rsidRPr="00CA1BD2">
        <w:rPr>
          <w:rFonts w:ascii="Aptos" w:hAnsi="Aptos"/>
          <w:iCs/>
        </w:rPr>
        <w:t>)</w:t>
      </w:r>
    </w:p>
    <w:p w14:paraId="008E1A27" w14:textId="77777777" w:rsidR="00626DAB" w:rsidRPr="00CA1BD2" w:rsidRDefault="00653324" w:rsidP="00626DAB">
      <w:pPr>
        <w:pStyle w:val="ListParagraph"/>
        <w:numPr>
          <w:ilvl w:val="0"/>
          <w:numId w:val="22"/>
        </w:numPr>
        <w:rPr>
          <w:rFonts w:ascii="Aptos" w:hAnsi="Aptos"/>
        </w:rPr>
      </w:pPr>
      <w:r w:rsidRPr="00CA1BD2">
        <w:rPr>
          <w:rFonts w:ascii="Aptos" w:hAnsi="Aptos"/>
          <w:b/>
          <w:iCs/>
        </w:rPr>
        <w:t xml:space="preserve">Ulrich-Schad, Jessica D.  </w:t>
      </w:r>
      <w:r w:rsidRPr="00CA1BD2">
        <w:rPr>
          <w:rFonts w:ascii="Aptos" w:hAnsi="Aptos"/>
          <w:iCs/>
        </w:rPr>
        <w:t xml:space="preserve">2013. </w:t>
      </w:r>
      <w:r w:rsidRPr="00CA1BD2">
        <w:rPr>
          <w:rFonts w:ascii="Aptos" w:hAnsi="Aptos"/>
        </w:rPr>
        <w:t xml:space="preserve">“Rural Natives’ Perceptions of Strengths and Challenges in their Communities.” </w:t>
      </w:r>
      <w:r w:rsidRPr="00CA1BD2">
        <w:rPr>
          <w:rFonts w:ascii="Aptos" w:hAnsi="Aptos"/>
          <w:i/>
        </w:rPr>
        <w:t xml:space="preserve">Issue Brief No. 61. </w:t>
      </w:r>
      <w:r w:rsidRPr="00CA1BD2">
        <w:rPr>
          <w:rFonts w:ascii="Aptos" w:hAnsi="Aptos"/>
        </w:rPr>
        <w:t xml:space="preserve">The Carsey Institute, University of NH: Durham, NH. </w:t>
      </w:r>
    </w:p>
    <w:p w14:paraId="2E3EF333" w14:textId="77777777" w:rsidR="00626DAB" w:rsidRPr="00CA1BD2" w:rsidRDefault="00653324" w:rsidP="00626DAB">
      <w:pPr>
        <w:pStyle w:val="ListParagraph"/>
        <w:numPr>
          <w:ilvl w:val="0"/>
          <w:numId w:val="22"/>
        </w:numPr>
        <w:rPr>
          <w:rFonts w:ascii="Aptos" w:hAnsi="Aptos"/>
        </w:rPr>
      </w:pPr>
      <w:r w:rsidRPr="00CA1BD2">
        <w:rPr>
          <w:rFonts w:ascii="Aptos" w:hAnsi="Aptos"/>
          <w:b/>
          <w:iCs/>
        </w:rPr>
        <w:lastRenderedPageBreak/>
        <w:t xml:space="preserve">Ulrich, Jessica D.  </w:t>
      </w:r>
      <w:r w:rsidRPr="00CA1BD2">
        <w:rPr>
          <w:rFonts w:ascii="Aptos" w:hAnsi="Aptos"/>
          <w:iCs/>
        </w:rPr>
        <w:t xml:space="preserve">2011. </w:t>
      </w:r>
      <w:r w:rsidRPr="00CA1BD2">
        <w:rPr>
          <w:rFonts w:ascii="Aptos" w:hAnsi="Aptos"/>
        </w:rPr>
        <w:t xml:space="preserve">“Southeastern Kentuckians Remain Optimistic Through Great Recession: Growing Concerns about Sprawl, Housing, and Recreational Opportunities.”  </w:t>
      </w:r>
      <w:r w:rsidRPr="00CA1BD2">
        <w:rPr>
          <w:rFonts w:ascii="Aptos" w:hAnsi="Aptos"/>
          <w:i/>
        </w:rPr>
        <w:t xml:space="preserve">Issue Brief No. 36. </w:t>
      </w:r>
      <w:r w:rsidRPr="00CA1BD2">
        <w:rPr>
          <w:rFonts w:ascii="Aptos" w:hAnsi="Aptos"/>
        </w:rPr>
        <w:t xml:space="preserve"> The Carsey Institute, University of New Hampshire: Durham, NH. </w:t>
      </w:r>
    </w:p>
    <w:p w14:paraId="16A1CE47" w14:textId="77777777" w:rsidR="00626DAB" w:rsidRPr="00CA1BD2" w:rsidRDefault="00653324" w:rsidP="00626DAB">
      <w:pPr>
        <w:pStyle w:val="ListParagraph"/>
        <w:numPr>
          <w:ilvl w:val="0"/>
          <w:numId w:val="22"/>
        </w:numPr>
        <w:rPr>
          <w:rFonts w:ascii="Aptos" w:hAnsi="Aptos"/>
        </w:rPr>
      </w:pPr>
      <w:r w:rsidRPr="00CA1BD2">
        <w:rPr>
          <w:rFonts w:ascii="Aptos" w:hAnsi="Aptos"/>
          <w:b/>
        </w:rPr>
        <w:t xml:space="preserve">Ulrich, Jessica D.  </w:t>
      </w:r>
      <w:r w:rsidRPr="00CA1BD2">
        <w:rPr>
          <w:rFonts w:ascii="Aptos" w:hAnsi="Aptos"/>
        </w:rPr>
        <w:t>2011.</w:t>
      </w:r>
      <w:r w:rsidRPr="00CA1BD2">
        <w:rPr>
          <w:rFonts w:ascii="Aptos" w:hAnsi="Aptos"/>
          <w:b/>
        </w:rPr>
        <w:t xml:space="preserve"> </w:t>
      </w:r>
      <w:r w:rsidRPr="00CA1BD2">
        <w:rPr>
          <w:rFonts w:ascii="Aptos" w:hAnsi="Aptos"/>
        </w:rPr>
        <w:t xml:space="preserve">“The Social Impact of the Gulf Oil Disaster: Diverging Views from Communities in Florida and Louisiana.”  </w:t>
      </w:r>
      <w:r w:rsidRPr="00CA1BD2">
        <w:rPr>
          <w:rFonts w:ascii="Aptos" w:hAnsi="Aptos"/>
          <w:i/>
        </w:rPr>
        <w:t>Issue Brief No. 25.</w:t>
      </w:r>
      <w:r w:rsidRPr="00CA1BD2">
        <w:rPr>
          <w:rFonts w:ascii="Aptos" w:hAnsi="Aptos"/>
        </w:rPr>
        <w:t xml:space="preserve">  The Carsey Institute, University of New Hampshire: Durham, NH. </w:t>
      </w:r>
    </w:p>
    <w:p w14:paraId="0C0E4C5C" w14:textId="77777777" w:rsidR="00626DAB" w:rsidRPr="00CA1BD2" w:rsidRDefault="00653324" w:rsidP="00626DAB">
      <w:pPr>
        <w:pStyle w:val="ListParagraph"/>
        <w:numPr>
          <w:ilvl w:val="0"/>
          <w:numId w:val="22"/>
        </w:numPr>
        <w:rPr>
          <w:rFonts w:ascii="Aptos" w:hAnsi="Aptos"/>
        </w:rPr>
      </w:pPr>
      <w:r w:rsidRPr="00CA1BD2">
        <w:rPr>
          <w:rFonts w:ascii="Aptos" w:hAnsi="Aptos"/>
          <w:b/>
        </w:rPr>
        <w:t xml:space="preserve">Ulrich, Jessica D.  </w:t>
      </w:r>
      <w:r w:rsidRPr="00CA1BD2">
        <w:rPr>
          <w:rFonts w:ascii="Aptos" w:hAnsi="Aptos"/>
        </w:rPr>
        <w:t>2011.</w:t>
      </w:r>
      <w:r w:rsidRPr="00CA1BD2">
        <w:rPr>
          <w:rFonts w:ascii="Aptos" w:hAnsi="Aptos"/>
          <w:b/>
        </w:rPr>
        <w:t xml:space="preserve"> </w:t>
      </w:r>
      <w:r w:rsidRPr="00CA1BD2">
        <w:rPr>
          <w:rFonts w:ascii="Aptos" w:hAnsi="Aptos"/>
        </w:rPr>
        <w:t>“Education in</w:t>
      </w:r>
      <w:r w:rsidRPr="00CA1BD2">
        <w:rPr>
          <w:rFonts w:ascii="Aptos" w:hAnsi="Aptos"/>
          <w:b/>
        </w:rPr>
        <w:t xml:space="preserve"> </w:t>
      </w:r>
      <w:r w:rsidRPr="00CA1BD2">
        <w:rPr>
          <w:rFonts w:ascii="Aptos" w:hAnsi="Aptos"/>
        </w:rPr>
        <w:t xml:space="preserve">Chronically Poor Rural Areas Lags across Generations.”  </w:t>
      </w:r>
      <w:r w:rsidRPr="00CA1BD2">
        <w:rPr>
          <w:rFonts w:ascii="Aptos" w:hAnsi="Aptos"/>
          <w:i/>
        </w:rPr>
        <w:t xml:space="preserve">Issue Brief No. 24. </w:t>
      </w:r>
      <w:r w:rsidRPr="00CA1BD2">
        <w:rPr>
          <w:rFonts w:ascii="Aptos" w:hAnsi="Aptos"/>
        </w:rPr>
        <w:t xml:space="preserve"> The Carsey Institute, University of New Hampshire: Durham, NH. </w:t>
      </w:r>
    </w:p>
    <w:p w14:paraId="5676C473" w14:textId="77777777" w:rsidR="00626DAB" w:rsidRPr="00CA1BD2" w:rsidRDefault="00653324" w:rsidP="00626DAB">
      <w:pPr>
        <w:pStyle w:val="ListParagraph"/>
        <w:numPr>
          <w:ilvl w:val="0"/>
          <w:numId w:val="22"/>
        </w:numPr>
        <w:rPr>
          <w:rFonts w:ascii="Aptos" w:hAnsi="Aptos"/>
        </w:rPr>
      </w:pPr>
      <w:r w:rsidRPr="00CA1BD2">
        <w:rPr>
          <w:rFonts w:ascii="Aptos" w:hAnsi="Aptos"/>
          <w:b/>
        </w:rPr>
        <w:t>Ulrich, Jessica D.</w:t>
      </w:r>
      <w:r w:rsidRPr="00CA1BD2">
        <w:rPr>
          <w:rFonts w:ascii="Aptos" w:hAnsi="Aptos"/>
        </w:rPr>
        <w:t xml:space="preserve"> and Thomas G. Safford.  2011. </w:t>
      </w:r>
      <w:r w:rsidRPr="00CA1BD2">
        <w:rPr>
          <w:rFonts w:ascii="Aptos" w:hAnsi="Aptos"/>
          <w:i/>
        </w:rPr>
        <w:t>“</w:t>
      </w:r>
      <w:r w:rsidRPr="00CA1BD2">
        <w:rPr>
          <w:rFonts w:ascii="Aptos" w:hAnsi="Aptos"/>
        </w:rPr>
        <w:t xml:space="preserve">Enduring Ties to Community and Nature: Charting an Alternative Future for Southeast Alaska.”  </w:t>
      </w:r>
      <w:r w:rsidRPr="00CA1BD2">
        <w:rPr>
          <w:rFonts w:ascii="Aptos" w:hAnsi="Aptos"/>
          <w:i/>
        </w:rPr>
        <w:t>Issue Brief No. 22.</w:t>
      </w:r>
      <w:r w:rsidRPr="00CA1BD2">
        <w:rPr>
          <w:rFonts w:ascii="Aptos" w:hAnsi="Aptos"/>
        </w:rPr>
        <w:t xml:space="preserve">  The Carsey Institute, University of New Hampshire: Durham, NH. </w:t>
      </w:r>
    </w:p>
    <w:p w14:paraId="27026AA4" w14:textId="77777777" w:rsidR="00626DAB" w:rsidRPr="00CA1BD2" w:rsidRDefault="00653324" w:rsidP="00626DAB">
      <w:pPr>
        <w:pStyle w:val="ListParagraph"/>
        <w:numPr>
          <w:ilvl w:val="0"/>
          <w:numId w:val="22"/>
        </w:numPr>
        <w:rPr>
          <w:rFonts w:ascii="Aptos" w:hAnsi="Aptos"/>
        </w:rPr>
      </w:pPr>
      <w:r w:rsidRPr="00CA1BD2">
        <w:rPr>
          <w:rFonts w:ascii="Aptos" w:hAnsi="Aptos"/>
          <w:iCs/>
        </w:rPr>
        <w:t xml:space="preserve">Safford, Thomas G., Megan Henly, and </w:t>
      </w:r>
      <w:r w:rsidRPr="00CA1BD2">
        <w:rPr>
          <w:rFonts w:ascii="Aptos" w:hAnsi="Aptos"/>
          <w:b/>
          <w:iCs/>
        </w:rPr>
        <w:t>Jessica D. Ulrich</w:t>
      </w:r>
      <w:r w:rsidRPr="00CA1BD2">
        <w:rPr>
          <w:rFonts w:ascii="Aptos" w:hAnsi="Aptos"/>
          <w:iCs/>
        </w:rPr>
        <w:t xml:space="preserve">. 2011. “Jobs, Natural Resources, and Community Resilience: A Survey of Southeast Alaskans about Social and Environmental Change.”  </w:t>
      </w:r>
      <w:r w:rsidRPr="00CA1BD2">
        <w:rPr>
          <w:rFonts w:ascii="Aptos" w:hAnsi="Aptos"/>
          <w:i/>
          <w:iCs/>
        </w:rPr>
        <w:t>Report No. 11</w:t>
      </w:r>
      <w:r w:rsidRPr="00CA1BD2">
        <w:rPr>
          <w:rFonts w:ascii="Aptos" w:hAnsi="Aptos"/>
          <w:i/>
        </w:rPr>
        <w:t>.</w:t>
      </w:r>
      <w:r w:rsidRPr="00CA1BD2">
        <w:rPr>
          <w:rFonts w:ascii="Aptos" w:hAnsi="Aptos"/>
        </w:rPr>
        <w:t xml:space="preserve">  The Carsey Institute, University of New Hampshire: Durham, NH. </w:t>
      </w:r>
    </w:p>
    <w:p w14:paraId="5947B708" w14:textId="77777777" w:rsidR="00626DAB" w:rsidRPr="00CA1BD2" w:rsidRDefault="00653324" w:rsidP="00626DAB">
      <w:pPr>
        <w:pStyle w:val="ListParagraph"/>
        <w:numPr>
          <w:ilvl w:val="0"/>
          <w:numId w:val="22"/>
        </w:numPr>
        <w:rPr>
          <w:rFonts w:ascii="Aptos" w:hAnsi="Aptos"/>
        </w:rPr>
      </w:pPr>
      <w:r w:rsidRPr="00CA1BD2">
        <w:rPr>
          <w:rFonts w:ascii="Aptos" w:hAnsi="Aptos"/>
          <w:iCs/>
        </w:rPr>
        <w:t xml:space="preserve">Staley, Michael J., Jessica Bean, and </w:t>
      </w:r>
      <w:r w:rsidRPr="00CA1BD2">
        <w:rPr>
          <w:rFonts w:ascii="Aptos" w:hAnsi="Aptos"/>
          <w:b/>
          <w:iCs/>
        </w:rPr>
        <w:t>Jessica D. Ulrich</w:t>
      </w:r>
      <w:r w:rsidRPr="00CA1BD2">
        <w:rPr>
          <w:rFonts w:ascii="Aptos" w:hAnsi="Aptos"/>
          <w:iCs/>
        </w:rPr>
        <w:t>.  2011.</w:t>
      </w:r>
      <w:r w:rsidRPr="00CA1BD2">
        <w:rPr>
          <w:rFonts w:ascii="Aptos" w:hAnsi="Aptos"/>
          <w:b/>
          <w:iCs/>
        </w:rPr>
        <w:t xml:space="preserve"> </w:t>
      </w:r>
      <w:r w:rsidRPr="00CA1BD2">
        <w:rPr>
          <w:rFonts w:ascii="Aptos" w:hAnsi="Aptos"/>
        </w:rPr>
        <w:t xml:space="preserve">“Rates of Public Health Insurance Coverage for Children Rise as Rates of Private Coverage Decline.”  </w:t>
      </w:r>
      <w:r w:rsidRPr="00CA1BD2">
        <w:rPr>
          <w:rFonts w:ascii="Aptos" w:hAnsi="Aptos"/>
          <w:i/>
        </w:rPr>
        <w:t xml:space="preserve">Issue Brief No. 41. </w:t>
      </w:r>
      <w:r w:rsidRPr="00CA1BD2">
        <w:rPr>
          <w:rFonts w:ascii="Aptos" w:hAnsi="Aptos"/>
        </w:rPr>
        <w:t xml:space="preserve">The Carsey Institute, University of New Hampshire: Durham, NH. </w:t>
      </w:r>
    </w:p>
    <w:p w14:paraId="2AFFDA29" w14:textId="272F366D" w:rsidR="00653324" w:rsidRPr="00CA1BD2" w:rsidRDefault="00653324" w:rsidP="00626DAB">
      <w:pPr>
        <w:pStyle w:val="ListParagraph"/>
        <w:numPr>
          <w:ilvl w:val="0"/>
          <w:numId w:val="22"/>
        </w:numPr>
        <w:rPr>
          <w:rFonts w:ascii="Aptos" w:hAnsi="Aptos"/>
        </w:rPr>
      </w:pPr>
      <w:r w:rsidRPr="00CA1BD2">
        <w:rPr>
          <w:rFonts w:ascii="Aptos" w:hAnsi="Aptos"/>
          <w:b/>
        </w:rPr>
        <w:t>Ulrich, Jessica D</w:t>
      </w:r>
      <w:r w:rsidRPr="00CA1BD2">
        <w:rPr>
          <w:rFonts w:ascii="Aptos" w:hAnsi="Aptos"/>
        </w:rPr>
        <w:t xml:space="preserve">. 2010.  “How Yoopers See the Future of their Communities:  Why Residents Leave or Stay in Michigan’s Upper Peninsula.” </w:t>
      </w:r>
      <w:r w:rsidRPr="00CA1BD2">
        <w:rPr>
          <w:rFonts w:ascii="Aptos" w:hAnsi="Aptos"/>
          <w:i/>
        </w:rPr>
        <w:t>Policy Brief No. 17.</w:t>
      </w:r>
      <w:r w:rsidRPr="00CA1BD2">
        <w:rPr>
          <w:rFonts w:ascii="Aptos" w:hAnsi="Aptos"/>
        </w:rPr>
        <w:t xml:space="preserve">  The Carsey Institute, University of New Hampshire: Durham, NH.  </w:t>
      </w:r>
    </w:p>
    <w:p w14:paraId="2BE52F9D" w14:textId="126054DB" w:rsidR="00A9495C" w:rsidRPr="00CA1BD2" w:rsidRDefault="00A9495C" w:rsidP="00D06AFB">
      <w:pPr>
        <w:ind w:left="360" w:hanging="360"/>
        <w:rPr>
          <w:rFonts w:ascii="Aptos" w:hAnsi="Aptos"/>
        </w:rPr>
      </w:pPr>
    </w:p>
    <w:p w14:paraId="14A41F97" w14:textId="5A26FE4E" w:rsidR="00A9495C" w:rsidRPr="00CA1BD2" w:rsidRDefault="00A9495C" w:rsidP="00D06AFB">
      <w:pPr>
        <w:ind w:left="360" w:hanging="360"/>
        <w:rPr>
          <w:rFonts w:ascii="Aptos" w:hAnsi="Aptos"/>
          <w:b/>
          <w:bCs/>
          <w:u w:val="single"/>
        </w:rPr>
      </w:pPr>
      <w:r w:rsidRPr="00CA1BD2">
        <w:rPr>
          <w:rFonts w:ascii="Aptos" w:hAnsi="Aptos"/>
          <w:b/>
          <w:bCs/>
          <w:u w:val="single"/>
        </w:rPr>
        <w:t>Other Public Publications</w:t>
      </w:r>
    </w:p>
    <w:p w14:paraId="7F0E38F2" w14:textId="1A97A6D3" w:rsidR="00E067E4" w:rsidRDefault="00E067E4" w:rsidP="00D87D14">
      <w:pPr>
        <w:pStyle w:val="ListParagraph"/>
        <w:numPr>
          <w:ilvl w:val="0"/>
          <w:numId w:val="23"/>
        </w:numPr>
        <w:rPr>
          <w:rFonts w:ascii="Aptos" w:hAnsi="Aptos"/>
        </w:rPr>
      </w:pPr>
      <w:r>
        <w:rPr>
          <w:rFonts w:ascii="Aptos" w:hAnsi="Aptos"/>
        </w:rPr>
        <w:t xml:space="preserve">Yost, Matt, and </w:t>
      </w:r>
      <w:r>
        <w:rPr>
          <w:rFonts w:ascii="Aptos" w:hAnsi="Aptos"/>
          <w:b/>
          <w:bCs/>
        </w:rPr>
        <w:t xml:space="preserve">Jessica D. Ulrich-Schad. </w:t>
      </w:r>
      <w:r>
        <w:rPr>
          <w:rFonts w:ascii="Aptos" w:hAnsi="Aptos"/>
        </w:rPr>
        <w:t>“</w:t>
      </w:r>
      <w:r w:rsidRPr="00E067E4">
        <w:rPr>
          <w:rFonts w:ascii="Aptos" w:hAnsi="Aptos"/>
        </w:rPr>
        <w:t>What crop advisers in Utah and Idaho have to say about soil health</w:t>
      </w:r>
      <w:r>
        <w:rPr>
          <w:rFonts w:ascii="Aptos" w:hAnsi="Aptos"/>
        </w:rPr>
        <w:t xml:space="preserve">.” </w:t>
      </w:r>
      <w:r>
        <w:rPr>
          <w:rFonts w:ascii="Aptos" w:hAnsi="Aptos"/>
          <w:i/>
          <w:iCs/>
        </w:rPr>
        <w:t xml:space="preserve">AgProud Idaho. </w:t>
      </w:r>
      <w:hyperlink r:id="rId95" w:history="1">
        <w:r w:rsidRPr="00E067E4">
          <w:rPr>
            <w:rStyle w:val="Hyperlink"/>
            <w:rFonts w:ascii="Aptos" w:hAnsi="Aptos"/>
            <w:i/>
            <w:iCs/>
            <w:color w:val="auto"/>
          </w:rPr>
          <w:t>https://www.agproud.com/articles/61070-what-crop-advisers-in-utah-and-idaho-have-to-say-about-soil-health</w:t>
        </w:r>
      </w:hyperlink>
      <w:r w:rsidRPr="00E067E4">
        <w:rPr>
          <w:rFonts w:ascii="Aptos" w:hAnsi="Aptos"/>
          <w:i/>
          <w:iCs/>
        </w:rPr>
        <w:t xml:space="preserve"> </w:t>
      </w:r>
    </w:p>
    <w:p w14:paraId="7403352A" w14:textId="3FF04184" w:rsidR="00D87D14" w:rsidRPr="00CA1BD2" w:rsidRDefault="00D06AFB" w:rsidP="00D87D14">
      <w:pPr>
        <w:pStyle w:val="ListParagraph"/>
        <w:numPr>
          <w:ilvl w:val="0"/>
          <w:numId w:val="23"/>
        </w:numPr>
        <w:rPr>
          <w:rFonts w:ascii="Aptos" w:hAnsi="Aptos"/>
        </w:rPr>
      </w:pPr>
      <w:r w:rsidRPr="00CA1BD2">
        <w:rPr>
          <w:rFonts w:ascii="Aptos" w:hAnsi="Aptos"/>
        </w:rPr>
        <w:t xml:space="preserve">Koci, Kristen**, </w:t>
      </w:r>
      <w:r w:rsidRPr="00CA1BD2">
        <w:rPr>
          <w:rFonts w:ascii="Aptos" w:hAnsi="Aptos"/>
          <w:b/>
        </w:rPr>
        <w:t>Jessica D. Ulrich-Schad</w:t>
      </w:r>
      <w:r w:rsidRPr="00CA1BD2">
        <w:rPr>
          <w:rFonts w:ascii="Aptos" w:hAnsi="Aptos"/>
          <w:bCs/>
        </w:rPr>
        <w:t xml:space="preserve">, </w:t>
      </w:r>
      <w:r w:rsidR="00886D72" w:rsidRPr="00CA1BD2">
        <w:rPr>
          <w:rFonts w:ascii="Aptos" w:hAnsi="Aptos"/>
          <w:bCs/>
        </w:rPr>
        <w:t>and</w:t>
      </w:r>
      <w:r w:rsidRPr="00CA1BD2">
        <w:rPr>
          <w:rFonts w:ascii="Aptos" w:hAnsi="Aptos"/>
        </w:rPr>
        <w:t xml:space="preserve"> Courtney Flint. 2024. “Opinion: Utah’s rural coal</w:t>
      </w:r>
      <w:r w:rsidR="00BA4342" w:rsidRPr="00CA1BD2">
        <w:rPr>
          <w:rFonts w:ascii="Aptos" w:hAnsi="Aptos"/>
        </w:rPr>
        <w:t xml:space="preserve"> </w:t>
      </w:r>
      <w:r w:rsidRPr="00CA1BD2">
        <w:rPr>
          <w:rFonts w:ascii="Aptos" w:hAnsi="Aptos"/>
        </w:rPr>
        <w:t xml:space="preserve">miners share what’s fueling a mental health crisis.”  </w:t>
      </w:r>
      <w:r w:rsidRPr="00CA1BD2">
        <w:rPr>
          <w:rFonts w:ascii="Aptos" w:hAnsi="Aptos"/>
          <w:i/>
          <w:iCs/>
        </w:rPr>
        <w:t>The Salt Lake Tribune.</w:t>
      </w:r>
      <w:hyperlink r:id="rId96" w:history="1">
        <w:r w:rsidR="00626DAB" w:rsidRPr="00CA1BD2">
          <w:rPr>
            <w:rStyle w:val="Hyperlink"/>
            <w:rFonts w:ascii="Aptos" w:hAnsi="Aptos"/>
            <w:color w:val="auto"/>
          </w:rPr>
          <w:t>https://www.sltrib.com/opinion/commentary/2024/06/24/opinion-utahs-rural-coal-miners/</w:t>
        </w:r>
      </w:hyperlink>
      <w:bookmarkStart w:id="25" w:name="_Hlk134108536"/>
    </w:p>
    <w:p w14:paraId="50CFC09F" w14:textId="71FC6BF2" w:rsidR="00D87D14" w:rsidRPr="00CA1BD2" w:rsidRDefault="00E5559F" w:rsidP="00D87D14">
      <w:pPr>
        <w:pStyle w:val="ListParagraph"/>
        <w:numPr>
          <w:ilvl w:val="0"/>
          <w:numId w:val="23"/>
        </w:numPr>
        <w:rPr>
          <w:rFonts w:ascii="Aptos" w:hAnsi="Aptos"/>
        </w:rPr>
      </w:pPr>
      <w:r w:rsidRPr="00CA1BD2">
        <w:rPr>
          <w:rFonts w:ascii="Aptos" w:hAnsi="Aptos"/>
        </w:rPr>
        <w:t xml:space="preserve">Petrzelka, Peggy and </w:t>
      </w:r>
      <w:r w:rsidRPr="00CA1BD2">
        <w:rPr>
          <w:rFonts w:ascii="Aptos" w:hAnsi="Aptos"/>
          <w:b/>
        </w:rPr>
        <w:t>Jessica D. Ulrich-Schad.</w:t>
      </w:r>
      <w:r w:rsidRPr="00CA1BD2">
        <w:rPr>
          <w:rFonts w:ascii="Aptos" w:hAnsi="Aptos"/>
        </w:rPr>
        <w:t xml:space="preserve">  2022. “Utah Soil Health NetworkOn-Farm Trial Participant Report.</w:t>
      </w:r>
      <w:r w:rsidR="00886D72" w:rsidRPr="00CA1BD2">
        <w:rPr>
          <w:rFonts w:ascii="Aptos" w:hAnsi="Aptos"/>
        </w:rPr>
        <w:t>”</w:t>
      </w:r>
      <w:r w:rsidRPr="00CA1BD2">
        <w:rPr>
          <w:rFonts w:ascii="Aptos" w:hAnsi="Aptos"/>
        </w:rPr>
        <w:t xml:space="preserve">  </w:t>
      </w:r>
      <w:hyperlink r:id="rId97" w:history="1">
        <w:r w:rsidR="00D87D14" w:rsidRPr="00CA1BD2">
          <w:rPr>
            <w:rStyle w:val="Hyperlink"/>
            <w:rFonts w:ascii="Aptos" w:hAnsi="Aptos"/>
            <w:color w:val="auto"/>
          </w:rPr>
          <w:t>https://ag.utah.gov/wp-content/uploads/2022/11/USHN-On Farm-Trial-Participant-Report_2022.pdf</w:t>
        </w:r>
      </w:hyperlink>
      <w:r w:rsidRPr="00CA1BD2">
        <w:rPr>
          <w:rFonts w:ascii="Aptos" w:hAnsi="Aptos"/>
        </w:rPr>
        <w:t xml:space="preserve"> </w:t>
      </w:r>
      <w:bookmarkEnd w:id="25"/>
    </w:p>
    <w:p w14:paraId="62E40D39" w14:textId="77777777" w:rsidR="00D87D14" w:rsidRPr="00CA1BD2" w:rsidRDefault="00E5559F" w:rsidP="00D87D14">
      <w:pPr>
        <w:pStyle w:val="ListParagraph"/>
        <w:numPr>
          <w:ilvl w:val="0"/>
          <w:numId w:val="23"/>
        </w:numPr>
        <w:rPr>
          <w:rFonts w:ascii="Aptos" w:hAnsi="Aptos"/>
        </w:rPr>
      </w:pPr>
      <w:r w:rsidRPr="00CA1BD2">
        <w:rPr>
          <w:rFonts w:ascii="Aptos" w:hAnsi="Aptos"/>
        </w:rPr>
        <w:t xml:space="preserve">Wang, Tong, Jim Ristau, </w:t>
      </w:r>
      <w:r w:rsidRPr="00CA1BD2">
        <w:rPr>
          <w:rFonts w:ascii="Aptos" w:hAnsi="Aptos"/>
          <w:b/>
          <w:bCs/>
        </w:rPr>
        <w:t>Jessica D. Ulrich-Schad</w:t>
      </w:r>
      <w:r w:rsidRPr="00CA1BD2">
        <w:rPr>
          <w:rFonts w:ascii="Aptos" w:hAnsi="Aptos"/>
        </w:rPr>
        <w:t>,</w:t>
      </w:r>
      <w:r w:rsidRPr="00CA1BD2">
        <w:rPr>
          <w:rFonts w:ascii="Aptos" w:hAnsi="Aptos"/>
          <w:b/>
          <w:bCs/>
        </w:rPr>
        <w:t xml:space="preserve"> </w:t>
      </w:r>
      <w:r w:rsidRPr="00CA1BD2">
        <w:rPr>
          <w:rFonts w:ascii="Aptos" w:hAnsi="Aptos"/>
        </w:rPr>
        <w:t>and Heidi L. Sieverding. 2021. “South Dakota Farm Survey</w:t>
      </w:r>
      <w:r w:rsidR="00BA4342" w:rsidRPr="00CA1BD2">
        <w:rPr>
          <w:rFonts w:ascii="Aptos" w:hAnsi="Aptos"/>
        </w:rPr>
        <w:t xml:space="preserve"> </w:t>
      </w:r>
      <w:r w:rsidRPr="00CA1BD2">
        <w:rPr>
          <w:rFonts w:ascii="Aptos" w:hAnsi="Aptos"/>
        </w:rPr>
        <w:t xml:space="preserve">White Paper Series.” </w:t>
      </w:r>
      <w:hyperlink r:id="rId98" w:history="1">
        <w:r w:rsidR="00BA4342" w:rsidRPr="00CA1BD2">
          <w:rPr>
            <w:rStyle w:val="Hyperlink"/>
            <w:rFonts w:ascii="Aptos" w:hAnsi="Aptos"/>
            <w:color w:val="auto"/>
          </w:rPr>
          <w:t>https://openprairie.sdstate.edu/sdfarmsurvey/</w:t>
        </w:r>
      </w:hyperlink>
      <w:r w:rsidRPr="00CA1BD2">
        <w:rPr>
          <w:rFonts w:ascii="Aptos" w:hAnsi="Aptos"/>
        </w:rPr>
        <w:t>.</w:t>
      </w:r>
    </w:p>
    <w:p w14:paraId="47BB7CD1" w14:textId="77777777" w:rsidR="00D87D14" w:rsidRPr="00CA1BD2" w:rsidRDefault="00E5559F" w:rsidP="00D87D14">
      <w:pPr>
        <w:pStyle w:val="ListParagraph"/>
        <w:numPr>
          <w:ilvl w:val="0"/>
          <w:numId w:val="23"/>
        </w:numPr>
        <w:rPr>
          <w:rFonts w:ascii="Aptos" w:hAnsi="Aptos"/>
        </w:rPr>
      </w:pPr>
      <w:r w:rsidRPr="00CA1BD2">
        <w:rPr>
          <w:rFonts w:ascii="Aptos" w:hAnsi="Aptos"/>
        </w:rPr>
        <w:t>Topics included: Views on Environment &amp; Community, Perceived Value of Carbon Credits, Chemical Use on Cropland, Usage of Conservation Tillage, Usage of Cover Crops, Usage of Diversified Crop Rotations, and Usage of Integrated Crop &amp; Livestock Management.</w:t>
      </w:r>
    </w:p>
    <w:p w14:paraId="5347E3FE" w14:textId="77777777" w:rsidR="00D87D14" w:rsidRPr="00CA1BD2" w:rsidRDefault="00E5559F" w:rsidP="00D87D14">
      <w:pPr>
        <w:pStyle w:val="ListParagraph"/>
        <w:numPr>
          <w:ilvl w:val="0"/>
          <w:numId w:val="23"/>
        </w:numPr>
        <w:rPr>
          <w:rFonts w:ascii="Aptos" w:hAnsi="Aptos"/>
        </w:rPr>
      </w:pPr>
      <w:r w:rsidRPr="00CA1BD2">
        <w:rPr>
          <w:rFonts w:ascii="Aptos" w:hAnsi="Aptos"/>
          <w:b/>
        </w:rPr>
        <w:t>Ulrich-Schad, Jessica</w:t>
      </w:r>
      <w:r w:rsidRPr="00CA1BD2">
        <w:rPr>
          <w:rFonts w:ascii="Aptos" w:hAnsi="Aptos"/>
        </w:rPr>
        <w:t xml:space="preserve"> and Jennifer Givens. 2020. “COVID-19, Politics, and Science in Utah:</w:t>
      </w:r>
      <w:r w:rsidR="00D87D14" w:rsidRPr="00CA1BD2">
        <w:rPr>
          <w:rFonts w:ascii="Aptos" w:hAnsi="Aptos"/>
        </w:rPr>
        <w:t xml:space="preserve"> </w:t>
      </w:r>
      <w:r w:rsidRPr="00CA1BD2">
        <w:rPr>
          <w:rFonts w:ascii="Aptos" w:hAnsi="Aptos"/>
        </w:rPr>
        <w:t>Executive</w:t>
      </w:r>
      <w:r w:rsidR="000B1C86" w:rsidRPr="00CA1BD2">
        <w:rPr>
          <w:rFonts w:ascii="Aptos" w:hAnsi="Aptos"/>
        </w:rPr>
        <w:t xml:space="preserve"> </w:t>
      </w:r>
      <w:r w:rsidRPr="00CA1BD2">
        <w:rPr>
          <w:rFonts w:ascii="Aptos" w:hAnsi="Aptos"/>
        </w:rPr>
        <w:t xml:space="preserve">Summary of Research Findings.”  </w:t>
      </w:r>
      <w:r w:rsidRPr="00CA1BD2">
        <w:rPr>
          <w:rFonts w:ascii="Aptos" w:hAnsi="Aptos"/>
          <w:i/>
        </w:rPr>
        <w:t>Utah State University</w:t>
      </w:r>
      <w:r w:rsidRPr="00CA1BD2">
        <w:rPr>
          <w:rFonts w:ascii="Aptos" w:hAnsi="Aptos"/>
        </w:rPr>
        <w:t>.</w:t>
      </w:r>
      <w:r w:rsidR="00D87D14" w:rsidRPr="00CA1BD2">
        <w:rPr>
          <w:rFonts w:ascii="Aptos" w:hAnsi="Aptos"/>
        </w:rPr>
        <w:t xml:space="preserve">  </w:t>
      </w:r>
      <w:hyperlink r:id="rId99" w:history="1">
        <w:r w:rsidR="00D87D14" w:rsidRPr="00CA1BD2">
          <w:rPr>
            <w:rStyle w:val="Hyperlink"/>
            <w:rFonts w:ascii="Aptos" w:hAnsi="Aptos"/>
            <w:color w:val="auto"/>
          </w:rPr>
          <w:t>https://digitalcommons.usu.edu/sswa_facpubs/796/</w:t>
        </w:r>
      </w:hyperlink>
      <w:r w:rsidRPr="00CA1BD2">
        <w:rPr>
          <w:rFonts w:ascii="Aptos" w:hAnsi="Aptos"/>
        </w:rPr>
        <w:t xml:space="preserve">. </w:t>
      </w:r>
    </w:p>
    <w:p w14:paraId="4B4E26BC" w14:textId="1FD8ECF7" w:rsidR="00E5559F" w:rsidRPr="00CA1BD2" w:rsidRDefault="00E5559F" w:rsidP="00D87D14">
      <w:pPr>
        <w:pStyle w:val="ListParagraph"/>
        <w:numPr>
          <w:ilvl w:val="0"/>
          <w:numId w:val="23"/>
        </w:numPr>
        <w:rPr>
          <w:rFonts w:ascii="Aptos" w:hAnsi="Aptos"/>
        </w:rPr>
      </w:pPr>
      <w:r w:rsidRPr="00CA1BD2">
        <w:rPr>
          <w:rFonts w:ascii="Aptos" w:hAnsi="Aptos"/>
        </w:rPr>
        <w:t xml:space="preserve">Higgins, Kenneth F., </w:t>
      </w:r>
      <w:r w:rsidRPr="00CA1BD2">
        <w:rPr>
          <w:rFonts w:ascii="Aptos" w:hAnsi="Aptos"/>
          <w:b/>
        </w:rPr>
        <w:t>Jessica D. Ulrich-Schad</w:t>
      </w:r>
      <w:r w:rsidRPr="00CA1BD2">
        <w:rPr>
          <w:rFonts w:ascii="Aptos" w:hAnsi="Aptos"/>
        </w:rPr>
        <w:t>, and Lora B. Perkins. 2018. “Temporal Impacts of Changing</w:t>
      </w:r>
      <w:r w:rsidR="000B1C86" w:rsidRPr="00CA1BD2">
        <w:rPr>
          <w:rFonts w:ascii="Aptos" w:hAnsi="Aptos"/>
        </w:rPr>
        <w:t xml:space="preserve"> </w:t>
      </w:r>
      <w:r w:rsidRPr="00CA1BD2">
        <w:rPr>
          <w:rFonts w:ascii="Aptos" w:hAnsi="Aptos"/>
        </w:rPr>
        <w:t>Agricultural Practices, Rural Populations, and Landowner Gender on South Dakota</w:t>
      </w:r>
      <w:r w:rsidR="00D87D14" w:rsidRPr="00CA1BD2">
        <w:rPr>
          <w:rFonts w:ascii="Aptos" w:hAnsi="Aptos"/>
        </w:rPr>
        <w:t xml:space="preserve"> </w:t>
      </w:r>
      <w:r w:rsidRPr="00CA1BD2">
        <w:rPr>
          <w:rFonts w:ascii="Aptos" w:hAnsi="Aptos"/>
        </w:rPr>
        <w:t>Waterfowl Habitats and</w:t>
      </w:r>
      <w:r w:rsidR="000B1C86" w:rsidRPr="00CA1BD2">
        <w:rPr>
          <w:rFonts w:ascii="Aptos" w:hAnsi="Aptos"/>
        </w:rPr>
        <w:t xml:space="preserve"> </w:t>
      </w:r>
      <w:r w:rsidRPr="00CA1BD2">
        <w:rPr>
          <w:rFonts w:ascii="Aptos" w:hAnsi="Aptos"/>
        </w:rPr>
        <w:t xml:space="preserve">Populations.” </w:t>
      </w:r>
      <w:r w:rsidRPr="00CA1BD2">
        <w:rPr>
          <w:rFonts w:ascii="Aptos" w:hAnsi="Aptos"/>
          <w:i/>
        </w:rPr>
        <w:t xml:space="preserve">Proceedings of the SD Academy of Science </w:t>
      </w:r>
      <w:r w:rsidRPr="00CA1BD2">
        <w:rPr>
          <w:rFonts w:ascii="Aptos" w:hAnsi="Aptos"/>
        </w:rPr>
        <w:t>97:15-22.</w:t>
      </w:r>
    </w:p>
    <w:p w14:paraId="77A31F6F" w14:textId="77777777" w:rsidR="00D429E6" w:rsidRPr="00CA1BD2" w:rsidRDefault="00D429E6" w:rsidP="00DB4C27">
      <w:pPr>
        <w:jc w:val="both"/>
        <w:rPr>
          <w:rFonts w:ascii="Aptos" w:hAnsi="Aptos"/>
          <w:b/>
        </w:rPr>
      </w:pPr>
    </w:p>
    <w:p w14:paraId="56501FE0" w14:textId="7D53DC0B" w:rsidR="00213369" w:rsidRPr="00CA1BD2" w:rsidRDefault="00213369" w:rsidP="00DB4C27">
      <w:pPr>
        <w:jc w:val="both"/>
        <w:rPr>
          <w:rFonts w:ascii="Aptos" w:hAnsi="Aptos"/>
          <w:b/>
        </w:rPr>
      </w:pPr>
      <w:r w:rsidRPr="00CA1BD2">
        <w:rPr>
          <w:rFonts w:ascii="Aptos" w:hAnsi="Aptos"/>
          <w:b/>
        </w:rPr>
        <w:t xml:space="preserve">RESEARCH GRANTS </w:t>
      </w:r>
    </w:p>
    <w:p w14:paraId="21EBBCA8" w14:textId="03C0BBA5" w:rsidR="00213369" w:rsidRPr="00CA1BD2" w:rsidRDefault="00E4650F" w:rsidP="00213369">
      <w:pPr>
        <w:pStyle w:val="Default"/>
        <w:rPr>
          <w:rFonts w:ascii="Aptos" w:hAnsi="Aptos"/>
          <w:b/>
          <w:bCs/>
          <w:color w:val="auto"/>
          <w:sz w:val="22"/>
          <w:szCs w:val="22"/>
          <w:u w:val="single"/>
        </w:rPr>
      </w:pPr>
      <w:r w:rsidRPr="00CA1BD2">
        <w:rPr>
          <w:rFonts w:ascii="Aptos" w:hAnsi="Aptos"/>
          <w:b/>
          <w:bCs/>
          <w:color w:val="auto"/>
          <w:sz w:val="22"/>
          <w:szCs w:val="22"/>
          <w:u w:val="single"/>
        </w:rPr>
        <w:t xml:space="preserve">Funded </w:t>
      </w:r>
      <w:r w:rsidR="00213369" w:rsidRPr="00CA1BD2">
        <w:rPr>
          <w:rFonts w:ascii="Aptos" w:hAnsi="Aptos"/>
          <w:b/>
          <w:bCs/>
          <w:color w:val="auto"/>
          <w:sz w:val="22"/>
          <w:szCs w:val="22"/>
          <w:u w:val="single"/>
        </w:rPr>
        <w:t>External</w:t>
      </w:r>
      <w:r w:rsidR="0028097B" w:rsidRPr="00CA1BD2">
        <w:rPr>
          <w:rFonts w:ascii="Aptos" w:hAnsi="Aptos"/>
          <w:b/>
          <w:bCs/>
          <w:color w:val="auto"/>
          <w:sz w:val="22"/>
          <w:szCs w:val="22"/>
          <w:u w:val="single"/>
        </w:rPr>
        <w:t xml:space="preserve"> Research Support</w:t>
      </w:r>
    </w:p>
    <w:p w14:paraId="21292A32" w14:textId="4109D419" w:rsidR="00A92165" w:rsidRPr="00CA1BD2" w:rsidRDefault="00A92165" w:rsidP="00A92165">
      <w:pPr>
        <w:pStyle w:val="ListParagraph"/>
        <w:numPr>
          <w:ilvl w:val="0"/>
          <w:numId w:val="26"/>
        </w:numPr>
        <w:rPr>
          <w:rFonts w:ascii="Aptos" w:hAnsi="Aptos"/>
          <w:bCs/>
          <w:i/>
        </w:rPr>
      </w:pPr>
      <w:bookmarkStart w:id="26" w:name="_Hlk134110755"/>
      <w:r w:rsidRPr="00CA1BD2">
        <w:rPr>
          <w:rFonts w:ascii="Aptos" w:hAnsi="Aptos"/>
          <w:bCs/>
        </w:rPr>
        <w:t xml:space="preserve">“Understanding &amp; Addressing Environmental Justice Issues Among Utah Youth.” (PI), </w:t>
      </w:r>
      <w:r w:rsidRPr="00CA1BD2">
        <w:rPr>
          <w:rFonts w:ascii="Aptos" w:hAnsi="Aptos"/>
          <w:bCs/>
          <w:i/>
        </w:rPr>
        <w:t>Mountains and Plains Environmental Justice Grants Hub</w:t>
      </w:r>
      <w:r w:rsidRPr="00CA1BD2">
        <w:rPr>
          <w:rFonts w:ascii="Aptos" w:hAnsi="Aptos"/>
          <w:bCs/>
        </w:rPr>
        <w:t xml:space="preserve"> ($250,000), 2025-2027</w:t>
      </w:r>
      <w:r w:rsidR="006D7633">
        <w:rPr>
          <w:rFonts w:ascii="Aptos" w:hAnsi="Aptos"/>
          <w:bCs/>
        </w:rPr>
        <w:t xml:space="preserve"> </w:t>
      </w:r>
    </w:p>
    <w:p w14:paraId="17FB4F27" w14:textId="15F6EF2A" w:rsidR="00D87D14" w:rsidRPr="00CA1BD2" w:rsidRDefault="00410137" w:rsidP="00D87D14">
      <w:pPr>
        <w:pStyle w:val="ListParagraph"/>
        <w:numPr>
          <w:ilvl w:val="0"/>
          <w:numId w:val="26"/>
        </w:numPr>
        <w:rPr>
          <w:rFonts w:ascii="Aptos" w:hAnsi="Aptos"/>
          <w:i/>
        </w:rPr>
      </w:pPr>
      <w:bookmarkStart w:id="27" w:name="_Hlk191737434"/>
      <w:r w:rsidRPr="00CA1BD2">
        <w:rPr>
          <w:rFonts w:ascii="Aptos" w:hAnsi="Aptos"/>
        </w:rPr>
        <w:t xml:space="preserve">“Housing Costs in Tourism Dependent Rural Communities.”  (PI), </w:t>
      </w:r>
      <w:r w:rsidRPr="00CA1BD2">
        <w:rPr>
          <w:rFonts w:ascii="Aptos" w:hAnsi="Aptos"/>
          <w:i/>
        </w:rPr>
        <w:t xml:space="preserve">Metropolitan Center for Applied </w:t>
      </w:r>
      <w:r w:rsidR="00A866C4" w:rsidRPr="00CA1BD2">
        <w:rPr>
          <w:rFonts w:ascii="Aptos" w:hAnsi="Aptos"/>
          <w:i/>
        </w:rPr>
        <w:t xml:space="preserve">  </w:t>
      </w:r>
      <w:r w:rsidRPr="00CA1BD2">
        <w:rPr>
          <w:rFonts w:ascii="Aptos" w:hAnsi="Aptos"/>
          <w:i/>
        </w:rPr>
        <w:t xml:space="preserve">Research &amp; Extension </w:t>
      </w:r>
      <w:r w:rsidRPr="00CA1BD2">
        <w:rPr>
          <w:rFonts w:ascii="Aptos" w:hAnsi="Aptos"/>
        </w:rPr>
        <w:t>($1</w:t>
      </w:r>
      <w:r w:rsidR="005B6A4B">
        <w:rPr>
          <w:rFonts w:ascii="Aptos" w:hAnsi="Aptos"/>
        </w:rPr>
        <w:t>6</w:t>
      </w:r>
      <w:r w:rsidRPr="00CA1BD2">
        <w:rPr>
          <w:rFonts w:ascii="Aptos" w:hAnsi="Aptos"/>
        </w:rPr>
        <w:t>,022), 2024-2025.</w:t>
      </w:r>
    </w:p>
    <w:p w14:paraId="49DEE8B8" w14:textId="17B7A482" w:rsidR="00D87D14" w:rsidRPr="00CA1BD2" w:rsidRDefault="00C23AEB" w:rsidP="00D87D14">
      <w:pPr>
        <w:pStyle w:val="ListParagraph"/>
        <w:numPr>
          <w:ilvl w:val="0"/>
          <w:numId w:val="26"/>
        </w:numPr>
        <w:rPr>
          <w:rFonts w:ascii="Aptos" w:hAnsi="Aptos"/>
          <w:i/>
        </w:rPr>
      </w:pPr>
      <w:r w:rsidRPr="00CA1BD2">
        <w:rPr>
          <w:rFonts w:ascii="Aptos" w:hAnsi="Aptos"/>
        </w:rPr>
        <w:lastRenderedPageBreak/>
        <w:t xml:space="preserve">“Engagement, Consent &amp; Community Wellbeing in Transitioning Coal Communities.” (Co-PI), </w:t>
      </w:r>
      <w:r w:rsidRPr="00CA1BD2">
        <w:rPr>
          <w:rFonts w:ascii="Aptos" w:hAnsi="Aptos"/>
          <w:i/>
          <w:iCs/>
        </w:rPr>
        <w:t xml:space="preserve">Common Ground Consortium - Energy Policy Institute </w:t>
      </w:r>
      <w:r w:rsidRPr="00CA1BD2">
        <w:rPr>
          <w:rFonts w:ascii="Aptos" w:hAnsi="Aptos"/>
        </w:rPr>
        <w:t>($79,289/$21,724 portion), 2024-2025</w:t>
      </w:r>
      <w:bookmarkEnd w:id="27"/>
    </w:p>
    <w:p w14:paraId="1BD9BA55" w14:textId="62B97CBC" w:rsidR="00D87D14" w:rsidRPr="00CA1BD2" w:rsidRDefault="00BE0346" w:rsidP="00D87D14">
      <w:pPr>
        <w:pStyle w:val="ListParagraph"/>
        <w:numPr>
          <w:ilvl w:val="0"/>
          <w:numId w:val="26"/>
        </w:numPr>
        <w:rPr>
          <w:rFonts w:ascii="Aptos" w:hAnsi="Aptos"/>
          <w:i/>
        </w:rPr>
      </w:pPr>
      <w:r w:rsidRPr="00CA1BD2">
        <w:rPr>
          <w:rFonts w:ascii="Aptos" w:hAnsi="Aptos"/>
        </w:rPr>
        <w:t>“Mapping Place Change, Risk Perceptions &amp; Adaptation Experiences of Drying Lakes in Arid Climates.” (Co-PI)</w:t>
      </w:r>
      <w:r w:rsidR="00202B48" w:rsidRPr="00CA1BD2">
        <w:rPr>
          <w:rFonts w:ascii="Aptos" w:hAnsi="Aptos"/>
        </w:rPr>
        <w:t>,</w:t>
      </w:r>
      <w:r w:rsidRPr="00CA1BD2">
        <w:rPr>
          <w:rFonts w:ascii="Aptos" w:hAnsi="Aptos"/>
        </w:rPr>
        <w:t xml:space="preserve"> </w:t>
      </w:r>
      <w:r w:rsidRPr="00CA1BD2">
        <w:rPr>
          <w:rFonts w:ascii="Aptos" w:hAnsi="Aptos"/>
          <w:i/>
          <w:iCs/>
        </w:rPr>
        <w:t xml:space="preserve">Southwest Climate Adaptation Science Center </w:t>
      </w:r>
      <w:r w:rsidRPr="00CA1BD2">
        <w:rPr>
          <w:rFonts w:ascii="Aptos" w:hAnsi="Aptos"/>
        </w:rPr>
        <w:t>($336,562</w:t>
      </w:r>
      <w:r w:rsidR="00B1175C" w:rsidRPr="00CA1BD2">
        <w:rPr>
          <w:rFonts w:ascii="Aptos" w:hAnsi="Aptos"/>
        </w:rPr>
        <w:t>/$45,819</w:t>
      </w:r>
      <w:r w:rsidR="007F19AA">
        <w:rPr>
          <w:rFonts w:ascii="Aptos" w:hAnsi="Aptos"/>
        </w:rPr>
        <w:t xml:space="preserve"> portion</w:t>
      </w:r>
      <w:r w:rsidRPr="00CA1BD2">
        <w:rPr>
          <w:rFonts w:ascii="Aptos" w:hAnsi="Aptos"/>
        </w:rPr>
        <w:t>), 2024-2026</w:t>
      </w:r>
    </w:p>
    <w:p w14:paraId="03F401CB" w14:textId="77777777" w:rsidR="00D87D14" w:rsidRPr="00CA1BD2" w:rsidRDefault="00826D2E" w:rsidP="00D87D14">
      <w:pPr>
        <w:pStyle w:val="ListParagraph"/>
        <w:numPr>
          <w:ilvl w:val="0"/>
          <w:numId w:val="26"/>
        </w:numPr>
        <w:rPr>
          <w:rFonts w:ascii="Aptos" w:hAnsi="Aptos"/>
          <w:i/>
        </w:rPr>
      </w:pPr>
      <w:r w:rsidRPr="00CA1BD2">
        <w:rPr>
          <w:rFonts w:ascii="Aptos" w:hAnsi="Aptos"/>
        </w:rPr>
        <w:t>“Utah Soil Health Partnership: Utah Soil Health Network.” (Co-PI)</w:t>
      </w:r>
      <w:r w:rsidR="00202B48" w:rsidRPr="00CA1BD2">
        <w:rPr>
          <w:rFonts w:ascii="Aptos" w:hAnsi="Aptos"/>
        </w:rPr>
        <w:t>,</w:t>
      </w:r>
      <w:r w:rsidRPr="00CA1BD2">
        <w:rPr>
          <w:rFonts w:ascii="Aptos" w:hAnsi="Aptos"/>
        </w:rPr>
        <w:t xml:space="preserve"> </w:t>
      </w:r>
      <w:r w:rsidRPr="00CA1BD2">
        <w:rPr>
          <w:rFonts w:ascii="Aptos" w:hAnsi="Aptos"/>
          <w:i/>
        </w:rPr>
        <w:t>United States Department of Agriculture – Natural Resources Conservation Service, Conservation Innovation Grants On-Farm Trials</w:t>
      </w:r>
      <w:r w:rsidRPr="00CA1BD2">
        <w:rPr>
          <w:rFonts w:ascii="Aptos" w:hAnsi="Aptos"/>
        </w:rPr>
        <w:t xml:space="preserve"> ($1</w:t>
      </w:r>
      <w:r w:rsidR="00636326" w:rsidRPr="00CA1BD2">
        <w:rPr>
          <w:rFonts w:ascii="Aptos" w:hAnsi="Aptos"/>
        </w:rPr>
        <w:t>,710,288</w:t>
      </w:r>
      <w:r w:rsidRPr="00CA1BD2">
        <w:rPr>
          <w:rFonts w:ascii="Aptos" w:hAnsi="Aptos"/>
        </w:rPr>
        <w:t>/</w:t>
      </w:r>
      <w:r w:rsidR="00223FFE" w:rsidRPr="00CA1BD2">
        <w:rPr>
          <w:rFonts w:ascii="Aptos" w:hAnsi="Aptos"/>
        </w:rPr>
        <w:t>$2</w:t>
      </w:r>
      <w:r w:rsidR="00036A9D" w:rsidRPr="00CA1BD2">
        <w:rPr>
          <w:rFonts w:ascii="Aptos" w:hAnsi="Aptos"/>
        </w:rPr>
        <w:t>74</w:t>
      </w:r>
      <w:r w:rsidR="00223FFE" w:rsidRPr="00CA1BD2">
        <w:rPr>
          <w:rFonts w:ascii="Aptos" w:hAnsi="Aptos"/>
        </w:rPr>
        <w:t>,</w:t>
      </w:r>
      <w:r w:rsidR="00036A9D" w:rsidRPr="00CA1BD2">
        <w:rPr>
          <w:rFonts w:ascii="Aptos" w:hAnsi="Aptos"/>
        </w:rPr>
        <w:t>125</w:t>
      </w:r>
      <w:r w:rsidR="00223FFE" w:rsidRPr="00CA1BD2">
        <w:rPr>
          <w:rFonts w:ascii="Aptos" w:hAnsi="Aptos"/>
        </w:rPr>
        <w:t xml:space="preserve"> </w:t>
      </w:r>
      <w:r w:rsidRPr="00CA1BD2">
        <w:rPr>
          <w:rFonts w:ascii="Aptos" w:hAnsi="Aptos"/>
        </w:rPr>
        <w:t>portion), 202</w:t>
      </w:r>
      <w:r w:rsidR="00DD02DF" w:rsidRPr="00CA1BD2">
        <w:rPr>
          <w:rFonts w:ascii="Aptos" w:hAnsi="Aptos"/>
        </w:rPr>
        <w:t>2</w:t>
      </w:r>
      <w:r w:rsidRPr="00CA1BD2">
        <w:rPr>
          <w:rFonts w:ascii="Aptos" w:hAnsi="Aptos"/>
        </w:rPr>
        <w:t>-2026</w:t>
      </w:r>
    </w:p>
    <w:p w14:paraId="51DAC7A1" w14:textId="77777777" w:rsidR="00D87D14" w:rsidRPr="00CA1BD2" w:rsidRDefault="00BD701B" w:rsidP="00D87D14">
      <w:pPr>
        <w:pStyle w:val="ListParagraph"/>
        <w:numPr>
          <w:ilvl w:val="0"/>
          <w:numId w:val="26"/>
        </w:numPr>
        <w:rPr>
          <w:rFonts w:ascii="Aptos" w:hAnsi="Aptos"/>
          <w:i/>
        </w:rPr>
      </w:pPr>
      <w:r w:rsidRPr="00CA1BD2">
        <w:rPr>
          <w:rFonts w:ascii="Aptos" w:hAnsi="Aptos"/>
        </w:rPr>
        <w:t>“Using Smart Foodscapes for the Enhancement of Sustainability in Western Rangelands.” (Co-PI)</w:t>
      </w:r>
      <w:r w:rsidR="00202B48" w:rsidRPr="00CA1BD2">
        <w:rPr>
          <w:rFonts w:ascii="Aptos" w:hAnsi="Aptos"/>
        </w:rPr>
        <w:t>,</w:t>
      </w:r>
      <w:r w:rsidRPr="00CA1BD2">
        <w:rPr>
          <w:rFonts w:ascii="Aptos" w:hAnsi="Aptos"/>
        </w:rPr>
        <w:t xml:space="preserve"> </w:t>
      </w:r>
      <w:r w:rsidRPr="00CA1BD2">
        <w:rPr>
          <w:rFonts w:ascii="Aptos" w:hAnsi="Aptos"/>
          <w:i/>
        </w:rPr>
        <w:t>United States Department of Agriculture – National Institute of Food and Agriculture, Sustainable Agricultural Systems</w:t>
      </w:r>
      <w:r w:rsidRPr="00CA1BD2">
        <w:rPr>
          <w:rFonts w:ascii="Aptos" w:hAnsi="Aptos"/>
        </w:rPr>
        <w:t xml:space="preserve"> ($</w:t>
      </w:r>
      <w:r w:rsidR="007326AF" w:rsidRPr="00CA1BD2">
        <w:rPr>
          <w:rFonts w:ascii="Aptos" w:hAnsi="Aptos"/>
        </w:rPr>
        <w:t>6.8</w:t>
      </w:r>
      <w:r w:rsidRPr="00CA1BD2">
        <w:rPr>
          <w:rFonts w:ascii="Aptos" w:hAnsi="Aptos"/>
        </w:rPr>
        <w:t xml:space="preserve"> million/$4</w:t>
      </w:r>
      <w:r w:rsidR="007326AF" w:rsidRPr="00CA1BD2">
        <w:rPr>
          <w:rFonts w:ascii="Aptos" w:hAnsi="Aptos"/>
        </w:rPr>
        <w:t>71</w:t>
      </w:r>
      <w:r w:rsidRPr="00CA1BD2">
        <w:rPr>
          <w:rFonts w:ascii="Aptos" w:hAnsi="Aptos"/>
        </w:rPr>
        <w:t>,</w:t>
      </w:r>
      <w:r w:rsidR="007326AF" w:rsidRPr="00CA1BD2">
        <w:rPr>
          <w:rFonts w:ascii="Aptos" w:hAnsi="Aptos"/>
        </w:rPr>
        <w:t>164</w:t>
      </w:r>
      <w:r w:rsidRPr="00CA1BD2">
        <w:rPr>
          <w:rFonts w:ascii="Aptos" w:hAnsi="Aptos"/>
        </w:rPr>
        <w:t xml:space="preserve"> portion), 2021-20</w:t>
      </w:r>
      <w:r w:rsidR="005A3C47" w:rsidRPr="00CA1BD2">
        <w:rPr>
          <w:rFonts w:ascii="Aptos" w:hAnsi="Aptos"/>
        </w:rPr>
        <w:t>26</w:t>
      </w:r>
    </w:p>
    <w:p w14:paraId="5F25FE61" w14:textId="77777777" w:rsidR="00D87D14" w:rsidRPr="00CA1BD2" w:rsidRDefault="00C91819" w:rsidP="00D87D14">
      <w:pPr>
        <w:pStyle w:val="ListParagraph"/>
        <w:numPr>
          <w:ilvl w:val="0"/>
          <w:numId w:val="26"/>
        </w:numPr>
        <w:rPr>
          <w:rFonts w:ascii="Aptos" w:hAnsi="Aptos"/>
          <w:i/>
        </w:rPr>
      </w:pPr>
      <w:r w:rsidRPr="00CA1BD2">
        <w:rPr>
          <w:rFonts w:ascii="Aptos" w:hAnsi="Aptos"/>
        </w:rPr>
        <w:t>“Creating Corn Premiums through Precision Conservation and Sustainability Documentation, Continued.” (Co-PI)</w:t>
      </w:r>
      <w:r w:rsidR="00202B48" w:rsidRPr="00CA1BD2">
        <w:rPr>
          <w:rFonts w:ascii="Aptos" w:hAnsi="Aptos"/>
        </w:rPr>
        <w:t>,</w:t>
      </w:r>
      <w:r w:rsidRPr="00CA1BD2">
        <w:rPr>
          <w:rFonts w:ascii="Aptos" w:hAnsi="Aptos"/>
        </w:rPr>
        <w:t xml:space="preserve"> </w:t>
      </w:r>
      <w:r w:rsidRPr="00CA1BD2">
        <w:rPr>
          <w:rFonts w:ascii="Aptos" w:hAnsi="Aptos"/>
          <w:i/>
        </w:rPr>
        <w:t xml:space="preserve">South Dakota Corn Utilization Council </w:t>
      </w:r>
      <w:r w:rsidRPr="00CA1BD2">
        <w:rPr>
          <w:rFonts w:ascii="Aptos" w:hAnsi="Aptos"/>
        </w:rPr>
        <w:t>($200,000/$20,218 portion), 2021-2022</w:t>
      </w:r>
    </w:p>
    <w:p w14:paraId="29E71883" w14:textId="77777777" w:rsidR="00D87D14" w:rsidRPr="00CA1BD2" w:rsidRDefault="00394DF4" w:rsidP="00D87D14">
      <w:pPr>
        <w:pStyle w:val="ListParagraph"/>
        <w:numPr>
          <w:ilvl w:val="0"/>
          <w:numId w:val="26"/>
        </w:numPr>
        <w:rPr>
          <w:rFonts w:ascii="Aptos" w:hAnsi="Aptos"/>
          <w:i/>
        </w:rPr>
      </w:pPr>
      <w:bookmarkStart w:id="28" w:name="_Hlk54122321"/>
      <w:r w:rsidRPr="00CA1BD2">
        <w:rPr>
          <w:rFonts w:ascii="Aptos" w:hAnsi="Aptos"/>
        </w:rPr>
        <w:t>“Creating Corn Premiums through Precision Conservation and Sustainability Documentation, Continued.” (Co-PI)</w:t>
      </w:r>
      <w:r w:rsidR="00202B48" w:rsidRPr="00CA1BD2">
        <w:rPr>
          <w:rFonts w:ascii="Aptos" w:hAnsi="Aptos"/>
        </w:rPr>
        <w:t>,</w:t>
      </w:r>
      <w:r w:rsidRPr="00CA1BD2">
        <w:rPr>
          <w:rFonts w:ascii="Aptos" w:hAnsi="Aptos"/>
        </w:rPr>
        <w:t xml:space="preserve"> </w:t>
      </w:r>
      <w:r w:rsidRPr="00CA1BD2">
        <w:rPr>
          <w:rFonts w:ascii="Aptos" w:hAnsi="Aptos"/>
          <w:i/>
        </w:rPr>
        <w:t xml:space="preserve">South Dakota Corn Utilization Council </w:t>
      </w:r>
      <w:r w:rsidRPr="00CA1BD2">
        <w:rPr>
          <w:rFonts w:ascii="Aptos" w:hAnsi="Aptos"/>
        </w:rPr>
        <w:t>($200,000/$38,847 portion), 2020-2021</w:t>
      </w:r>
      <w:bookmarkStart w:id="29" w:name="_Hlk54122335"/>
      <w:bookmarkEnd w:id="28"/>
    </w:p>
    <w:p w14:paraId="2E21E30F" w14:textId="77777777" w:rsidR="00D87D14" w:rsidRPr="00CA1BD2" w:rsidRDefault="000C6C14" w:rsidP="00D87D14">
      <w:pPr>
        <w:pStyle w:val="ListParagraph"/>
        <w:numPr>
          <w:ilvl w:val="0"/>
          <w:numId w:val="26"/>
        </w:numPr>
        <w:rPr>
          <w:rFonts w:ascii="Aptos" w:hAnsi="Aptos"/>
          <w:i/>
        </w:rPr>
      </w:pPr>
      <w:r w:rsidRPr="00CA1BD2">
        <w:rPr>
          <w:rFonts w:ascii="Aptos" w:hAnsi="Aptos"/>
        </w:rPr>
        <w:t>“Survey of South Dakota Producers’ Current Nutrient Management Practices: Year 2.”  (Co-PI)</w:t>
      </w:r>
      <w:r w:rsidR="00202B48" w:rsidRPr="00CA1BD2">
        <w:rPr>
          <w:rFonts w:ascii="Aptos" w:hAnsi="Aptos"/>
        </w:rPr>
        <w:t>,</w:t>
      </w:r>
      <w:r w:rsidRPr="00CA1BD2">
        <w:rPr>
          <w:rFonts w:ascii="Aptos" w:hAnsi="Aptos"/>
        </w:rPr>
        <w:t xml:space="preserve"> </w:t>
      </w:r>
      <w:r w:rsidRPr="00CA1BD2">
        <w:rPr>
          <w:rFonts w:ascii="Aptos" w:hAnsi="Aptos"/>
          <w:i/>
        </w:rPr>
        <w:t>Nutrient Research and Education Council</w:t>
      </w:r>
      <w:r w:rsidRPr="00CA1BD2">
        <w:rPr>
          <w:rFonts w:ascii="Aptos" w:hAnsi="Aptos"/>
        </w:rPr>
        <w:t xml:space="preserve"> ($</w:t>
      </w:r>
      <w:r w:rsidR="00C84FC1" w:rsidRPr="00CA1BD2">
        <w:rPr>
          <w:rFonts w:ascii="Aptos" w:hAnsi="Aptos"/>
        </w:rPr>
        <w:t>40,</w:t>
      </w:r>
      <w:r w:rsidR="00E277F9" w:rsidRPr="00CA1BD2">
        <w:rPr>
          <w:rFonts w:ascii="Aptos" w:hAnsi="Aptos"/>
        </w:rPr>
        <w:t>434</w:t>
      </w:r>
      <w:r w:rsidRPr="00CA1BD2">
        <w:rPr>
          <w:rFonts w:ascii="Aptos" w:hAnsi="Aptos"/>
        </w:rPr>
        <w:t>/$</w:t>
      </w:r>
      <w:r w:rsidR="00E277F9" w:rsidRPr="00CA1BD2">
        <w:rPr>
          <w:rFonts w:ascii="Aptos" w:hAnsi="Aptos"/>
        </w:rPr>
        <w:t>31,434</w:t>
      </w:r>
      <w:r w:rsidR="00C84FC1" w:rsidRPr="00CA1BD2">
        <w:rPr>
          <w:rFonts w:ascii="Aptos" w:hAnsi="Aptos"/>
        </w:rPr>
        <w:t xml:space="preserve"> </w:t>
      </w:r>
      <w:r w:rsidRPr="00CA1BD2">
        <w:rPr>
          <w:rFonts w:ascii="Aptos" w:hAnsi="Aptos"/>
        </w:rPr>
        <w:t>portion), 2020</w:t>
      </w:r>
      <w:bookmarkEnd w:id="29"/>
    </w:p>
    <w:p w14:paraId="37E2B07A" w14:textId="2D538014" w:rsidR="00D87D14" w:rsidRPr="00CA1BD2" w:rsidRDefault="00213369" w:rsidP="00D87D14">
      <w:pPr>
        <w:pStyle w:val="ListParagraph"/>
        <w:numPr>
          <w:ilvl w:val="0"/>
          <w:numId w:val="26"/>
        </w:numPr>
        <w:rPr>
          <w:rFonts w:ascii="Aptos" w:hAnsi="Aptos"/>
          <w:i/>
        </w:rPr>
      </w:pPr>
      <w:r w:rsidRPr="00CA1BD2">
        <w:rPr>
          <w:rFonts w:ascii="Aptos" w:hAnsi="Aptos"/>
        </w:rPr>
        <w:t>“Creating Corn Premiums through Precision Conservation and Sustainability Documentation, Continued.” (Co-PI)</w:t>
      </w:r>
      <w:r w:rsidR="00202B48" w:rsidRPr="00CA1BD2">
        <w:rPr>
          <w:rFonts w:ascii="Aptos" w:hAnsi="Aptos"/>
        </w:rPr>
        <w:t>,</w:t>
      </w:r>
      <w:r w:rsidRPr="00CA1BD2">
        <w:rPr>
          <w:rFonts w:ascii="Aptos" w:hAnsi="Aptos"/>
        </w:rPr>
        <w:t xml:space="preserve"> </w:t>
      </w:r>
      <w:r w:rsidRPr="00CA1BD2">
        <w:rPr>
          <w:rFonts w:ascii="Aptos" w:hAnsi="Aptos"/>
          <w:i/>
        </w:rPr>
        <w:t xml:space="preserve">South Dakota Corn Utilization Council </w:t>
      </w:r>
      <w:r w:rsidRPr="00CA1BD2">
        <w:rPr>
          <w:rFonts w:ascii="Aptos" w:hAnsi="Aptos"/>
        </w:rPr>
        <w:t>($200,000</w:t>
      </w:r>
      <w:r w:rsidR="003B13F5" w:rsidRPr="00CA1BD2">
        <w:rPr>
          <w:rFonts w:ascii="Aptos" w:hAnsi="Aptos"/>
        </w:rPr>
        <w:t>/$3,174 portion</w:t>
      </w:r>
      <w:r w:rsidRPr="00CA1BD2">
        <w:rPr>
          <w:rFonts w:ascii="Aptos" w:hAnsi="Aptos"/>
        </w:rPr>
        <w:t>)</w:t>
      </w:r>
      <w:r w:rsidR="007F06AA" w:rsidRPr="00CA1BD2">
        <w:rPr>
          <w:rFonts w:ascii="Aptos" w:hAnsi="Aptos"/>
        </w:rPr>
        <w:t>, 2019-2020</w:t>
      </w:r>
      <w:bookmarkStart w:id="30" w:name="_Hlk54122406"/>
    </w:p>
    <w:p w14:paraId="2833DFC6" w14:textId="00F3326F" w:rsidR="00D87D14" w:rsidRPr="00CA1BD2" w:rsidRDefault="00A92300" w:rsidP="00D87D14">
      <w:pPr>
        <w:pStyle w:val="ListParagraph"/>
        <w:numPr>
          <w:ilvl w:val="0"/>
          <w:numId w:val="26"/>
        </w:numPr>
        <w:rPr>
          <w:rFonts w:ascii="Aptos" w:hAnsi="Aptos"/>
          <w:i/>
        </w:rPr>
      </w:pPr>
      <w:r w:rsidRPr="00CA1BD2">
        <w:rPr>
          <w:rFonts w:ascii="Aptos" w:hAnsi="Aptos"/>
        </w:rPr>
        <w:t>“</w:t>
      </w:r>
      <w:r w:rsidR="00213369" w:rsidRPr="00CA1BD2">
        <w:rPr>
          <w:rFonts w:ascii="Aptos" w:hAnsi="Aptos"/>
        </w:rPr>
        <w:t>Thriving Agricultural Systems in Urbanized Landscapes.” (External evaluator)</w:t>
      </w:r>
      <w:r w:rsidR="00202B48" w:rsidRPr="00CA1BD2">
        <w:rPr>
          <w:rFonts w:ascii="Aptos" w:hAnsi="Aptos"/>
        </w:rPr>
        <w:t>,</w:t>
      </w:r>
      <w:r w:rsidR="00213369" w:rsidRPr="00CA1BD2">
        <w:rPr>
          <w:rFonts w:ascii="Aptos" w:hAnsi="Aptos"/>
        </w:rPr>
        <w:t xml:space="preserve"> </w:t>
      </w:r>
      <w:bookmarkStart w:id="31" w:name="_Hlk79137028"/>
      <w:r w:rsidR="00213369" w:rsidRPr="00CA1BD2">
        <w:rPr>
          <w:rFonts w:ascii="Aptos" w:hAnsi="Aptos"/>
          <w:i/>
        </w:rPr>
        <w:t>United State</w:t>
      </w:r>
      <w:r w:rsidR="007F19AA">
        <w:rPr>
          <w:rFonts w:ascii="Aptos" w:hAnsi="Aptos"/>
          <w:i/>
        </w:rPr>
        <w:t>s</w:t>
      </w:r>
      <w:r w:rsidR="00D87D14" w:rsidRPr="00CA1BD2">
        <w:rPr>
          <w:rFonts w:ascii="Aptos" w:hAnsi="Aptos"/>
          <w:i/>
        </w:rPr>
        <w:t xml:space="preserve"> </w:t>
      </w:r>
      <w:r w:rsidR="00213369" w:rsidRPr="00CA1BD2">
        <w:rPr>
          <w:rFonts w:ascii="Aptos" w:hAnsi="Aptos"/>
          <w:i/>
        </w:rPr>
        <w:t xml:space="preserve">Department of Agriculture – </w:t>
      </w:r>
      <w:bookmarkStart w:id="32" w:name="_Hlk53320347"/>
      <w:r w:rsidR="00213369" w:rsidRPr="00CA1BD2">
        <w:rPr>
          <w:rFonts w:ascii="Aptos" w:hAnsi="Aptos"/>
          <w:i/>
        </w:rPr>
        <w:t>National Institute of Food and Agriculture</w:t>
      </w:r>
      <w:bookmarkEnd w:id="32"/>
      <w:r w:rsidR="00213369" w:rsidRPr="00CA1BD2">
        <w:rPr>
          <w:rFonts w:ascii="Aptos" w:hAnsi="Aptos"/>
          <w:i/>
        </w:rPr>
        <w:t xml:space="preserve">, </w:t>
      </w:r>
      <w:r w:rsidR="00213369" w:rsidRPr="00CA1BD2">
        <w:rPr>
          <w:rFonts w:ascii="Aptos" w:eastAsia="Times New Roman" w:hAnsi="Aptos"/>
          <w:i/>
        </w:rPr>
        <w:t>Sustainable Agricultural</w:t>
      </w:r>
      <w:r w:rsidR="00D87D14" w:rsidRPr="00CA1BD2">
        <w:rPr>
          <w:rFonts w:ascii="Aptos" w:eastAsia="Times New Roman" w:hAnsi="Aptos"/>
          <w:i/>
        </w:rPr>
        <w:t xml:space="preserve"> </w:t>
      </w:r>
      <w:r w:rsidR="00213369" w:rsidRPr="00CA1BD2">
        <w:rPr>
          <w:rFonts w:ascii="Aptos" w:eastAsia="Times New Roman" w:hAnsi="Aptos"/>
          <w:i/>
        </w:rPr>
        <w:t>Systems</w:t>
      </w:r>
      <w:r w:rsidR="00213369" w:rsidRPr="00CA1BD2">
        <w:rPr>
          <w:rFonts w:ascii="Aptos" w:hAnsi="Aptos"/>
          <w:i/>
        </w:rPr>
        <w:t xml:space="preserve"> </w:t>
      </w:r>
      <w:bookmarkEnd w:id="31"/>
      <w:r w:rsidR="00213369" w:rsidRPr="00CA1BD2">
        <w:rPr>
          <w:rFonts w:ascii="Aptos" w:hAnsi="Aptos"/>
        </w:rPr>
        <w:t>($9.986 million/$3</w:t>
      </w:r>
      <w:r w:rsidR="00680DB6" w:rsidRPr="00CA1BD2">
        <w:rPr>
          <w:rFonts w:ascii="Aptos" w:hAnsi="Aptos"/>
        </w:rPr>
        <w:t>96</w:t>
      </w:r>
      <w:r w:rsidR="00213369" w:rsidRPr="00CA1BD2">
        <w:rPr>
          <w:rFonts w:ascii="Aptos" w:hAnsi="Aptos"/>
        </w:rPr>
        <w:t>,730 portion)</w:t>
      </w:r>
      <w:r w:rsidR="007F06AA" w:rsidRPr="00CA1BD2">
        <w:rPr>
          <w:rFonts w:ascii="Aptos" w:hAnsi="Aptos"/>
        </w:rPr>
        <w:t>, 2019-202</w:t>
      </w:r>
      <w:r w:rsidR="009E7B95" w:rsidRPr="00CA1BD2">
        <w:rPr>
          <w:rFonts w:ascii="Aptos" w:hAnsi="Aptos"/>
        </w:rPr>
        <w:t>5</w:t>
      </w:r>
      <w:bookmarkEnd w:id="26"/>
      <w:bookmarkEnd w:id="30"/>
    </w:p>
    <w:p w14:paraId="7B949ED8" w14:textId="77777777" w:rsidR="00D87D14" w:rsidRPr="00CA1BD2" w:rsidRDefault="00A92300" w:rsidP="00D87D14">
      <w:pPr>
        <w:pStyle w:val="ListParagraph"/>
        <w:numPr>
          <w:ilvl w:val="0"/>
          <w:numId w:val="26"/>
        </w:numPr>
        <w:rPr>
          <w:rFonts w:ascii="Aptos" w:hAnsi="Aptos"/>
          <w:i/>
        </w:rPr>
      </w:pPr>
      <w:r w:rsidRPr="00CA1BD2">
        <w:rPr>
          <w:rFonts w:ascii="Aptos" w:hAnsi="Aptos"/>
        </w:rPr>
        <w:t>“</w:t>
      </w:r>
      <w:r w:rsidR="00213369" w:rsidRPr="00CA1BD2">
        <w:rPr>
          <w:rFonts w:ascii="Aptos" w:hAnsi="Aptos"/>
        </w:rPr>
        <w:t>Survey of South Dakota Producers’ Current Nutrient Management Practices.”  (Co-PI)</w:t>
      </w:r>
      <w:r w:rsidR="00202B48" w:rsidRPr="00CA1BD2">
        <w:rPr>
          <w:rFonts w:ascii="Aptos" w:hAnsi="Aptos"/>
        </w:rPr>
        <w:t>,</w:t>
      </w:r>
      <w:r w:rsidR="00213369" w:rsidRPr="00CA1BD2">
        <w:rPr>
          <w:rFonts w:ascii="Aptos" w:hAnsi="Aptos"/>
        </w:rPr>
        <w:t xml:space="preserve"> </w:t>
      </w:r>
      <w:r w:rsidR="00213369" w:rsidRPr="00CA1BD2">
        <w:rPr>
          <w:rFonts w:ascii="Aptos" w:hAnsi="Aptos"/>
          <w:i/>
        </w:rPr>
        <w:t>Nutrient Research and Education Council</w:t>
      </w:r>
      <w:r w:rsidR="00213369" w:rsidRPr="00CA1BD2">
        <w:rPr>
          <w:rFonts w:ascii="Aptos" w:hAnsi="Aptos"/>
        </w:rPr>
        <w:t xml:space="preserve"> ($76,205</w:t>
      </w:r>
      <w:r w:rsidR="003B13F5" w:rsidRPr="00CA1BD2">
        <w:rPr>
          <w:rFonts w:ascii="Aptos" w:hAnsi="Aptos"/>
        </w:rPr>
        <w:t>/$76,205 portion</w:t>
      </w:r>
      <w:r w:rsidR="00213369" w:rsidRPr="00CA1BD2">
        <w:rPr>
          <w:rFonts w:ascii="Aptos" w:hAnsi="Aptos"/>
        </w:rPr>
        <w:t>)</w:t>
      </w:r>
      <w:r w:rsidR="007F06AA" w:rsidRPr="00CA1BD2">
        <w:rPr>
          <w:rFonts w:ascii="Aptos" w:hAnsi="Aptos"/>
        </w:rPr>
        <w:t>, 2019</w:t>
      </w:r>
    </w:p>
    <w:p w14:paraId="69B396B1" w14:textId="77777777" w:rsidR="00D87D14" w:rsidRPr="00CA1BD2" w:rsidRDefault="00213369" w:rsidP="00D87D14">
      <w:pPr>
        <w:pStyle w:val="ListParagraph"/>
        <w:numPr>
          <w:ilvl w:val="0"/>
          <w:numId w:val="26"/>
        </w:numPr>
        <w:rPr>
          <w:rFonts w:ascii="Aptos" w:hAnsi="Aptos"/>
          <w:i/>
        </w:rPr>
      </w:pPr>
      <w:r w:rsidRPr="00CA1BD2">
        <w:rPr>
          <w:rFonts w:ascii="Aptos" w:hAnsi="Aptos"/>
        </w:rPr>
        <w:t>“Creating Corn Premiums through Precision Conservation and Sustainability Documentation, Continued.” (Co-PI)</w:t>
      </w:r>
      <w:r w:rsidR="00202B48" w:rsidRPr="00CA1BD2">
        <w:rPr>
          <w:rFonts w:ascii="Aptos" w:hAnsi="Aptos"/>
        </w:rPr>
        <w:t>,</w:t>
      </w:r>
      <w:r w:rsidRPr="00CA1BD2">
        <w:rPr>
          <w:rFonts w:ascii="Aptos" w:hAnsi="Aptos"/>
        </w:rPr>
        <w:t xml:space="preserve"> </w:t>
      </w:r>
      <w:r w:rsidRPr="00CA1BD2">
        <w:rPr>
          <w:rFonts w:ascii="Aptos" w:hAnsi="Aptos"/>
          <w:i/>
        </w:rPr>
        <w:t xml:space="preserve">South Dakota Corn Utilization Council </w:t>
      </w:r>
      <w:r w:rsidRPr="00CA1BD2">
        <w:rPr>
          <w:rFonts w:ascii="Aptos" w:hAnsi="Aptos"/>
        </w:rPr>
        <w:t>($300,000</w:t>
      </w:r>
      <w:r w:rsidR="003B13F5" w:rsidRPr="00CA1BD2">
        <w:rPr>
          <w:rFonts w:ascii="Aptos" w:hAnsi="Aptos"/>
        </w:rPr>
        <w:t>/$33,091 portion</w:t>
      </w:r>
      <w:r w:rsidRPr="00CA1BD2">
        <w:rPr>
          <w:rFonts w:ascii="Aptos" w:hAnsi="Aptos"/>
        </w:rPr>
        <w:t>)</w:t>
      </w:r>
      <w:r w:rsidR="007F06AA" w:rsidRPr="00CA1BD2">
        <w:rPr>
          <w:rFonts w:ascii="Aptos" w:hAnsi="Aptos"/>
        </w:rPr>
        <w:t>, 2018-2019</w:t>
      </w:r>
      <w:bookmarkStart w:id="33" w:name="_Hlk54122428"/>
    </w:p>
    <w:p w14:paraId="4BF4B600" w14:textId="77777777" w:rsidR="00D87D14" w:rsidRPr="00CA1BD2" w:rsidRDefault="00213369" w:rsidP="00D87D14">
      <w:pPr>
        <w:pStyle w:val="ListParagraph"/>
        <w:numPr>
          <w:ilvl w:val="0"/>
          <w:numId w:val="26"/>
        </w:numPr>
        <w:rPr>
          <w:rFonts w:ascii="Aptos" w:hAnsi="Aptos"/>
          <w:i/>
        </w:rPr>
      </w:pPr>
      <w:r w:rsidRPr="00CA1BD2">
        <w:rPr>
          <w:rFonts w:ascii="Aptos" w:hAnsi="Aptos"/>
        </w:rPr>
        <w:t>“Environmental Sustainability of Rangeland Livestock Production: Decomposition, Dung Beetles, and Decision Making.”  (Co-PD)</w:t>
      </w:r>
      <w:r w:rsidR="00202B48" w:rsidRPr="00CA1BD2">
        <w:rPr>
          <w:rFonts w:ascii="Aptos" w:hAnsi="Aptos"/>
        </w:rPr>
        <w:t>,</w:t>
      </w:r>
      <w:r w:rsidRPr="00CA1BD2">
        <w:rPr>
          <w:rFonts w:ascii="Aptos" w:hAnsi="Aptos"/>
        </w:rPr>
        <w:t xml:space="preserve"> </w:t>
      </w:r>
      <w:bookmarkStart w:id="34" w:name="_Hlk53320573"/>
      <w:r w:rsidRPr="00CA1BD2">
        <w:rPr>
          <w:rFonts w:ascii="Aptos" w:hAnsi="Aptos"/>
          <w:i/>
        </w:rPr>
        <w:t xml:space="preserve">United States Department of Agriculture </w:t>
      </w:r>
      <w:bookmarkEnd w:id="34"/>
      <w:r w:rsidRPr="00CA1BD2">
        <w:rPr>
          <w:rFonts w:ascii="Aptos" w:hAnsi="Aptos"/>
          <w:i/>
        </w:rPr>
        <w:t xml:space="preserve">– National Institute of Food and Agriculture </w:t>
      </w:r>
      <w:r w:rsidRPr="00CA1BD2">
        <w:rPr>
          <w:rFonts w:ascii="Aptos" w:hAnsi="Aptos"/>
        </w:rPr>
        <w:t>($478,</w:t>
      </w:r>
      <w:r w:rsidR="003B13F5" w:rsidRPr="00CA1BD2">
        <w:rPr>
          <w:rFonts w:ascii="Aptos" w:hAnsi="Aptos"/>
        </w:rPr>
        <w:t>453/$144,253 portion</w:t>
      </w:r>
      <w:r w:rsidRPr="00CA1BD2">
        <w:rPr>
          <w:rFonts w:ascii="Aptos" w:hAnsi="Aptos"/>
        </w:rPr>
        <w:t>)</w:t>
      </w:r>
      <w:r w:rsidR="007F06AA" w:rsidRPr="00CA1BD2">
        <w:rPr>
          <w:rFonts w:ascii="Aptos" w:hAnsi="Aptos"/>
        </w:rPr>
        <w:t>, 2018-202</w:t>
      </w:r>
      <w:r w:rsidR="00394DF4" w:rsidRPr="00CA1BD2">
        <w:rPr>
          <w:rFonts w:ascii="Aptos" w:hAnsi="Aptos"/>
        </w:rPr>
        <w:t>1</w:t>
      </w:r>
      <w:bookmarkEnd w:id="33"/>
    </w:p>
    <w:p w14:paraId="50FE935A" w14:textId="77777777" w:rsidR="00D87D14" w:rsidRPr="00CA1BD2" w:rsidRDefault="00213369" w:rsidP="00D87D14">
      <w:pPr>
        <w:pStyle w:val="ListParagraph"/>
        <w:numPr>
          <w:ilvl w:val="0"/>
          <w:numId w:val="26"/>
        </w:numPr>
        <w:rPr>
          <w:rFonts w:ascii="Aptos" w:hAnsi="Aptos"/>
          <w:i/>
        </w:rPr>
      </w:pPr>
      <w:r w:rsidRPr="00CA1BD2">
        <w:rPr>
          <w:rFonts w:ascii="Aptos" w:hAnsi="Aptos"/>
        </w:rPr>
        <w:t>“Migration Motivations of Graduates of Brookings, South Dakota.”  (PI)</w:t>
      </w:r>
      <w:r w:rsidR="00202B48" w:rsidRPr="00CA1BD2">
        <w:rPr>
          <w:rFonts w:ascii="Aptos" w:hAnsi="Aptos"/>
        </w:rPr>
        <w:t>,</w:t>
      </w:r>
      <w:r w:rsidRPr="00CA1BD2">
        <w:rPr>
          <w:rFonts w:ascii="Aptos" w:hAnsi="Aptos"/>
        </w:rPr>
        <w:t xml:space="preserve"> </w:t>
      </w:r>
      <w:r w:rsidRPr="00CA1BD2">
        <w:rPr>
          <w:rFonts w:ascii="Aptos" w:hAnsi="Aptos"/>
          <w:i/>
        </w:rPr>
        <w:t>Brookings Economic Development Corporation</w:t>
      </w:r>
      <w:r w:rsidRPr="00CA1BD2">
        <w:rPr>
          <w:rFonts w:ascii="Aptos" w:hAnsi="Aptos"/>
        </w:rPr>
        <w:t xml:space="preserve"> ($700)</w:t>
      </w:r>
      <w:r w:rsidR="007F06AA" w:rsidRPr="00CA1BD2">
        <w:rPr>
          <w:rFonts w:ascii="Aptos" w:hAnsi="Aptos"/>
        </w:rPr>
        <w:t>, 2017-2018</w:t>
      </w:r>
    </w:p>
    <w:p w14:paraId="63316901" w14:textId="77777777" w:rsidR="00D87D14" w:rsidRPr="00CA1BD2" w:rsidRDefault="00213369" w:rsidP="00D87D14">
      <w:pPr>
        <w:pStyle w:val="ListParagraph"/>
        <w:numPr>
          <w:ilvl w:val="0"/>
          <w:numId w:val="26"/>
        </w:numPr>
        <w:rPr>
          <w:rFonts w:ascii="Aptos" w:hAnsi="Aptos"/>
          <w:i/>
        </w:rPr>
      </w:pPr>
      <w:r w:rsidRPr="00CA1BD2">
        <w:rPr>
          <w:rFonts w:ascii="Aptos" w:hAnsi="Aptos"/>
        </w:rPr>
        <w:t>“Creating Corn Premiums through Precision Conservation and Sustainability Documentation.” (Co-PI)</w:t>
      </w:r>
      <w:r w:rsidR="00202B48" w:rsidRPr="00CA1BD2">
        <w:rPr>
          <w:rFonts w:ascii="Aptos" w:hAnsi="Aptos"/>
        </w:rPr>
        <w:t>,</w:t>
      </w:r>
      <w:r w:rsidRPr="00CA1BD2">
        <w:rPr>
          <w:rFonts w:ascii="Aptos" w:hAnsi="Aptos"/>
        </w:rPr>
        <w:t xml:space="preserve"> </w:t>
      </w:r>
      <w:r w:rsidRPr="00CA1BD2">
        <w:rPr>
          <w:rFonts w:ascii="Aptos" w:hAnsi="Aptos"/>
          <w:i/>
        </w:rPr>
        <w:t xml:space="preserve">South Dakota Corn Utilization Council and </w:t>
      </w:r>
      <w:bookmarkStart w:id="35" w:name="_Hlk53320625"/>
      <w:r w:rsidRPr="00CA1BD2">
        <w:rPr>
          <w:rFonts w:ascii="Aptos" w:hAnsi="Aptos"/>
          <w:i/>
        </w:rPr>
        <w:t>Natural Resource Conservation Service</w:t>
      </w:r>
      <w:bookmarkEnd w:id="35"/>
      <w:r w:rsidR="00D87D14" w:rsidRPr="00CA1BD2">
        <w:rPr>
          <w:rFonts w:ascii="Aptos" w:hAnsi="Aptos"/>
        </w:rPr>
        <w:t xml:space="preserve"> </w:t>
      </w:r>
      <w:r w:rsidRPr="00CA1BD2">
        <w:rPr>
          <w:rFonts w:ascii="Aptos" w:hAnsi="Aptos"/>
        </w:rPr>
        <w:t>($267,386</w:t>
      </w:r>
      <w:r w:rsidR="00C54F28" w:rsidRPr="00CA1BD2">
        <w:rPr>
          <w:rFonts w:ascii="Aptos" w:hAnsi="Aptos"/>
        </w:rPr>
        <w:t>/$</w:t>
      </w:r>
      <w:r w:rsidR="003B13F5" w:rsidRPr="00CA1BD2">
        <w:rPr>
          <w:rFonts w:ascii="Aptos" w:hAnsi="Aptos"/>
        </w:rPr>
        <w:t>54,522</w:t>
      </w:r>
      <w:r w:rsidR="00C54F28" w:rsidRPr="00CA1BD2">
        <w:rPr>
          <w:rFonts w:ascii="Aptos" w:hAnsi="Aptos"/>
        </w:rPr>
        <w:t xml:space="preserve"> portion</w:t>
      </w:r>
      <w:r w:rsidRPr="00CA1BD2">
        <w:rPr>
          <w:rFonts w:ascii="Aptos" w:hAnsi="Aptos"/>
        </w:rPr>
        <w:t>)</w:t>
      </w:r>
      <w:r w:rsidR="007F06AA" w:rsidRPr="00CA1BD2">
        <w:rPr>
          <w:rFonts w:ascii="Aptos" w:hAnsi="Aptos"/>
        </w:rPr>
        <w:t>, 2017-2018</w:t>
      </w:r>
    </w:p>
    <w:p w14:paraId="34403D87" w14:textId="77777777" w:rsidR="00D87D14" w:rsidRPr="00CA1BD2" w:rsidRDefault="00213369" w:rsidP="00D87D14">
      <w:pPr>
        <w:pStyle w:val="ListParagraph"/>
        <w:numPr>
          <w:ilvl w:val="0"/>
          <w:numId w:val="26"/>
        </w:numPr>
        <w:rPr>
          <w:rFonts w:ascii="Aptos" w:hAnsi="Aptos"/>
          <w:i/>
        </w:rPr>
      </w:pPr>
      <w:r w:rsidRPr="00CA1BD2">
        <w:rPr>
          <w:rFonts w:ascii="Aptos" w:hAnsi="Aptos"/>
        </w:rPr>
        <w:t xml:space="preserve">“The Center for Precision Agriculture: Data to Dollars: </w:t>
      </w:r>
      <w:r w:rsidR="004301F6" w:rsidRPr="00CA1BD2">
        <w:rPr>
          <w:rFonts w:ascii="Aptos" w:hAnsi="Aptos"/>
        </w:rPr>
        <w:t>S</w:t>
      </w:r>
      <w:r w:rsidR="007F06AA" w:rsidRPr="00CA1BD2">
        <w:rPr>
          <w:rFonts w:ascii="Aptos" w:hAnsi="Aptos"/>
        </w:rPr>
        <w:t xml:space="preserve">ocietal value through precision </w:t>
      </w:r>
      <w:r w:rsidRPr="00CA1BD2">
        <w:rPr>
          <w:rFonts w:ascii="Aptos" w:hAnsi="Aptos"/>
        </w:rPr>
        <w:t>agricultural</w:t>
      </w:r>
      <w:r w:rsidR="00D87D14" w:rsidRPr="00CA1BD2">
        <w:rPr>
          <w:rFonts w:ascii="Aptos" w:hAnsi="Aptos"/>
        </w:rPr>
        <w:t xml:space="preserve"> </w:t>
      </w:r>
      <w:r w:rsidRPr="00CA1BD2">
        <w:rPr>
          <w:rFonts w:ascii="Aptos" w:hAnsi="Aptos"/>
        </w:rPr>
        <w:t>research.” (</w:t>
      </w:r>
      <w:r w:rsidR="00202B48" w:rsidRPr="00CA1BD2">
        <w:rPr>
          <w:rFonts w:ascii="Aptos" w:hAnsi="Aptos"/>
        </w:rPr>
        <w:t>C</w:t>
      </w:r>
      <w:r w:rsidRPr="00CA1BD2">
        <w:rPr>
          <w:rFonts w:ascii="Aptos" w:hAnsi="Aptos"/>
        </w:rPr>
        <w:t xml:space="preserve">o-PI), </w:t>
      </w:r>
      <w:bookmarkStart w:id="36" w:name="_Hlk53320381"/>
      <w:r w:rsidRPr="00CA1BD2">
        <w:rPr>
          <w:rFonts w:ascii="Aptos" w:hAnsi="Aptos"/>
          <w:i/>
        </w:rPr>
        <w:t xml:space="preserve">South Dakota Governor’s Office of Economic Development </w:t>
      </w:r>
      <w:bookmarkEnd w:id="36"/>
      <w:r w:rsidRPr="00CA1BD2">
        <w:rPr>
          <w:rFonts w:ascii="Aptos" w:hAnsi="Aptos"/>
        </w:rPr>
        <w:t>($65,350</w:t>
      </w:r>
      <w:r w:rsidR="00C54F28" w:rsidRPr="00CA1BD2">
        <w:rPr>
          <w:rFonts w:ascii="Aptos" w:hAnsi="Aptos"/>
        </w:rPr>
        <w:t>/$</w:t>
      </w:r>
      <w:r w:rsidR="003B13F5" w:rsidRPr="00CA1BD2">
        <w:rPr>
          <w:rFonts w:ascii="Aptos" w:hAnsi="Aptos"/>
        </w:rPr>
        <w:t>5</w:t>
      </w:r>
      <w:r w:rsidR="00C54F28" w:rsidRPr="00CA1BD2">
        <w:rPr>
          <w:rFonts w:ascii="Aptos" w:hAnsi="Aptos"/>
        </w:rPr>
        <w:t>,436 portion</w:t>
      </w:r>
      <w:r w:rsidRPr="00CA1BD2">
        <w:rPr>
          <w:rFonts w:ascii="Aptos" w:hAnsi="Aptos"/>
        </w:rPr>
        <w:t>)</w:t>
      </w:r>
      <w:r w:rsidR="007F06AA" w:rsidRPr="00CA1BD2">
        <w:rPr>
          <w:rFonts w:ascii="Aptos" w:hAnsi="Aptos"/>
        </w:rPr>
        <w:t>, 2016</w:t>
      </w:r>
    </w:p>
    <w:p w14:paraId="1E9A6CEC" w14:textId="77777777" w:rsidR="00D87D14" w:rsidRPr="00CA1BD2" w:rsidRDefault="00213369" w:rsidP="00D87D14">
      <w:pPr>
        <w:pStyle w:val="ListParagraph"/>
        <w:numPr>
          <w:ilvl w:val="0"/>
          <w:numId w:val="26"/>
        </w:numPr>
        <w:rPr>
          <w:rFonts w:ascii="Aptos" w:hAnsi="Aptos"/>
          <w:i/>
        </w:rPr>
      </w:pPr>
      <w:r w:rsidRPr="00CA1BD2">
        <w:rPr>
          <w:rFonts w:ascii="Aptos" w:hAnsi="Aptos"/>
        </w:rPr>
        <w:t>“Perceptions of Community and Environment in Bakken Oil Field</w:t>
      </w:r>
      <w:r w:rsidR="00011437" w:rsidRPr="00CA1BD2">
        <w:rPr>
          <w:rFonts w:ascii="Aptos" w:hAnsi="Aptos"/>
        </w:rPr>
        <w:t xml:space="preserve"> Communities</w:t>
      </w:r>
      <w:r w:rsidR="00202B48" w:rsidRPr="00CA1BD2">
        <w:rPr>
          <w:rFonts w:ascii="Aptos" w:hAnsi="Aptos"/>
        </w:rPr>
        <w:t>.</w:t>
      </w:r>
      <w:r w:rsidR="00011437" w:rsidRPr="00CA1BD2">
        <w:rPr>
          <w:rFonts w:ascii="Aptos" w:hAnsi="Aptos"/>
        </w:rPr>
        <w:t xml:space="preserve">” </w:t>
      </w:r>
      <w:r w:rsidRPr="00CA1BD2">
        <w:rPr>
          <w:rFonts w:ascii="Aptos" w:hAnsi="Aptos"/>
        </w:rPr>
        <w:t xml:space="preserve">(PI), </w:t>
      </w:r>
      <w:r w:rsidR="00011437" w:rsidRPr="00CA1BD2">
        <w:rPr>
          <w:rFonts w:ascii="Aptos" w:hAnsi="Aptos"/>
          <w:i/>
        </w:rPr>
        <w:t xml:space="preserve">Rural </w:t>
      </w:r>
      <w:r w:rsidRPr="00CA1BD2">
        <w:rPr>
          <w:rFonts w:ascii="Aptos" w:hAnsi="Aptos"/>
          <w:i/>
        </w:rPr>
        <w:t>Sociological Society</w:t>
      </w:r>
      <w:r w:rsidR="00694916" w:rsidRPr="00CA1BD2">
        <w:rPr>
          <w:rFonts w:ascii="Aptos" w:hAnsi="Aptos"/>
        </w:rPr>
        <w:t xml:space="preserve"> Early Career Grant</w:t>
      </w:r>
      <w:r w:rsidRPr="00CA1BD2">
        <w:rPr>
          <w:rFonts w:ascii="Aptos" w:hAnsi="Aptos"/>
          <w:i/>
        </w:rPr>
        <w:t xml:space="preserve"> </w:t>
      </w:r>
      <w:r w:rsidRPr="00CA1BD2">
        <w:rPr>
          <w:rFonts w:ascii="Aptos" w:hAnsi="Aptos"/>
        </w:rPr>
        <w:t>($2,500)</w:t>
      </w:r>
      <w:r w:rsidR="00011437" w:rsidRPr="00CA1BD2">
        <w:rPr>
          <w:rFonts w:ascii="Aptos" w:hAnsi="Aptos"/>
        </w:rPr>
        <w:t>, 2015-2016</w:t>
      </w:r>
    </w:p>
    <w:p w14:paraId="50B16B31" w14:textId="56B8D357" w:rsidR="00213369" w:rsidRPr="00CA1BD2" w:rsidRDefault="00213369" w:rsidP="00D87D14">
      <w:pPr>
        <w:pStyle w:val="ListParagraph"/>
        <w:numPr>
          <w:ilvl w:val="0"/>
          <w:numId w:val="26"/>
        </w:numPr>
        <w:rPr>
          <w:rFonts w:ascii="Aptos" w:hAnsi="Aptos"/>
          <w:i/>
        </w:rPr>
      </w:pPr>
      <w:r w:rsidRPr="00CA1BD2">
        <w:rPr>
          <w:rFonts w:ascii="Aptos" w:hAnsi="Aptos"/>
        </w:rPr>
        <w:t>“Demographic Change and Community Making in Rural Recreation Places</w:t>
      </w:r>
      <w:r w:rsidR="00202B48" w:rsidRPr="00CA1BD2">
        <w:rPr>
          <w:rFonts w:ascii="Aptos" w:hAnsi="Aptos"/>
        </w:rPr>
        <w:t>.</w:t>
      </w:r>
      <w:r w:rsidRPr="00CA1BD2">
        <w:rPr>
          <w:rFonts w:ascii="Aptos" w:hAnsi="Aptos"/>
        </w:rPr>
        <w:t>”</w:t>
      </w:r>
      <w:r w:rsidR="00011437" w:rsidRPr="00CA1BD2">
        <w:rPr>
          <w:rFonts w:ascii="Aptos" w:hAnsi="Aptos"/>
        </w:rPr>
        <w:t xml:space="preserve"> </w:t>
      </w:r>
      <w:r w:rsidRPr="00CA1BD2">
        <w:rPr>
          <w:rFonts w:ascii="Aptos" w:hAnsi="Aptos"/>
        </w:rPr>
        <w:t xml:space="preserve">(PI), </w:t>
      </w:r>
      <w:r w:rsidRPr="00CA1BD2">
        <w:rPr>
          <w:rFonts w:ascii="Aptos" w:hAnsi="Aptos"/>
          <w:i/>
        </w:rPr>
        <w:t>Rural Sociological Society</w:t>
      </w:r>
      <w:r w:rsidR="00694916" w:rsidRPr="00CA1BD2">
        <w:rPr>
          <w:rFonts w:ascii="Aptos" w:hAnsi="Aptos"/>
        </w:rPr>
        <w:t xml:space="preserve"> Dissertation Award</w:t>
      </w:r>
      <w:r w:rsidRPr="00CA1BD2">
        <w:rPr>
          <w:rFonts w:ascii="Aptos" w:hAnsi="Aptos"/>
          <w:i/>
        </w:rPr>
        <w:t xml:space="preserve"> </w:t>
      </w:r>
      <w:r w:rsidRPr="00CA1BD2">
        <w:rPr>
          <w:rFonts w:ascii="Aptos" w:hAnsi="Aptos"/>
        </w:rPr>
        <w:t>($3,500)</w:t>
      </w:r>
      <w:r w:rsidR="00011437" w:rsidRPr="00CA1BD2">
        <w:rPr>
          <w:rFonts w:ascii="Aptos" w:hAnsi="Aptos"/>
        </w:rPr>
        <w:t>, 2012</w:t>
      </w:r>
    </w:p>
    <w:p w14:paraId="3BC66788" w14:textId="77777777" w:rsidR="00417299" w:rsidRPr="00CA1BD2" w:rsidRDefault="00417299" w:rsidP="00011437">
      <w:pPr>
        <w:pStyle w:val="Default"/>
        <w:ind w:left="360" w:hanging="360"/>
        <w:rPr>
          <w:rFonts w:ascii="Aptos" w:hAnsi="Aptos"/>
          <w:color w:val="auto"/>
          <w:sz w:val="22"/>
          <w:szCs w:val="22"/>
        </w:rPr>
      </w:pPr>
    </w:p>
    <w:p w14:paraId="3095EBC3" w14:textId="43C18383" w:rsidR="00CF2834" w:rsidRPr="00CA1BD2" w:rsidRDefault="0028097B" w:rsidP="00213369">
      <w:pPr>
        <w:rPr>
          <w:rFonts w:ascii="Aptos" w:hAnsi="Aptos"/>
          <w:b/>
          <w:u w:val="single"/>
        </w:rPr>
      </w:pPr>
      <w:r w:rsidRPr="00CA1BD2">
        <w:rPr>
          <w:rFonts w:ascii="Aptos" w:hAnsi="Aptos"/>
          <w:b/>
          <w:u w:val="single"/>
        </w:rPr>
        <w:t xml:space="preserve">External </w:t>
      </w:r>
      <w:r w:rsidR="00CF2834" w:rsidRPr="00CA1BD2">
        <w:rPr>
          <w:rFonts w:ascii="Aptos" w:hAnsi="Aptos"/>
          <w:b/>
          <w:u w:val="single"/>
        </w:rPr>
        <w:t>Research Symposium</w:t>
      </w:r>
      <w:r w:rsidR="00740978" w:rsidRPr="00CA1BD2">
        <w:rPr>
          <w:rFonts w:ascii="Aptos" w:hAnsi="Aptos"/>
          <w:b/>
          <w:u w:val="single"/>
        </w:rPr>
        <w:t xml:space="preserve"> Support</w:t>
      </w:r>
    </w:p>
    <w:p w14:paraId="2E7C8950" w14:textId="77777777" w:rsidR="00D87D14" w:rsidRPr="00CA1BD2" w:rsidRDefault="00174DA0" w:rsidP="00D87D14">
      <w:pPr>
        <w:pStyle w:val="Default"/>
        <w:numPr>
          <w:ilvl w:val="0"/>
          <w:numId w:val="27"/>
        </w:numPr>
        <w:rPr>
          <w:rFonts w:ascii="Aptos" w:hAnsi="Aptos"/>
          <w:color w:val="auto"/>
          <w:sz w:val="22"/>
          <w:szCs w:val="22"/>
        </w:rPr>
      </w:pPr>
      <w:r w:rsidRPr="00CA1BD2">
        <w:rPr>
          <w:rFonts w:ascii="Aptos" w:hAnsi="Aptos"/>
          <w:color w:val="auto"/>
          <w:sz w:val="22"/>
          <w:szCs w:val="22"/>
        </w:rPr>
        <w:t xml:space="preserve">SDSU Sociology and Rural Studies Research Symposium – </w:t>
      </w:r>
      <w:r w:rsidR="00A92300" w:rsidRPr="00CA1BD2">
        <w:rPr>
          <w:rFonts w:ascii="Aptos" w:hAnsi="Aptos"/>
          <w:color w:val="auto"/>
          <w:sz w:val="22"/>
          <w:szCs w:val="22"/>
        </w:rPr>
        <w:t>“</w:t>
      </w:r>
      <w:r w:rsidRPr="00CA1BD2">
        <w:rPr>
          <w:rFonts w:ascii="Aptos" w:hAnsi="Aptos"/>
          <w:color w:val="auto"/>
          <w:sz w:val="22"/>
          <w:szCs w:val="22"/>
        </w:rPr>
        <w:t xml:space="preserve">Hope and Despair in Rural America: Learning from Sociological Investigations.”  </w:t>
      </w:r>
      <w:r w:rsidRPr="00CA1BD2">
        <w:rPr>
          <w:rFonts w:ascii="Aptos" w:hAnsi="Aptos"/>
          <w:i/>
          <w:color w:val="auto"/>
          <w:sz w:val="22"/>
          <w:szCs w:val="22"/>
        </w:rPr>
        <w:t xml:space="preserve">Alpha Kappa Delta </w:t>
      </w:r>
      <w:r w:rsidRPr="00CA1BD2">
        <w:rPr>
          <w:rFonts w:ascii="Aptos" w:hAnsi="Aptos"/>
          <w:color w:val="auto"/>
          <w:sz w:val="22"/>
          <w:szCs w:val="22"/>
        </w:rPr>
        <w:t>(International Sociology Honor Society) ($500), 2019</w:t>
      </w:r>
    </w:p>
    <w:p w14:paraId="31133FA9" w14:textId="77777777" w:rsidR="00D87D14" w:rsidRPr="00CA1BD2" w:rsidRDefault="00174DA0" w:rsidP="00D87D14">
      <w:pPr>
        <w:pStyle w:val="Default"/>
        <w:numPr>
          <w:ilvl w:val="0"/>
          <w:numId w:val="27"/>
        </w:numPr>
        <w:rPr>
          <w:rFonts w:ascii="Aptos" w:hAnsi="Aptos"/>
          <w:color w:val="auto"/>
          <w:sz w:val="22"/>
          <w:szCs w:val="22"/>
        </w:rPr>
      </w:pPr>
      <w:r w:rsidRPr="00CA1BD2">
        <w:rPr>
          <w:rFonts w:ascii="Aptos" w:hAnsi="Aptos"/>
          <w:color w:val="auto"/>
          <w:sz w:val="22"/>
          <w:szCs w:val="22"/>
        </w:rPr>
        <w:t>SDSU Sociology and Rural Studies Research Symposium –</w:t>
      </w:r>
      <w:r w:rsidR="00EF2B0E" w:rsidRPr="00CA1BD2">
        <w:rPr>
          <w:rFonts w:ascii="Aptos" w:hAnsi="Aptos"/>
          <w:color w:val="auto"/>
          <w:sz w:val="22"/>
          <w:szCs w:val="22"/>
        </w:rPr>
        <w:t xml:space="preserve"> </w:t>
      </w:r>
      <w:r w:rsidR="00A92300" w:rsidRPr="00CA1BD2">
        <w:rPr>
          <w:rFonts w:ascii="Aptos" w:hAnsi="Aptos"/>
          <w:color w:val="auto"/>
          <w:sz w:val="22"/>
          <w:szCs w:val="22"/>
        </w:rPr>
        <w:t>“</w:t>
      </w:r>
      <w:r w:rsidRPr="00CA1BD2">
        <w:rPr>
          <w:rFonts w:ascii="Aptos" w:hAnsi="Aptos"/>
          <w:color w:val="auto"/>
          <w:sz w:val="22"/>
          <w:szCs w:val="22"/>
        </w:rPr>
        <w:t xml:space="preserve">Making It in the 21st Century: Sociological Perspectives on Work, Poverty, and Culture.”  </w:t>
      </w:r>
      <w:r w:rsidRPr="00CA1BD2">
        <w:rPr>
          <w:rFonts w:ascii="Aptos" w:hAnsi="Aptos"/>
          <w:i/>
          <w:color w:val="auto"/>
          <w:sz w:val="22"/>
          <w:szCs w:val="22"/>
        </w:rPr>
        <w:t xml:space="preserve">Alpha Kappa Delta </w:t>
      </w:r>
      <w:r w:rsidRPr="00CA1BD2">
        <w:rPr>
          <w:rFonts w:ascii="Aptos" w:hAnsi="Aptos"/>
          <w:color w:val="auto"/>
          <w:sz w:val="22"/>
          <w:szCs w:val="22"/>
        </w:rPr>
        <w:t>(International Sociology Honor Society) ($500), 2018</w:t>
      </w:r>
    </w:p>
    <w:p w14:paraId="75F62027" w14:textId="77777777" w:rsidR="00D87D14" w:rsidRPr="00CA1BD2" w:rsidRDefault="00CF2834" w:rsidP="00D87D14">
      <w:pPr>
        <w:pStyle w:val="Default"/>
        <w:numPr>
          <w:ilvl w:val="0"/>
          <w:numId w:val="27"/>
        </w:numPr>
        <w:rPr>
          <w:rFonts w:ascii="Aptos" w:hAnsi="Aptos"/>
          <w:color w:val="auto"/>
          <w:sz w:val="22"/>
          <w:szCs w:val="22"/>
        </w:rPr>
      </w:pPr>
      <w:r w:rsidRPr="00CA1BD2">
        <w:rPr>
          <w:rFonts w:ascii="Aptos" w:hAnsi="Aptos"/>
          <w:color w:val="auto"/>
          <w:sz w:val="22"/>
          <w:szCs w:val="22"/>
        </w:rPr>
        <w:lastRenderedPageBreak/>
        <w:t xml:space="preserve">SDSU Sociology and Rural Studies 91st Anniversary Research Symposium – </w:t>
      </w:r>
      <w:r w:rsidR="00A92300" w:rsidRPr="00CA1BD2">
        <w:rPr>
          <w:rFonts w:ascii="Aptos" w:hAnsi="Aptos"/>
          <w:color w:val="auto"/>
          <w:sz w:val="22"/>
          <w:szCs w:val="22"/>
        </w:rPr>
        <w:t>“</w:t>
      </w:r>
      <w:r w:rsidRPr="00CA1BD2">
        <w:rPr>
          <w:rFonts w:ascii="Aptos" w:hAnsi="Aptos"/>
          <w:color w:val="auto"/>
          <w:sz w:val="22"/>
          <w:szCs w:val="22"/>
        </w:rPr>
        <w:t xml:space="preserve">Trumpexit: Promises &amp; Pitfalls of Applied Sociology &amp; Community Action.” </w:t>
      </w:r>
      <w:r w:rsidRPr="00CA1BD2">
        <w:rPr>
          <w:rFonts w:ascii="Aptos" w:hAnsi="Aptos"/>
          <w:i/>
          <w:color w:val="auto"/>
          <w:sz w:val="22"/>
          <w:szCs w:val="22"/>
        </w:rPr>
        <w:t xml:space="preserve">Alpha Kappa Delta </w:t>
      </w:r>
      <w:r w:rsidRPr="00CA1BD2">
        <w:rPr>
          <w:rFonts w:ascii="Aptos" w:hAnsi="Aptos"/>
          <w:color w:val="auto"/>
          <w:sz w:val="22"/>
          <w:szCs w:val="22"/>
        </w:rPr>
        <w:t>(International Sociology Honor Society) ($500), 2017</w:t>
      </w:r>
    </w:p>
    <w:p w14:paraId="56EFCB96" w14:textId="7E11CED8" w:rsidR="00CF2834" w:rsidRPr="00CA1BD2" w:rsidRDefault="00CF2834" w:rsidP="00D87D14">
      <w:pPr>
        <w:pStyle w:val="Default"/>
        <w:numPr>
          <w:ilvl w:val="0"/>
          <w:numId w:val="27"/>
        </w:numPr>
        <w:rPr>
          <w:rFonts w:ascii="Aptos" w:hAnsi="Aptos"/>
          <w:color w:val="auto"/>
          <w:sz w:val="22"/>
          <w:szCs w:val="22"/>
        </w:rPr>
      </w:pPr>
      <w:r w:rsidRPr="00CA1BD2">
        <w:rPr>
          <w:rFonts w:ascii="Aptos" w:hAnsi="Aptos"/>
          <w:color w:val="auto"/>
          <w:sz w:val="22"/>
          <w:szCs w:val="22"/>
        </w:rPr>
        <w:t xml:space="preserve">SDSU Sociology and Rural Studies 90th Anniversary Research Symposium – “The Many Faces of Rural America: Past, Present, and Future.” </w:t>
      </w:r>
      <w:r w:rsidRPr="00CA1BD2">
        <w:rPr>
          <w:rFonts w:ascii="Aptos" w:hAnsi="Aptos"/>
          <w:i/>
          <w:color w:val="auto"/>
          <w:sz w:val="22"/>
          <w:szCs w:val="22"/>
        </w:rPr>
        <w:t>Alpha Kappa Delta</w:t>
      </w:r>
      <w:r w:rsidRPr="00CA1BD2">
        <w:rPr>
          <w:rFonts w:ascii="Aptos" w:hAnsi="Aptos"/>
          <w:color w:val="auto"/>
          <w:sz w:val="22"/>
          <w:szCs w:val="22"/>
        </w:rPr>
        <w:t xml:space="preserve"> ($500), 2016</w:t>
      </w:r>
    </w:p>
    <w:p w14:paraId="0D7487EC" w14:textId="77777777" w:rsidR="00E45C4D" w:rsidRPr="00CA1BD2" w:rsidRDefault="00E45C4D" w:rsidP="00213369">
      <w:pPr>
        <w:rPr>
          <w:rFonts w:ascii="Aptos" w:hAnsi="Aptos"/>
          <w:b/>
          <w:u w:val="single"/>
        </w:rPr>
      </w:pPr>
    </w:p>
    <w:p w14:paraId="50EE87AD" w14:textId="717A4D8D" w:rsidR="00213369" w:rsidRPr="00CA1BD2" w:rsidRDefault="00213369" w:rsidP="00213369">
      <w:pPr>
        <w:rPr>
          <w:rFonts w:ascii="Aptos" w:hAnsi="Aptos"/>
          <w:b/>
          <w:u w:val="single"/>
        </w:rPr>
      </w:pPr>
      <w:r w:rsidRPr="00CA1BD2">
        <w:rPr>
          <w:rFonts w:ascii="Aptos" w:hAnsi="Aptos"/>
          <w:b/>
          <w:u w:val="single"/>
        </w:rPr>
        <w:t>Internal</w:t>
      </w:r>
      <w:r w:rsidR="0028097B" w:rsidRPr="00CA1BD2">
        <w:rPr>
          <w:rFonts w:ascii="Aptos" w:hAnsi="Aptos"/>
          <w:b/>
          <w:u w:val="single"/>
        </w:rPr>
        <w:t xml:space="preserve"> Research Support</w:t>
      </w:r>
    </w:p>
    <w:p w14:paraId="5C36DB1A" w14:textId="3CB30494" w:rsidR="00FF1518" w:rsidRPr="00FF1518" w:rsidRDefault="00FF1518" w:rsidP="00A92165">
      <w:pPr>
        <w:pStyle w:val="Default"/>
        <w:numPr>
          <w:ilvl w:val="0"/>
          <w:numId w:val="28"/>
        </w:numPr>
        <w:rPr>
          <w:rFonts w:ascii="Aptos" w:hAnsi="Aptos"/>
          <w:i/>
          <w:iCs/>
          <w:color w:val="auto"/>
          <w:sz w:val="22"/>
          <w:szCs w:val="22"/>
        </w:rPr>
      </w:pPr>
      <w:bookmarkStart w:id="37" w:name="_Hlk134110710"/>
      <w:r>
        <w:rPr>
          <w:rFonts w:ascii="Aptos" w:hAnsi="Aptos"/>
          <w:color w:val="auto"/>
          <w:sz w:val="22"/>
          <w:szCs w:val="22"/>
        </w:rPr>
        <w:t xml:space="preserve">“Innovation &amp; Community Engagement in Understanding &amp; Addressing Environmental Issues in Utah” (PI), UAES Seed Grant, </w:t>
      </w:r>
      <w:r>
        <w:rPr>
          <w:rFonts w:ascii="Aptos" w:hAnsi="Aptos"/>
          <w:i/>
          <w:iCs/>
          <w:color w:val="auto"/>
          <w:sz w:val="22"/>
          <w:szCs w:val="22"/>
        </w:rPr>
        <w:t>Utah State University</w:t>
      </w:r>
      <w:r>
        <w:rPr>
          <w:rFonts w:ascii="Aptos" w:hAnsi="Aptos"/>
          <w:color w:val="auto"/>
          <w:sz w:val="22"/>
          <w:szCs w:val="22"/>
        </w:rPr>
        <w:t xml:space="preserve"> ($79,631), 2025-2027.</w:t>
      </w:r>
    </w:p>
    <w:p w14:paraId="2601AEDF" w14:textId="0E4DDD7E" w:rsidR="00A92165" w:rsidRPr="00CA1BD2" w:rsidRDefault="00A92165" w:rsidP="00A92165">
      <w:pPr>
        <w:pStyle w:val="Default"/>
        <w:numPr>
          <w:ilvl w:val="0"/>
          <w:numId w:val="28"/>
        </w:numPr>
        <w:rPr>
          <w:rFonts w:ascii="Aptos" w:hAnsi="Aptos"/>
          <w:i/>
          <w:iCs/>
          <w:color w:val="auto"/>
          <w:sz w:val="22"/>
          <w:szCs w:val="22"/>
        </w:rPr>
      </w:pPr>
      <w:r w:rsidRPr="00CA1BD2">
        <w:rPr>
          <w:rFonts w:ascii="Aptos" w:hAnsi="Aptos"/>
          <w:color w:val="auto"/>
          <w:sz w:val="22"/>
          <w:szCs w:val="22"/>
        </w:rPr>
        <w:t xml:space="preserve">“The Utah People and Environment Poll: Training Undergraduate Students in Applied Survey Research” (PI), Faculty-Student Summer Mentorship Grants, </w:t>
      </w:r>
      <w:r w:rsidRPr="00CA1BD2">
        <w:rPr>
          <w:rFonts w:ascii="Aptos" w:hAnsi="Aptos"/>
          <w:i/>
          <w:color w:val="auto"/>
          <w:sz w:val="22"/>
          <w:szCs w:val="22"/>
        </w:rPr>
        <w:t>Utah State University</w:t>
      </w:r>
      <w:r w:rsidRPr="00CA1BD2">
        <w:rPr>
          <w:rFonts w:ascii="Aptos" w:hAnsi="Aptos"/>
          <w:color w:val="auto"/>
          <w:sz w:val="22"/>
          <w:szCs w:val="22"/>
        </w:rPr>
        <w:t xml:space="preserve"> ($4,000), 202</w:t>
      </w:r>
      <w:r>
        <w:rPr>
          <w:rFonts w:ascii="Aptos" w:hAnsi="Aptos"/>
          <w:color w:val="auto"/>
          <w:sz w:val="22"/>
          <w:szCs w:val="22"/>
        </w:rPr>
        <w:t>5</w:t>
      </w:r>
    </w:p>
    <w:p w14:paraId="75383325" w14:textId="2BB92D52" w:rsidR="00AB3D49" w:rsidRPr="00CA1BD2" w:rsidRDefault="0084665E" w:rsidP="00AB3D49">
      <w:pPr>
        <w:pStyle w:val="Default"/>
        <w:numPr>
          <w:ilvl w:val="0"/>
          <w:numId w:val="28"/>
        </w:numPr>
        <w:rPr>
          <w:rFonts w:ascii="Aptos" w:hAnsi="Aptos"/>
          <w:i/>
          <w:iCs/>
          <w:color w:val="auto"/>
          <w:sz w:val="22"/>
          <w:szCs w:val="22"/>
        </w:rPr>
      </w:pPr>
      <w:bookmarkStart w:id="38" w:name="_Hlk191737482"/>
      <w:r w:rsidRPr="00CA1BD2">
        <w:rPr>
          <w:rFonts w:ascii="Aptos" w:hAnsi="Aptos"/>
          <w:color w:val="auto"/>
          <w:sz w:val="22"/>
          <w:szCs w:val="22"/>
        </w:rPr>
        <w:t>“2024</w:t>
      </w:r>
      <w:r w:rsidR="00E046CB" w:rsidRPr="00CA1BD2">
        <w:rPr>
          <w:rFonts w:ascii="Aptos" w:hAnsi="Aptos"/>
          <w:color w:val="auto"/>
          <w:sz w:val="22"/>
          <w:szCs w:val="22"/>
        </w:rPr>
        <w:t xml:space="preserve"> UPEP 2024: A Better Understanding of All Utahns’ Views on the Environment.” (PI), </w:t>
      </w:r>
      <w:r w:rsidR="00E046CB" w:rsidRPr="00CA1BD2">
        <w:rPr>
          <w:rFonts w:ascii="Aptos" w:hAnsi="Aptos"/>
          <w:i/>
          <w:iCs/>
          <w:color w:val="auto"/>
          <w:sz w:val="22"/>
          <w:szCs w:val="22"/>
        </w:rPr>
        <w:t>Center for Intersectional Gender Studies &amp; Research</w:t>
      </w:r>
      <w:r w:rsidR="00E046CB" w:rsidRPr="00CA1BD2">
        <w:rPr>
          <w:rFonts w:ascii="Aptos" w:hAnsi="Aptos"/>
          <w:color w:val="auto"/>
          <w:sz w:val="22"/>
          <w:szCs w:val="22"/>
        </w:rPr>
        <w:t xml:space="preserve"> ($5,000).  2024-2025</w:t>
      </w:r>
    </w:p>
    <w:p w14:paraId="74AEC302" w14:textId="77777777" w:rsidR="00AB3D49" w:rsidRPr="00CA1BD2" w:rsidRDefault="0053353F" w:rsidP="00AB3D49">
      <w:pPr>
        <w:pStyle w:val="Default"/>
        <w:numPr>
          <w:ilvl w:val="0"/>
          <w:numId w:val="28"/>
        </w:numPr>
        <w:rPr>
          <w:rFonts w:ascii="Aptos" w:hAnsi="Aptos"/>
          <w:i/>
          <w:iCs/>
          <w:color w:val="auto"/>
          <w:sz w:val="22"/>
          <w:szCs w:val="22"/>
        </w:rPr>
      </w:pPr>
      <w:r w:rsidRPr="00CA1BD2">
        <w:rPr>
          <w:rFonts w:ascii="Aptos" w:hAnsi="Aptos"/>
          <w:color w:val="auto"/>
          <w:sz w:val="22"/>
          <w:szCs w:val="22"/>
        </w:rPr>
        <w:t xml:space="preserve">“2024 Utah People and Environment Poll.” (PI), </w:t>
      </w:r>
      <w:r w:rsidRPr="00CA1BD2">
        <w:rPr>
          <w:rFonts w:ascii="Aptos" w:hAnsi="Aptos"/>
          <w:i/>
          <w:iCs/>
          <w:color w:val="auto"/>
          <w:sz w:val="22"/>
          <w:szCs w:val="22"/>
        </w:rPr>
        <w:t>USU</w:t>
      </w:r>
      <w:r w:rsidRPr="00CA1BD2">
        <w:rPr>
          <w:rFonts w:ascii="Aptos" w:hAnsi="Aptos"/>
          <w:color w:val="auto"/>
          <w:sz w:val="22"/>
          <w:szCs w:val="22"/>
        </w:rPr>
        <w:t xml:space="preserve"> </w:t>
      </w:r>
      <w:r w:rsidRPr="00CA1BD2">
        <w:rPr>
          <w:rFonts w:ascii="Aptos" w:hAnsi="Aptos"/>
          <w:i/>
          <w:iCs/>
          <w:color w:val="auto"/>
          <w:sz w:val="22"/>
          <w:szCs w:val="22"/>
        </w:rPr>
        <w:t xml:space="preserve">Institute for Land Water Air </w:t>
      </w:r>
      <w:r w:rsidRPr="00CA1BD2">
        <w:rPr>
          <w:rFonts w:ascii="Aptos" w:hAnsi="Aptos"/>
          <w:color w:val="auto"/>
          <w:sz w:val="22"/>
          <w:szCs w:val="22"/>
        </w:rPr>
        <w:t>($15,000), 2024-2025</w:t>
      </w:r>
    </w:p>
    <w:p w14:paraId="2D4112C0" w14:textId="77777777" w:rsidR="00AB3D49" w:rsidRPr="00CA1BD2" w:rsidRDefault="00676E32" w:rsidP="00AB3D49">
      <w:pPr>
        <w:pStyle w:val="Default"/>
        <w:numPr>
          <w:ilvl w:val="0"/>
          <w:numId w:val="28"/>
        </w:numPr>
        <w:rPr>
          <w:rFonts w:ascii="Aptos" w:hAnsi="Aptos"/>
          <w:i/>
          <w:iCs/>
          <w:color w:val="auto"/>
          <w:sz w:val="22"/>
          <w:szCs w:val="22"/>
        </w:rPr>
      </w:pPr>
      <w:r w:rsidRPr="00CA1BD2">
        <w:rPr>
          <w:rFonts w:ascii="Aptos" w:hAnsi="Aptos"/>
          <w:color w:val="auto"/>
          <w:sz w:val="22"/>
          <w:szCs w:val="22"/>
        </w:rPr>
        <w:t xml:space="preserve">“Climate Adaptation Intern Program” (Co-PI), </w:t>
      </w:r>
      <w:r w:rsidRPr="00CA1BD2">
        <w:rPr>
          <w:rFonts w:ascii="Aptos" w:hAnsi="Aptos"/>
          <w:i/>
          <w:iCs/>
          <w:color w:val="auto"/>
          <w:sz w:val="22"/>
          <w:szCs w:val="22"/>
        </w:rPr>
        <w:t>USU Extension</w:t>
      </w:r>
      <w:r w:rsidRPr="00CA1BD2">
        <w:rPr>
          <w:rFonts w:ascii="Aptos" w:hAnsi="Aptos"/>
          <w:color w:val="auto"/>
          <w:sz w:val="22"/>
          <w:szCs w:val="22"/>
        </w:rPr>
        <w:t xml:space="preserve"> ($30,000), 2024-2026</w:t>
      </w:r>
    </w:p>
    <w:p w14:paraId="5030CA36" w14:textId="77777777" w:rsidR="00AB3D49" w:rsidRPr="00CA1BD2" w:rsidRDefault="0099173C" w:rsidP="00AB3D49">
      <w:pPr>
        <w:pStyle w:val="Default"/>
        <w:numPr>
          <w:ilvl w:val="0"/>
          <w:numId w:val="28"/>
        </w:numPr>
        <w:rPr>
          <w:rFonts w:ascii="Aptos" w:hAnsi="Aptos"/>
          <w:i/>
          <w:iCs/>
          <w:color w:val="auto"/>
          <w:sz w:val="22"/>
          <w:szCs w:val="22"/>
        </w:rPr>
      </w:pPr>
      <w:r w:rsidRPr="00CA1BD2">
        <w:rPr>
          <w:rFonts w:ascii="Aptos" w:hAnsi="Aptos"/>
          <w:color w:val="auto"/>
          <w:sz w:val="22"/>
          <w:szCs w:val="22"/>
        </w:rPr>
        <w:t xml:space="preserve">“The Utah People and Environment Poll: Training Undergraduate Students in Applied Survey Research” (PI), Faculty-Student Summer Mentorship Grants, </w:t>
      </w:r>
      <w:r w:rsidRPr="00CA1BD2">
        <w:rPr>
          <w:rFonts w:ascii="Aptos" w:hAnsi="Aptos"/>
          <w:i/>
          <w:color w:val="auto"/>
          <w:sz w:val="22"/>
          <w:szCs w:val="22"/>
        </w:rPr>
        <w:t>Utah State University</w:t>
      </w:r>
      <w:r w:rsidRPr="00CA1BD2">
        <w:rPr>
          <w:rFonts w:ascii="Aptos" w:hAnsi="Aptos"/>
          <w:color w:val="auto"/>
          <w:sz w:val="22"/>
          <w:szCs w:val="22"/>
        </w:rPr>
        <w:t xml:space="preserve"> ($4,000), 202</w:t>
      </w:r>
      <w:r w:rsidR="0053353F" w:rsidRPr="00CA1BD2">
        <w:rPr>
          <w:rFonts w:ascii="Aptos" w:hAnsi="Aptos"/>
          <w:color w:val="auto"/>
          <w:sz w:val="22"/>
          <w:szCs w:val="22"/>
        </w:rPr>
        <w:t>4</w:t>
      </w:r>
      <w:bookmarkEnd w:id="38"/>
    </w:p>
    <w:p w14:paraId="5B9E3F0F" w14:textId="77777777" w:rsidR="00AB3D49" w:rsidRPr="00CA1BD2" w:rsidRDefault="00994206" w:rsidP="00AB3D49">
      <w:pPr>
        <w:pStyle w:val="Default"/>
        <w:numPr>
          <w:ilvl w:val="0"/>
          <w:numId w:val="28"/>
        </w:numPr>
        <w:rPr>
          <w:rFonts w:ascii="Aptos" w:hAnsi="Aptos"/>
          <w:i/>
          <w:iCs/>
          <w:color w:val="auto"/>
          <w:sz w:val="22"/>
          <w:szCs w:val="22"/>
        </w:rPr>
      </w:pPr>
      <w:r w:rsidRPr="00CA1BD2">
        <w:rPr>
          <w:rFonts w:ascii="Aptos" w:hAnsi="Aptos"/>
          <w:color w:val="auto"/>
          <w:sz w:val="22"/>
          <w:szCs w:val="22"/>
        </w:rPr>
        <w:t>“Assessing Bear Lake Environmental Concerns of Scientists, Residents, and Community</w:t>
      </w:r>
      <w:r w:rsidR="00AB3D49" w:rsidRPr="00CA1BD2">
        <w:rPr>
          <w:rFonts w:ascii="Aptos" w:hAnsi="Aptos"/>
          <w:color w:val="auto"/>
          <w:sz w:val="22"/>
          <w:szCs w:val="22"/>
        </w:rPr>
        <w:t xml:space="preserve"> </w:t>
      </w:r>
      <w:r w:rsidRPr="00CA1BD2">
        <w:rPr>
          <w:rFonts w:ascii="Aptos" w:hAnsi="Aptos"/>
          <w:color w:val="auto"/>
          <w:sz w:val="22"/>
          <w:szCs w:val="22"/>
        </w:rPr>
        <w:t xml:space="preserve">Organizations.”  (Co-PI), </w:t>
      </w:r>
      <w:r w:rsidRPr="00CA1BD2">
        <w:rPr>
          <w:rFonts w:ascii="Aptos" w:hAnsi="Aptos"/>
          <w:i/>
          <w:iCs/>
          <w:color w:val="auto"/>
          <w:sz w:val="22"/>
          <w:szCs w:val="22"/>
        </w:rPr>
        <w:t>USU</w:t>
      </w:r>
      <w:r w:rsidRPr="00CA1BD2">
        <w:rPr>
          <w:rFonts w:ascii="Aptos" w:hAnsi="Aptos"/>
          <w:color w:val="auto"/>
          <w:sz w:val="22"/>
          <w:szCs w:val="22"/>
        </w:rPr>
        <w:t xml:space="preserve"> </w:t>
      </w:r>
      <w:r w:rsidRPr="00CA1BD2">
        <w:rPr>
          <w:rFonts w:ascii="Aptos" w:hAnsi="Aptos"/>
          <w:i/>
          <w:iCs/>
          <w:color w:val="auto"/>
          <w:sz w:val="22"/>
          <w:szCs w:val="22"/>
        </w:rPr>
        <w:t xml:space="preserve">Institute for Land Water Air </w:t>
      </w:r>
      <w:r w:rsidRPr="00CA1BD2">
        <w:rPr>
          <w:rFonts w:ascii="Aptos" w:hAnsi="Aptos"/>
          <w:color w:val="auto"/>
          <w:sz w:val="22"/>
          <w:szCs w:val="22"/>
        </w:rPr>
        <w:t>($19,350.55), 2023</w:t>
      </w:r>
    </w:p>
    <w:p w14:paraId="7239CCCE" w14:textId="77777777" w:rsidR="00AB3D49" w:rsidRPr="00CA1BD2" w:rsidRDefault="002058F3" w:rsidP="00AB3D49">
      <w:pPr>
        <w:pStyle w:val="Default"/>
        <w:numPr>
          <w:ilvl w:val="0"/>
          <w:numId w:val="28"/>
        </w:numPr>
        <w:rPr>
          <w:rFonts w:ascii="Aptos" w:hAnsi="Aptos"/>
          <w:i/>
          <w:iCs/>
          <w:color w:val="auto"/>
          <w:sz w:val="22"/>
          <w:szCs w:val="22"/>
        </w:rPr>
      </w:pPr>
      <w:r w:rsidRPr="00CA1BD2">
        <w:rPr>
          <w:rFonts w:ascii="Aptos" w:hAnsi="Aptos"/>
          <w:color w:val="auto"/>
          <w:sz w:val="22"/>
          <w:szCs w:val="22"/>
        </w:rPr>
        <w:t>“Training Students in Research Methodology: Mentoring as a Learning Tool for Mentee and Mentor</w:t>
      </w:r>
      <w:r w:rsidR="003F5CEE" w:rsidRPr="00CA1BD2">
        <w:rPr>
          <w:rFonts w:ascii="Aptos" w:hAnsi="Aptos"/>
          <w:color w:val="auto"/>
          <w:sz w:val="22"/>
          <w:szCs w:val="22"/>
        </w:rPr>
        <w:t>.</w:t>
      </w:r>
      <w:r w:rsidRPr="00CA1BD2">
        <w:rPr>
          <w:rFonts w:ascii="Aptos" w:hAnsi="Aptos"/>
          <w:color w:val="auto"/>
          <w:sz w:val="22"/>
          <w:szCs w:val="22"/>
        </w:rPr>
        <w:t xml:space="preserve">” (Faculty Mentor to Zubair Barkat), CHaSS Summer Graduate Student-Faculty Funding, </w:t>
      </w:r>
      <w:r w:rsidRPr="00CA1BD2">
        <w:rPr>
          <w:rFonts w:ascii="Aptos" w:hAnsi="Aptos"/>
          <w:i/>
          <w:color w:val="auto"/>
          <w:sz w:val="22"/>
          <w:szCs w:val="22"/>
        </w:rPr>
        <w:t>Utah State University</w:t>
      </w:r>
      <w:r w:rsidRPr="00CA1BD2">
        <w:rPr>
          <w:rFonts w:ascii="Aptos" w:hAnsi="Aptos"/>
          <w:color w:val="auto"/>
          <w:sz w:val="22"/>
          <w:szCs w:val="22"/>
        </w:rPr>
        <w:t xml:space="preserve"> ($4,000), 2023</w:t>
      </w:r>
    </w:p>
    <w:p w14:paraId="2066BEAF" w14:textId="77777777" w:rsidR="00AB3D49" w:rsidRPr="00CA1BD2" w:rsidRDefault="002058F3" w:rsidP="00AB3D49">
      <w:pPr>
        <w:pStyle w:val="Default"/>
        <w:numPr>
          <w:ilvl w:val="0"/>
          <w:numId w:val="28"/>
        </w:numPr>
        <w:rPr>
          <w:rFonts w:ascii="Aptos" w:hAnsi="Aptos"/>
          <w:i/>
          <w:iCs/>
          <w:color w:val="auto"/>
          <w:sz w:val="22"/>
          <w:szCs w:val="22"/>
        </w:rPr>
      </w:pPr>
      <w:r w:rsidRPr="00CA1BD2">
        <w:rPr>
          <w:rFonts w:ascii="Aptos" w:hAnsi="Aptos"/>
          <w:color w:val="auto"/>
          <w:sz w:val="22"/>
          <w:szCs w:val="22"/>
        </w:rPr>
        <w:t>“Investigating the Urban-Agricultural Divide in the Chesapeake Bay Watershed: A Qualitative Study</w:t>
      </w:r>
      <w:r w:rsidR="003F5CEE" w:rsidRPr="00CA1BD2">
        <w:rPr>
          <w:rFonts w:ascii="Aptos" w:hAnsi="Aptos"/>
          <w:color w:val="auto"/>
          <w:sz w:val="22"/>
          <w:szCs w:val="22"/>
        </w:rPr>
        <w:t>.</w:t>
      </w:r>
      <w:r w:rsidRPr="00CA1BD2">
        <w:rPr>
          <w:rFonts w:ascii="Aptos" w:hAnsi="Aptos"/>
          <w:color w:val="auto"/>
          <w:sz w:val="22"/>
          <w:szCs w:val="22"/>
        </w:rPr>
        <w:t xml:space="preserve">” (Faculty Mentor to Edem Avemegah), CHaSS Summer Graduate Student-Faculty Funding, </w:t>
      </w:r>
      <w:r w:rsidRPr="00CA1BD2">
        <w:rPr>
          <w:rFonts w:ascii="Aptos" w:hAnsi="Aptos"/>
          <w:i/>
          <w:color w:val="auto"/>
          <w:sz w:val="22"/>
          <w:szCs w:val="22"/>
        </w:rPr>
        <w:t>Utah State University</w:t>
      </w:r>
      <w:r w:rsidRPr="00CA1BD2">
        <w:rPr>
          <w:rFonts w:ascii="Aptos" w:hAnsi="Aptos"/>
          <w:color w:val="auto"/>
          <w:sz w:val="22"/>
          <w:szCs w:val="22"/>
        </w:rPr>
        <w:t xml:space="preserve"> ($4,000), 2023</w:t>
      </w:r>
    </w:p>
    <w:p w14:paraId="0BFD6A83" w14:textId="77777777" w:rsidR="00AB3D49" w:rsidRPr="00CA1BD2" w:rsidRDefault="002058F3" w:rsidP="00AB3D49">
      <w:pPr>
        <w:pStyle w:val="Default"/>
        <w:numPr>
          <w:ilvl w:val="0"/>
          <w:numId w:val="28"/>
        </w:numPr>
        <w:rPr>
          <w:rFonts w:ascii="Aptos" w:hAnsi="Aptos"/>
          <w:i/>
          <w:iCs/>
          <w:color w:val="auto"/>
          <w:sz w:val="22"/>
          <w:szCs w:val="22"/>
        </w:rPr>
      </w:pPr>
      <w:r w:rsidRPr="00CA1BD2">
        <w:rPr>
          <w:rFonts w:ascii="Aptos" w:hAnsi="Aptos"/>
          <w:color w:val="auto"/>
          <w:sz w:val="22"/>
          <w:szCs w:val="22"/>
        </w:rPr>
        <w:t>“Community Impacts of Increased High Net Worth Ownership of Rangelands in Southwest Montana</w:t>
      </w:r>
      <w:r w:rsidR="003F5CEE" w:rsidRPr="00CA1BD2">
        <w:rPr>
          <w:rFonts w:ascii="Aptos" w:hAnsi="Aptos"/>
          <w:color w:val="auto"/>
          <w:sz w:val="22"/>
          <w:szCs w:val="22"/>
        </w:rPr>
        <w:t>.</w:t>
      </w:r>
      <w:r w:rsidRPr="00CA1BD2">
        <w:rPr>
          <w:rFonts w:ascii="Aptos" w:hAnsi="Aptos"/>
          <w:color w:val="auto"/>
          <w:sz w:val="22"/>
          <w:szCs w:val="22"/>
        </w:rPr>
        <w:t xml:space="preserve">” (Faculty Mentor to Elizabeth Bennett), CHaSS Summer Graduate Student-Faculty Funding, </w:t>
      </w:r>
      <w:r w:rsidRPr="00CA1BD2">
        <w:rPr>
          <w:rFonts w:ascii="Aptos" w:hAnsi="Aptos"/>
          <w:i/>
          <w:color w:val="auto"/>
          <w:sz w:val="22"/>
          <w:szCs w:val="22"/>
        </w:rPr>
        <w:t>Utah State University</w:t>
      </w:r>
      <w:r w:rsidRPr="00CA1BD2">
        <w:rPr>
          <w:rFonts w:ascii="Aptos" w:hAnsi="Aptos"/>
          <w:color w:val="auto"/>
          <w:sz w:val="22"/>
          <w:szCs w:val="22"/>
        </w:rPr>
        <w:t xml:space="preserve"> ($3,989), 2023</w:t>
      </w:r>
    </w:p>
    <w:p w14:paraId="0176E443" w14:textId="77777777" w:rsidR="002D220C" w:rsidRPr="00CA1BD2" w:rsidRDefault="003B178A"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w:t>
      </w:r>
      <w:r w:rsidR="00DC76A5" w:rsidRPr="00CA1BD2">
        <w:rPr>
          <w:rFonts w:ascii="Aptos" w:hAnsi="Aptos"/>
          <w:color w:val="auto"/>
          <w:sz w:val="22"/>
          <w:szCs w:val="22"/>
        </w:rPr>
        <w:t xml:space="preserve">Token Pre-incentives for the </w:t>
      </w:r>
      <w:r w:rsidRPr="00CA1BD2">
        <w:rPr>
          <w:rFonts w:ascii="Aptos" w:hAnsi="Aptos"/>
          <w:color w:val="auto"/>
          <w:sz w:val="22"/>
          <w:szCs w:val="22"/>
        </w:rPr>
        <w:t>Utah People and Environment Poll (UPEP)</w:t>
      </w:r>
      <w:r w:rsidR="003F5CEE" w:rsidRPr="00CA1BD2">
        <w:rPr>
          <w:rFonts w:ascii="Aptos" w:hAnsi="Aptos"/>
          <w:color w:val="auto"/>
          <w:sz w:val="22"/>
          <w:szCs w:val="22"/>
        </w:rPr>
        <w:t>.</w:t>
      </w:r>
      <w:r w:rsidRPr="00CA1BD2">
        <w:rPr>
          <w:rFonts w:ascii="Aptos" w:hAnsi="Aptos"/>
          <w:color w:val="auto"/>
          <w:sz w:val="22"/>
          <w:szCs w:val="22"/>
        </w:rPr>
        <w:t xml:space="preserve">” (Co-PI), Mountain West Center for Regional Studies, Faculty Small Grant, </w:t>
      </w:r>
      <w:r w:rsidRPr="00CA1BD2">
        <w:rPr>
          <w:rFonts w:ascii="Aptos" w:hAnsi="Aptos"/>
          <w:i/>
          <w:color w:val="auto"/>
          <w:sz w:val="22"/>
          <w:szCs w:val="22"/>
        </w:rPr>
        <w:t>Utah State University</w:t>
      </w:r>
      <w:r w:rsidRPr="00CA1BD2">
        <w:rPr>
          <w:rFonts w:ascii="Aptos" w:hAnsi="Aptos"/>
          <w:color w:val="auto"/>
          <w:sz w:val="22"/>
          <w:szCs w:val="22"/>
        </w:rPr>
        <w:t xml:space="preserve"> ($2,000), 2023</w:t>
      </w:r>
      <w:bookmarkStart w:id="39" w:name="_Hlk136764645"/>
    </w:p>
    <w:p w14:paraId="3299B40D" w14:textId="77777777" w:rsidR="002D220C" w:rsidRPr="00CA1BD2" w:rsidRDefault="0099113A"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“The Social Science of Soil Health: Training Students in Survey Methodology</w:t>
      </w:r>
      <w:r w:rsidR="003F5CEE" w:rsidRPr="00CA1BD2">
        <w:rPr>
          <w:rFonts w:ascii="Aptos" w:hAnsi="Aptos"/>
          <w:color w:val="auto"/>
          <w:sz w:val="22"/>
          <w:szCs w:val="22"/>
        </w:rPr>
        <w:t>.</w:t>
      </w:r>
      <w:r w:rsidRPr="00CA1BD2">
        <w:rPr>
          <w:rFonts w:ascii="Aptos" w:hAnsi="Aptos"/>
          <w:color w:val="auto"/>
          <w:sz w:val="22"/>
          <w:szCs w:val="22"/>
        </w:rPr>
        <w:t>” (PI), Faculty-Student</w:t>
      </w:r>
      <w:r w:rsidR="002D220C" w:rsidRPr="00CA1BD2">
        <w:rPr>
          <w:rFonts w:ascii="Aptos" w:hAnsi="Aptos"/>
          <w:i/>
          <w:iCs/>
          <w:color w:val="auto"/>
          <w:sz w:val="22"/>
          <w:szCs w:val="22"/>
        </w:rPr>
        <w:t xml:space="preserve"> </w:t>
      </w:r>
      <w:r w:rsidRPr="00CA1BD2">
        <w:rPr>
          <w:rFonts w:ascii="Aptos" w:hAnsi="Aptos"/>
          <w:color w:val="auto"/>
          <w:sz w:val="22"/>
          <w:szCs w:val="22"/>
        </w:rPr>
        <w:t xml:space="preserve">Summer Mentorship Grants, </w:t>
      </w:r>
      <w:r w:rsidRPr="00CA1BD2">
        <w:rPr>
          <w:rFonts w:ascii="Aptos" w:hAnsi="Aptos"/>
          <w:i/>
          <w:color w:val="auto"/>
          <w:sz w:val="22"/>
          <w:szCs w:val="22"/>
        </w:rPr>
        <w:t>Utah State University</w:t>
      </w:r>
      <w:r w:rsidRPr="00CA1BD2">
        <w:rPr>
          <w:rFonts w:ascii="Aptos" w:hAnsi="Aptos"/>
          <w:color w:val="auto"/>
          <w:sz w:val="22"/>
          <w:szCs w:val="22"/>
        </w:rPr>
        <w:t xml:space="preserve"> ($4,000), 2023</w:t>
      </w:r>
      <w:bookmarkEnd w:id="37"/>
    </w:p>
    <w:p w14:paraId="67ED2C8E" w14:textId="77777777" w:rsidR="002D220C" w:rsidRPr="00CA1BD2" w:rsidRDefault="005E0A28"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“Utah People and Environment Poll (UPEP)</w:t>
      </w:r>
      <w:r w:rsidR="003F5CEE" w:rsidRPr="00CA1BD2">
        <w:rPr>
          <w:rFonts w:ascii="Aptos" w:hAnsi="Aptos"/>
          <w:color w:val="auto"/>
          <w:sz w:val="22"/>
          <w:szCs w:val="22"/>
        </w:rPr>
        <w:t>.</w:t>
      </w:r>
      <w:r w:rsidRPr="00CA1BD2">
        <w:rPr>
          <w:rFonts w:ascii="Aptos" w:hAnsi="Aptos"/>
          <w:color w:val="auto"/>
          <w:sz w:val="22"/>
          <w:szCs w:val="22"/>
        </w:rPr>
        <w:t xml:space="preserve">” (Co-PI), CHaSS Research, </w:t>
      </w:r>
      <w:r w:rsidRPr="00CA1BD2">
        <w:rPr>
          <w:rFonts w:ascii="Aptos" w:hAnsi="Aptos"/>
          <w:i/>
          <w:iCs/>
          <w:color w:val="auto"/>
          <w:sz w:val="22"/>
          <w:szCs w:val="22"/>
        </w:rPr>
        <w:t>Utah State University</w:t>
      </w:r>
      <w:r w:rsidRPr="00CA1BD2">
        <w:rPr>
          <w:rFonts w:ascii="Aptos" w:hAnsi="Aptos"/>
          <w:color w:val="auto"/>
          <w:sz w:val="22"/>
          <w:szCs w:val="22"/>
        </w:rPr>
        <w:t xml:space="preserve"> ($23,613), 2023</w:t>
      </w:r>
      <w:bookmarkStart w:id="40" w:name="_Hlk127188332"/>
    </w:p>
    <w:p w14:paraId="5EE5293E" w14:textId="77777777" w:rsidR="002D220C" w:rsidRPr="00CA1BD2" w:rsidRDefault="00B63C30"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“Exploring the Impacts of Growing High Net Worth Ownership of Western Rangelands on Rural Communities</w:t>
      </w:r>
      <w:r w:rsidR="003F5CEE" w:rsidRPr="00CA1BD2">
        <w:rPr>
          <w:rFonts w:ascii="Aptos" w:hAnsi="Aptos"/>
          <w:color w:val="auto"/>
          <w:sz w:val="22"/>
          <w:szCs w:val="22"/>
        </w:rPr>
        <w:t>.</w:t>
      </w:r>
      <w:r w:rsidRPr="00CA1BD2">
        <w:rPr>
          <w:rFonts w:ascii="Aptos" w:hAnsi="Aptos"/>
          <w:color w:val="auto"/>
          <w:sz w:val="22"/>
          <w:szCs w:val="22"/>
        </w:rPr>
        <w:t xml:space="preserve">” (Faculty Mentor to Elizabeth Bennett), CHaSS Summer Graduate Student-Faculty Funding, </w:t>
      </w:r>
      <w:r w:rsidRPr="00CA1BD2">
        <w:rPr>
          <w:rFonts w:ascii="Aptos" w:hAnsi="Aptos"/>
          <w:i/>
          <w:color w:val="auto"/>
          <w:sz w:val="22"/>
          <w:szCs w:val="22"/>
        </w:rPr>
        <w:t>Utah State University</w:t>
      </w:r>
      <w:r w:rsidRPr="00CA1BD2">
        <w:rPr>
          <w:rFonts w:ascii="Aptos" w:hAnsi="Aptos"/>
          <w:color w:val="auto"/>
          <w:sz w:val="22"/>
          <w:szCs w:val="22"/>
        </w:rPr>
        <w:t xml:space="preserve"> ($3,882), 2022</w:t>
      </w:r>
      <w:bookmarkStart w:id="41" w:name="_Hlk153186985"/>
      <w:bookmarkEnd w:id="40"/>
    </w:p>
    <w:p w14:paraId="56332990" w14:textId="098B3722" w:rsidR="002D220C" w:rsidRPr="00CA1BD2" w:rsidRDefault="00084F63"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“Building Community Resilience to Address Mental Health and Suicide in Rural Natural Resource Dependent Places in Utah</w:t>
      </w:r>
      <w:r w:rsidR="003F5CEE" w:rsidRPr="00CA1BD2">
        <w:rPr>
          <w:rFonts w:ascii="Aptos" w:hAnsi="Aptos"/>
          <w:color w:val="auto"/>
          <w:sz w:val="22"/>
          <w:szCs w:val="22"/>
        </w:rPr>
        <w:t>.</w:t>
      </w:r>
      <w:r w:rsidRPr="00CA1BD2">
        <w:rPr>
          <w:rFonts w:ascii="Aptos" w:hAnsi="Aptos"/>
          <w:color w:val="auto"/>
          <w:sz w:val="22"/>
          <w:szCs w:val="22"/>
        </w:rPr>
        <w:t xml:space="preserve">” (PI), Utah Agricultural Experiment Station Seed Grant Program, </w:t>
      </w:r>
      <w:r w:rsidRPr="00CA1BD2">
        <w:rPr>
          <w:rFonts w:ascii="Aptos" w:hAnsi="Aptos"/>
          <w:i/>
          <w:color w:val="auto"/>
          <w:sz w:val="22"/>
          <w:szCs w:val="22"/>
        </w:rPr>
        <w:t>Utah State University</w:t>
      </w:r>
      <w:r w:rsidRPr="00CA1BD2">
        <w:rPr>
          <w:rFonts w:ascii="Aptos" w:hAnsi="Aptos"/>
          <w:color w:val="auto"/>
          <w:sz w:val="22"/>
          <w:szCs w:val="22"/>
        </w:rPr>
        <w:t xml:space="preserve"> ($50,000), 2021</w:t>
      </w:r>
      <w:bookmarkEnd w:id="41"/>
      <w:r w:rsidR="008945B9">
        <w:rPr>
          <w:rFonts w:ascii="Aptos" w:hAnsi="Aptos"/>
          <w:color w:val="auto"/>
          <w:sz w:val="22"/>
          <w:szCs w:val="22"/>
        </w:rPr>
        <w:t>-2023</w:t>
      </w:r>
    </w:p>
    <w:p w14:paraId="2F28C63A" w14:textId="77777777" w:rsidR="002D220C" w:rsidRPr="00CA1BD2" w:rsidRDefault="00084F63"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“Using Smart Foodscapes to Transform Cowherd Nutrition on Western Rangeland</w:t>
      </w:r>
      <w:r w:rsidR="003F5CEE" w:rsidRPr="00CA1BD2">
        <w:rPr>
          <w:rFonts w:ascii="Aptos" w:hAnsi="Aptos"/>
          <w:color w:val="auto"/>
          <w:sz w:val="22"/>
          <w:szCs w:val="22"/>
        </w:rPr>
        <w:t>.</w:t>
      </w:r>
      <w:r w:rsidRPr="00CA1BD2">
        <w:rPr>
          <w:rFonts w:ascii="Aptos" w:hAnsi="Aptos"/>
          <w:color w:val="auto"/>
          <w:sz w:val="22"/>
          <w:szCs w:val="22"/>
        </w:rPr>
        <w:t xml:space="preserve">” (Co-PI), Utah Agricultural Experiment Station Seed Grant Program, </w:t>
      </w:r>
      <w:r w:rsidRPr="00CA1BD2">
        <w:rPr>
          <w:rFonts w:ascii="Aptos" w:hAnsi="Aptos"/>
          <w:i/>
          <w:color w:val="auto"/>
          <w:sz w:val="22"/>
          <w:szCs w:val="22"/>
        </w:rPr>
        <w:t>Utah State University</w:t>
      </w:r>
      <w:r w:rsidRPr="00CA1BD2">
        <w:rPr>
          <w:rFonts w:ascii="Aptos" w:hAnsi="Aptos"/>
          <w:color w:val="auto"/>
          <w:sz w:val="22"/>
          <w:szCs w:val="22"/>
        </w:rPr>
        <w:t xml:space="preserve"> ($79,886), 2021</w:t>
      </w:r>
    </w:p>
    <w:p w14:paraId="496C778E" w14:textId="77777777" w:rsidR="002D220C" w:rsidRPr="00CA1BD2" w:rsidRDefault="009C416F"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“Expanding &amp; Extending Ongoing Agricultural Water Optimization Research</w:t>
      </w:r>
      <w:r w:rsidR="003F5CEE" w:rsidRPr="00CA1BD2">
        <w:rPr>
          <w:rFonts w:ascii="Aptos" w:hAnsi="Aptos"/>
          <w:color w:val="auto"/>
          <w:sz w:val="22"/>
          <w:szCs w:val="22"/>
        </w:rPr>
        <w:t>.</w:t>
      </w:r>
      <w:r w:rsidRPr="00CA1BD2">
        <w:rPr>
          <w:rFonts w:ascii="Aptos" w:hAnsi="Aptos"/>
          <w:color w:val="auto"/>
          <w:sz w:val="22"/>
          <w:szCs w:val="22"/>
        </w:rPr>
        <w:t xml:space="preserve">” (Co-PI), Utah Extension Water Initiative, </w:t>
      </w:r>
      <w:r w:rsidRPr="00CA1BD2">
        <w:rPr>
          <w:rFonts w:ascii="Aptos" w:hAnsi="Aptos"/>
          <w:i/>
          <w:color w:val="auto"/>
          <w:sz w:val="22"/>
          <w:szCs w:val="22"/>
        </w:rPr>
        <w:t xml:space="preserve">Utah State University </w:t>
      </w:r>
      <w:r w:rsidRPr="00CA1BD2">
        <w:rPr>
          <w:rFonts w:ascii="Aptos" w:hAnsi="Aptos"/>
          <w:color w:val="auto"/>
          <w:sz w:val="22"/>
          <w:szCs w:val="22"/>
        </w:rPr>
        <w:t>($75,000), 2021</w:t>
      </w:r>
    </w:p>
    <w:p w14:paraId="26740EAE" w14:textId="77777777" w:rsidR="002D220C" w:rsidRPr="00CA1BD2" w:rsidRDefault="00E35FAD"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“Views on Science and Politics in Utah During the COVID-19 Pandemic</w:t>
      </w:r>
      <w:r w:rsidR="003F5CEE" w:rsidRPr="00CA1BD2">
        <w:rPr>
          <w:rFonts w:ascii="Aptos" w:hAnsi="Aptos"/>
          <w:color w:val="auto"/>
          <w:sz w:val="22"/>
          <w:szCs w:val="22"/>
        </w:rPr>
        <w:t>.</w:t>
      </w:r>
      <w:r w:rsidRPr="00CA1BD2">
        <w:rPr>
          <w:rFonts w:ascii="Aptos" w:hAnsi="Aptos"/>
          <w:color w:val="auto"/>
          <w:sz w:val="22"/>
          <w:szCs w:val="22"/>
        </w:rPr>
        <w:t xml:space="preserve">” (PI), Faculty-Student Summer Mentorship Grants, </w:t>
      </w:r>
      <w:r w:rsidRPr="00CA1BD2">
        <w:rPr>
          <w:rFonts w:ascii="Aptos" w:hAnsi="Aptos"/>
          <w:i/>
          <w:color w:val="auto"/>
          <w:sz w:val="22"/>
          <w:szCs w:val="22"/>
        </w:rPr>
        <w:t>Utah State University</w:t>
      </w:r>
      <w:r w:rsidRPr="00CA1BD2">
        <w:rPr>
          <w:rFonts w:ascii="Aptos" w:hAnsi="Aptos"/>
          <w:color w:val="auto"/>
          <w:sz w:val="22"/>
          <w:szCs w:val="22"/>
        </w:rPr>
        <w:t xml:space="preserve"> ($4,000), 2021</w:t>
      </w:r>
    </w:p>
    <w:p w14:paraId="67E6AE0B" w14:textId="77777777" w:rsidR="002D220C" w:rsidRPr="00CA1BD2" w:rsidRDefault="00A7673D"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“Views on Science and Politics in Utah During the COVID-19 Pandemic: A Follow-up Survey</w:t>
      </w:r>
      <w:r w:rsidR="003F5CEE" w:rsidRPr="00CA1BD2">
        <w:rPr>
          <w:rFonts w:ascii="Aptos" w:hAnsi="Aptos"/>
          <w:color w:val="auto"/>
          <w:sz w:val="22"/>
          <w:szCs w:val="22"/>
        </w:rPr>
        <w:t>.</w:t>
      </w:r>
      <w:r w:rsidRPr="00CA1BD2">
        <w:rPr>
          <w:rFonts w:ascii="Aptos" w:hAnsi="Aptos"/>
          <w:color w:val="auto"/>
          <w:sz w:val="22"/>
          <w:szCs w:val="22"/>
        </w:rPr>
        <w:t xml:space="preserve">” (PI), College of Humanities and Social Sciences Creative Activity and Research Enhancement Grant, </w:t>
      </w:r>
      <w:r w:rsidRPr="00CA1BD2">
        <w:rPr>
          <w:rFonts w:ascii="Aptos" w:hAnsi="Aptos"/>
          <w:i/>
          <w:color w:val="auto"/>
          <w:sz w:val="22"/>
          <w:szCs w:val="22"/>
        </w:rPr>
        <w:t>Utah State University</w:t>
      </w:r>
      <w:r w:rsidRPr="00CA1BD2">
        <w:rPr>
          <w:rFonts w:ascii="Aptos" w:hAnsi="Aptos"/>
          <w:color w:val="auto"/>
          <w:sz w:val="22"/>
          <w:szCs w:val="22"/>
        </w:rPr>
        <w:t xml:space="preserve"> ($2,000), 2021</w:t>
      </w:r>
      <w:bookmarkStart w:id="42" w:name="_Hlk54122274"/>
    </w:p>
    <w:p w14:paraId="24D0398B" w14:textId="77777777" w:rsidR="002D220C" w:rsidRPr="00CA1BD2" w:rsidRDefault="00C57545" w:rsidP="002D220C">
      <w:pPr>
        <w:pStyle w:val="Default"/>
        <w:numPr>
          <w:ilvl w:val="0"/>
          <w:numId w:val="28"/>
        </w:numPr>
        <w:rPr>
          <w:rFonts w:ascii="Aptos" w:hAnsi="Aptos"/>
          <w:i/>
          <w:iCs/>
          <w:color w:val="auto"/>
          <w:sz w:val="22"/>
          <w:szCs w:val="22"/>
        </w:rPr>
      </w:pPr>
      <w:r w:rsidRPr="00CA1BD2">
        <w:rPr>
          <w:rFonts w:ascii="Aptos" w:hAnsi="Aptos"/>
          <w:color w:val="auto"/>
          <w:sz w:val="22"/>
          <w:szCs w:val="22"/>
        </w:rPr>
        <w:lastRenderedPageBreak/>
        <w:t>“Natural Resource Dependency and Suicide in Rural Utah</w:t>
      </w:r>
      <w:r w:rsidR="003F5CEE" w:rsidRPr="00CA1BD2">
        <w:rPr>
          <w:rFonts w:ascii="Aptos" w:hAnsi="Aptos"/>
          <w:color w:val="auto"/>
          <w:sz w:val="22"/>
          <w:szCs w:val="22"/>
        </w:rPr>
        <w:t>.</w:t>
      </w:r>
      <w:r w:rsidRPr="00CA1BD2">
        <w:rPr>
          <w:rFonts w:ascii="Aptos" w:hAnsi="Aptos"/>
          <w:color w:val="auto"/>
          <w:sz w:val="22"/>
          <w:szCs w:val="22"/>
        </w:rPr>
        <w:t xml:space="preserve">” (PI), </w:t>
      </w:r>
      <w:r w:rsidRPr="00CA1BD2">
        <w:rPr>
          <w:rFonts w:ascii="Aptos" w:hAnsi="Aptos"/>
          <w:i/>
          <w:color w:val="auto"/>
          <w:sz w:val="22"/>
          <w:szCs w:val="22"/>
        </w:rPr>
        <w:t xml:space="preserve">Utah Agricultural Experiment Station </w:t>
      </w:r>
      <w:r w:rsidRPr="00CA1BD2">
        <w:rPr>
          <w:rFonts w:ascii="Aptos" w:hAnsi="Aptos"/>
          <w:color w:val="auto"/>
          <w:sz w:val="22"/>
          <w:szCs w:val="22"/>
        </w:rPr>
        <w:t>($186,245), 2020-2025</w:t>
      </w:r>
      <w:bookmarkStart w:id="43" w:name="_Hlk54122213"/>
      <w:bookmarkEnd w:id="39"/>
      <w:bookmarkEnd w:id="42"/>
    </w:p>
    <w:p w14:paraId="026E7D4F" w14:textId="77777777" w:rsidR="002D220C" w:rsidRPr="00CA1BD2" w:rsidRDefault="00AE444A"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“COVID-19, Science, Politics, and Rurality in Utah Survey</w:t>
      </w:r>
      <w:r w:rsidR="003F5CEE" w:rsidRPr="00CA1BD2">
        <w:rPr>
          <w:rFonts w:ascii="Aptos" w:hAnsi="Aptos"/>
          <w:color w:val="auto"/>
          <w:sz w:val="22"/>
          <w:szCs w:val="22"/>
        </w:rPr>
        <w:t>.</w:t>
      </w:r>
      <w:r w:rsidRPr="00CA1BD2">
        <w:rPr>
          <w:rFonts w:ascii="Aptos" w:hAnsi="Aptos"/>
          <w:color w:val="auto"/>
          <w:sz w:val="22"/>
          <w:szCs w:val="22"/>
        </w:rPr>
        <w:t xml:space="preserve">” (PI), </w:t>
      </w:r>
      <w:bookmarkStart w:id="44" w:name="_Hlk53320409"/>
      <w:r w:rsidRPr="00CA1BD2">
        <w:rPr>
          <w:rFonts w:ascii="Aptos" w:hAnsi="Aptos"/>
          <w:color w:val="auto"/>
          <w:sz w:val="22"/>
          <w:szCs w:val="22"/>
        </w:rPr>
        <w:t>Mountain West Center for Regiona</w:t>
      </w:r>
      <w:r w:rsidR="00005AF4" w:rsidRPr="00CA1BD2">
        <w:rPr>
          <w:rFonts w:ascii="Aptos" w:hAnsi="Aptos"/>
          <w:color w:val="auto"/>
          <w:sz w:val="22"/>
          <w:szCs w:val="22"/>
        </w:rPr>
        <w:t xml:space="preserve">l </w:t>
      </w:r>
      <w:r w:rsidRPr="00CA1BD2">
        <w:rPr>
          <w:rFonts w:ascii="Aptos" w:hAnsi="Aptos"/>
          <w:color w:val="auto"/>
          <w:sz w:val="22"/>
          <w:szCs w:val="22"/>
        </w:rPr>
        <w:t>Studies, Faculty Small Grant</w:t>
      </w:r>
      <w:bookmarkEnd w:id="44"/>
      <w:r w:rsidRPr="00CA1BD2">
        <w:rPr>
          <w:rFonts w:ascii="Aptos" w:hAnsi="Aptos"/>
          <w:color w:val="auto"/>
          <w:sz w:val="22"/>
          <w:szCs w:val="22"/>
        </w:rPr>
        <w:t xml:space="preserve">, </w:t>
      </w:r>
      <w:r w:rsidRPr="00CA1BD2">
        <w:rPr>
          <w:rFonts w:ascii="Aptos" w:hAnsi="Aptos"/>
          <w:i/>
          <w:color w:val="auto"/>
          <w:sz w:val="22"/>
          <w:szCs w:val="22"/>
        </w:rPr>
        <w:t>Utah State University</w:t>
      </w:r>
      <w:r w:rsidRPr="00CA1BD2">
        <w:rPr>
          <w:rFonts w:ascii="Aptos" w:hAnsi="Aptos"/>
          <w:color w:val="auto"/>
          <w:sz w:val="22"/>
          <w:szCs w:val="22"/>
        </w:rPr>
        <w:t xml:space="preserve"> ($2,000), 2020</w:t>
      </w:r>
      <w:bookmarkStart w:id="45" w:name="_Hlk54122293"/>
      <w:bookmarkEnd w:id="43"/>
    </w:p>
    <w:p w14:paraId="6CC36064" w14:textId="77777777" w:rsidR="002D220C" w:rsidRPr="00CA1BD2" w:rsidRDefault="00354456"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“Perceptions of Impacts of Oil and Gas Development in the Ute Tribe</w:t>
      </w:r>
      <w:r w:rsidR="003F5CEE" w:rsidRPr="00CA1BD2">
        <w:rPr>
          <w:rFonts w:ascii="Aptos" w:hAnsi="Aptos"/>
          <w:color w:val="auto"/>
          <w:sz w:val="22"/>
          <w:szCs w:val="22"/>
        </w:rPr>
        <w:t>.</w:t>
      </w:r>
      <w:r w:rsidRPr="00CA1BD2">
        <w:rPr>
          <w:rFonts w:ascii="Aptos" w:hAnsi="Aptos"/>
          <w:color w:val="auto"/>
          <w:sz w:val="22"/>
          <w:szCs w:val="22"/>
        </w:rPr>
        <w:t xml:space="preserve">” (PI), </w:t>
      </w:r>
      <w:bookmarkStart w:id="46" w:name="_Hlk53319065"/>
      <w:r w:rsidRPr="00CA1BD2">
        <w:rPr>
          <w:rFonts w:ascii="Aptos" w:hAnsi="Aptos"/>
          <w:color w:val="auto"/>
          <w:sz w:val="22"/>
          <w:szCs w:val="22"/>
        </w:rPr>
        <w:t>College of Humanities and Social Sciences Creative Activity and Research Enhancement Gran</w:t>
      </w:r>
      <w:bookmarkEnd w:id="46"/>
      <w:r w:rsidRPr="00CA1BD2">
        <w:rPr>
          <w:rFonts w:ascii="Aptos" w:hAnsi="Aptos"/>
          <w:color w:val="auto"/>
          <w:sz w:val="22"/>
          <w:szCs w:val="22"/>
        </w:rPr>
        <w:t xml:space="preserve">t, </w:t>
      </w:r>
      <w:r w:rsidRPr="00CA1BD2">
        <w:rPr>
          <w:rFonts w:ascii="Aptos" w:hAnsi="Aptos"/>
          <w:i/>
          <w:color w:val="auto"/>
          <w:sz w:val="22"/>
          <w:szCs w:val="22"/>
        </w:rPr>
        <w:t>Utah State University</w:t>
      </w:r>
      <w:r w:rsidRPr="00CA1BD2">
        <w:rPr>
          <w:rFonts w:ascii="Aptos" w:hAnsi="Aptos"/>
          <w:color w:val="auto"/>
          <w:sz w:val="22"/>
          <w:szCs w:val="22"/>
        </w:rPr>
        <w:t xml:space="preserve"> ($1,498), 2020</w:t>
      </w:r>
      <w:bookmarkEnd w:id="45"/>
    </w:p>
    <w:p w14:paraId="104DE38F" w14:textId="77777777" w:rsidR="002D220C" w:rsidRPr="00CA1BD2" w:rsidRDefault="007B43D7"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“Understanding Suicide in Rural Utah: The Role of Community and Natural Resource Dependency Disruptions</w:t>
      </w:r>
      <w:r w:rsidR="003F5CEE" w:rsidRPr="00CA1BD2">
        <w:rPr>
          <w:rFonts w:ascii="Aptos" w:hAnsi="Aptos"/>
          <w:color w:val="auto"/>
          <w:sz w:val="22"/>
          <w:szCs w:val="22"/>
        </w:rPr>
        <w:t>.</w:t>
      </w:r>
      <w:r w:rsidRPr="00CA1BD2">
        <w:rPr>
          <w:rFonts w:ascii="Aptos" w:hAnsi="Aptos"/>
          <w:color w:val="auto"/>
          <w:sz w:val="22"/>
          <w:szCs w:val="22"/>
        </w:rPr>
        <w:t xml:space="preserve">” (PI), </w:t>
      </w:r>
      <w:bookmarkStart w:id="47" w:name="_Hlk53319104"/>
      <w:r w:rsidRPr="00CA1BD2">
        <w:rPr>
          <w:rFonts w:ascii="Aptos" w:hAnsi="Aptos"/>
          <w:color w:val="auto"/>
          <w:sz w:val="22"/>
          <w:szCs w:val="22"/>
        </w:rPr>
        <w:t>Faculty-Student Summer Mentorship Grants</w:t>
      </w:r>
      <w:bookmarkEnd w:id="47"/>
      <w:r w:rsidRPr="00CA1BD2">
        <w:rPr>
          <w:rFonts w:ascii="Aptos" w:hAnsi="Aptos"/>
          <w:color w:val="auto"/>
          <w:sz w:val="22"/>
          <w:szCs w:val="22"/>
        </w:rPr>
        <w:t xml:space="preserve">, </w:t>
      </w:r>
      <w:r w:rsidRPr="00CA1BD2">
        <w:rPr>
          <w:rFonts w:ascii="Aptos" w:hAnsi="Aptos"/>
          <w:i/>
          <w:color w:val="auto"/>
          <w:sz w:val="22"/>
          <w:szCs w:val="22"/>
        </w:rPr>
        <w:t>Utah State University</w:t>
      </w:r>
      <w:r w:rsidRPr="00CA1BD2">
        <w:rPr>
          <w:rFonts w:ascii="Aptos" w:hAnsi="Aptos"/>
          <w:color w:val="auto"/>
          <w:sz w:val="22"/>
          <w:szCs w:val="22"/>
        </w:rPr>
        <w:t xml:space="preserve"> ($4,000), 2020</w:t>
      </w:r>
    </w:p>
    <w:p w14:paraId="395D2BA7" w14:textId="77777777" w:rsidR="002D220C" w:rsidRPr="00CA1BD2" w:rsidRDefault="00213369"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w:t>
      </w:r>
      <w:r w:rsidRPr="00CA1BD2">
        <w:rPr>
          <w:rFonts w:ascii="Aptos" w:hAnsi="Aptos"/>
          <w:bCs/>
          <w:color w:val="auto"/>
          <w:sz w:val="22"/>
          <w:szCs w:val="22"/>
        </w:rPr>
        <w:t>Protecting Water Quality and Farmer Livelihoods in South Dakota</w:t>
      </w:r>
      <w:r w:rsidR="003F5CEE" w:rsidRPr="00CA1BD2">
        <w:rPr>
          <w:rFonts w:ascii="Aptos" w:hAnsi="Aptos"/>
          <w:bCs/>
          <w:color w:val="auto"/>
          <w:sz w:val="22"/>
          <w:szCs w:val="22"/>
        </w:rPr>
        <w:t>.</w:t>
      </w:r>
      <w:r w:rsidRPr="00CA1BD2">
        <w:rPr>
          <w:rFonts w:ascii="Aptos" w:hAnsi="Aptos"/>
          <w:bCs/>
          <w:color w:val="auto"/>
          <w:sz w:val="22"/>
          <w:szCs w:val="22"/>
        </w:rPr>
        <w:t>” (PI)</w:t>
      </w:r>
      <w:r w:rsidR="002872B2" w:rsidRPr="00CA1BD2">
        <w:rPr>
          <w:rFonts w:ascii="Aptos" w:hAnsi="Aptos"/>
          <w:bCs/>
          <w:color w:val="auto"/>
          <w:sz w:val="22"/>
          <w:szCs w:val="22"/>
        </w:rPr>
        <w:t xml:space="preserve">, Research/Scholarship </w:t>
      </w:r>
      <w:r w:rsidRPr="00CA1BD2">
        <w:rPr>
          <w:rFonts w:ascii="Aptos" w:hAnsi="Aptos"/>
          <w:bCs/>
          <w:color w:val="auto"/>
          <w:sz w:val="22"/>
          <w:szCs w:val="22"/>
        </w:rPr>
        <w:t xml:space="preserve">Support Fund, </w:t>
      </w:r>
      <w:r w:rsidRPr="00CA1BD2">
        <w:rPr>
          <w:rFonts w:ascii="Aptos" w:hAnsi="Aptos"/>
          <w:bCs/>
          <w:i/>
          <w:color w:val="auto"/>
          <w:sz w:val="22"/>
          <w:szCs w:val="22"/>
        </w:rPr>
        <w:t>South Dakota State University</w:t>
      </w:r>
      <w:r w:rsidRPr="00CA1BD2">
        <w:rPr>
          <w:rFonts w:ascii="Aptos" w:hAnsi="Aptos"/>
          <w:bCs/>
          <w:color w:val="auto"/>
          <w:sz w:val="22"/>
          <w:szCs w:val="22"/>
        </w:rPr>
        <w:t xml:space="preserve"> ($2,500)</w:t>
      </w:r>
      <w:r w:rsidR="002872B2" w:rsidRPr="00CA1BD2">
        <w:rPr>
          <w:rFonts w:ascii="Aptos" w:hAnsi="Aptos"/>
          <w:bCs/>
          <w:color w:val="auto"/>
          <w:sz w:val="22"/>
          <w:szCs w:val="22"/>
        </w:rPr>
        <w:t xml:space="preserve">, </w:t>
      </w:r>
      <w:r w:rsidR="002872B2" w:rsidRPr="00CA1BD2">
        <w:rPr>
          <w:rFonts w:ascii="Aptos" w:hAnsi="Aptos"/>
          <w:color w:val="auto"/>
          <w:sz w:val="22"/>
          <w:szCs w:val="22"/>
        </w:rPr>
        <w:t>2017-2018</w:t>
      </w:r>
      <w:r w:rsidR="002872B2" w:rsidRPr="00CA1BD2">
        <w:rPr>
          <w:rFonts w:ascii="Aptos" w:hAnsi="Aptos"/>
          <w:color w:val="auto"/>
          <w:sz w:val="22"/>
          <w:szCs w:val="22"/>
        </w:rPr>
        <w:tab/>
      </w:r>
    </w:p>
    <w:p w14:paraId="669BA9DC" w14:textId="77777777" w:rsidR="002D220C" w:rsidRPr="00CA1BD2" w:rsidRDefault="00213369"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“Perceptions of Community and Environment in Bakken Oil Field</w:t>
      </w:r>
      <w:r w:rsidR="002872B2" w:rsidRPr="00CA1BD2">
        <w:rPr>
          <w:rFonts w:ascii="Aptos" w:hAnsi="Aptos"/>
          <w:color w:val="auto"/>
          <w:sz w:val="22"/>
          <w:szCs w:val="22"/>
        </w:rPr>
        <w:t xml:space="preserve"> Communities</w:t>
      </w:r>
      <w:r w:rsidR="003F5CEE" w:rsidRPr="00CA1BD2">
        <w:rPr>
          <w:rFonts w:ascii="Aptos" w:hAnsi="Aptos"/>
          <w:color w:val="auto"/>
          <w:sz w:val="22"/>
          <w:szCs w:val="22"/>
        </w:rPr>
        <w:t>.</w:t>
      </w:r>
      <w:r w:rsidR="002872B2" w:rsidRPr="00CA1BD2">
        <w:rPr>
          <w:rFonts w:ascii="Aptos" w:hAnsi="Aptos"/>
          <w:color w:val="auto"/>
          <w:sz w:val="22"/>
          <w:szCs w:val="22"/>
        </w:rPr>
        <w:t xml:space="preserve">” </w:t>
      </w:r>
      <w:r w:rsidRPr="00CA1BD2">
        <w:rPr>
          <w:rFonts w:ascii="Aptos" w:hAnsi="Aptos"/>
          <w:color w:val="auto"/>
          <w:sz w:val="22"/>
          <w:szCs w:val="22"/>
        </w:rPr>
        <w:t xml:space="preserve">(PI), Scholarly Excellence Fund, </w:t>
      </w:r>
      <w:r w:rsidRPr="00CA1BD2">
        <w:rPr>
          <w:rFonts w:ascii="Aptos" w:hAnsi="Aptos"/>
          <w:i/>
          <w:color w:val="auto"/>
          <w:sz w:val="22"/>
          <w:szCs w:val="22"/>
        </w:rPr>
        <w:t xml:space="preserve">South Dakota State University </w:t>
      </w:r>
      <w:r w:rsidRPr="00CA1BD2">
        <w:rPr>
          <w:rFonts w:ascii="Aptos" w:hAnsi="Aptos"/>
          <w:color w:val="auto"/>
          <w:sz w:val="22"/>
          <w:szCs w:val="22"/>
        </w:rPr>
        <w:t>($7,500)</w:t>
      </w:r>
      <w:r w:rsidR="002872B2" w:rsidRPr="00CA1BD2">
        <w:rPr>
          <w:rFonts w:ascii="Aptos" w:hAnsi="Aptos"/>
          <w:color w:val="auto"/>
          <w:sz w:val="22"/>
          <w:szCs w:val="22"/>
        </w:rPr>
        <w:t>, 2015-2016</w:t>
      </w:r>
    </w:p>
    <w:p w14:paraId="00FDF7F1" w14:textId="001FE78E" w:rsidR="00213369" w:rsidRPr="00CA1BD2" w:rsidRDefault="00213369" w:rsidP="002D220C">
      <w:pPr>
        <w:pStyle w:val="Default"/>
        <w:numPr>
          <w:ilvl w:val="0"/>
          <w:numId w:val="28"/>
        </w:numPr>
        <w:rPr>
          <w:rFonts w:ascii="Aptos" w:hAnsi="Aptos"/>
          <w:i/>
          <w:iCs/>
          <w:color w:val="auto"/>
          <w:sz w:val="22"/>
          <w:szCs w:val="22"/>
        </w:rPr>
      </w:pPr>
      <w:r w:rsidRPr="00CA1BD2">
        <w:rPr>
          <w:rFonts w:ascii="Aptos" w:hAnsi="Aptos"/>
          <w:color w:val="auto"/>
          <w:sz w:val="22"/>
          <w:szCs w:val="22"/>
        </w:rPr>
        <w:t xml:space="preserve">“Examining the Conventional Wisdom: Do Demonstration Projects Influence </w:t>
      </w:r>
      <w:r w:rsidR="00D430B0" w:rsidRPr="00CA1BD2">
        <w:rPr>
          <w:rFonts w:ascii="Aptos" w:hAnsi="Aptos"/>
          <w:color w:val="auto"/>
          <w:sz w:val="22"/>
          <w:szCs w:val="22"/>
        </w:rPr>
        <w:t xml:space="preserve">Farmers to Adopt </w:t>
      </w:r>
      <w:r w:rsidRPr="00CA1BD2">
        <w:rPr>
          <w:rFonts w:ascii="Aptos" w:hAnsi="Aptos"/>
          <w:color w:val="auto"/>
          <w:sz w:val="22"/>
          <w:szCs w:val="22"/>
        </w:rPr>
        <w:t>Conservation Practices?” (</w:t>
      </w:r>
      <w:r w:rsidR="003F5CEE" w:rsidRPr="00CA1BD2">
        <w:rPr>
          <w:rFonts w:ascii="Aptos" w:hAnsi="Aptos"/>
          <w:color w:val="auto"/>
          <w:sz w:val="22"/>
          <w:szCs w:val="22"/>
        </w:rPr>
        <w:t>C</w:t>
      </w:r>
      <w:r w:rsidRPr="00CA1BD2">
        <w:rPr>
          <w:rFonts w:ascii="Aptos" w:hAnsi="Aptos"/>
          <w:color w:val="auto"/>
          <w:sz w:val="22"/>
          <w:szCs w:val="22"/>
        </w:rPr>
        <w:t xml:space="preserve">o-PI), </w:t>
      </w:r>
      <w:bookmarkStart w:id="48" w:name="_Hlk53320533"/>
      <w:r w:rsidRPr="00CA1BD2">
        <w:rPr>
          <w:rFonts w:ascii="Aptos" w:hAnsi="Aptos"/>
          <w:color w:val="auto"/>
          <w:sz w:val="22"/>
          <w:szCs w:val="22"/>
        </w:rPr>
        <w:t>College of Agriculture, Seed Grant Proposal</w:t>
      </w:r>
      <w:bookmarkEnd w:id="48"/>
      <w:r w:rsidRPr="00CA1BD2">
        <w:rPr>
          <w:rFonts w:ascii="Aptos" w:hAnsi="Aptos"/>
          <w:color w:val="auto"/>
          <w:sz w:val="22"/>
          <w:szCs w:val="22"/>
        </w:rPr>
        <w:t xml:space="preserve">, </w:t>
      </w:r>
      <w:r w:rsidRPr="00CA1BD2">
        <w:rPr>
          <w:rFonts w:ascii="Aptos" w:hAnsi="Aptos"/>
          <w:i/>
          <w:color w:val="auto"/>
          <w:sz w:val="22"/>
          <w:szCs w:val="22"/>
        </w:rPr>
        <w:t xml:space="preserve">Purdue University </w:t>
      </w:r>
      <w:r w:rsidRPr="00CA1BD2">
        <w:rPr>
          <w:rFonts w:ascii="Aptos" w:hAnsi="Aptos"/>
          <w:color w:val="auto"/>
          <w:sz w:val="22"/>
          <w:szCs w:val="22"/>
        </w:rPr>
        <w:t>($50,000)</w:t>
      </w:r>
      <w:r w:rsidR="00D430B0" w:rsidRPr="00CA1BD2">
        <w:rPr>
          <w:rFonts w:ascii="Aptos" w:hAnsi="Aptos"/>
          <w:color w:val="auto"/>
          <w:sz w:val="22"/>
          <w:szCs w:val="22"/>
        </w:rPr>
        <w:t xml:space="preserve">, 2015-2016 </w:t>
      </w:r>
    </w:p>
    <w:p w14:paraId="628BFA0F" w14:textId="77777777" w:rsidR="007C38BA" w:rsidRPr="00CA1BD2" w:rsidRDefault="007C38BA" w:rsidP="00D85454">
      <w:pPr>
        <w:pStyle w:val="Default"/>
        <w:ind w:left="360" w:hanging="360"/>
        <w:rPr>
          <w:rFonts w:ascii="Aptos" w:hAnsi="Aptos"/>
          <w:b/>
          <w:color w:val="auto"/>
          <w:sz w:val="22"/>
          <w:szCs w:val="22"/>
        </w:rPr>
      </w:pPr>
    </w:p>
    <w:p w14:paraId="2AFBA86C" w14:textId="4CD558EA" w:rsidR="00D85454" w:rsidRPr="00CA1BD2" w:rsidRDefault="00D85454" w:rsidP="00D85454">
      <w:pPr>
        <w:pStyle w:val="Default"/>
        <w:ind w:left="360" w:hanging="360"/>
        <w:rPr>
          <w:rFonts w:ascii="Aptos" w:hAnsi="Aptos"/>
          <w:b/>
          <w:color w:val="auto"/>
          <w:sz w:val="22"/>
          <w:szCs w:val="22"/>
        </w:rPr>
      </w:pPr>
      <w:r w:rsidRPr="00CA1BD2">
        <w:rPr>
          <w:rFonts w:ascii="Aptos" w:hAnsi="Aptos"/>
          <w:b/>
          <w:color w:val="auto"/>
          <w:sz w:val="22"/>
          <w:szCs w:val="22"/>
        </w:rPr>
        <w:t>INVITED PRESENTATIONS</w:t>
      </w:r>
    </w:p>
    <w:p w14:paraId="7563CA0E" w14:textId="5D127788" w:rsidR="000A2461" w:rsidRPr="00CA1BD2" w:rsidRDefault="00C033DF" w:rsidP="00D85454">
      <w:pPr>
        <w:pStyle w:val="Default"/>
        <w:ind w:left="360" w:hanging="360"/>
        <w:rPr>
          <w:rFonts w:ascii="Aptos" w:hAnsi="Aptos"/>
          <w:b/>
          <w:iCs/>
          <w:color w:val="auto"/>
          <w:sz w:val="22"/>
          <w:szCs w:val="22"/>
          <w:u w:val="single"/>
        </w:rPr>
      </w:pPr>
      <w:r w:rsidRPr="00CA1BD2">
        <w:rPr>
          <w:rFonts w:ascii="Aptos" w:hAnsi="Aptos"/>
          <w:b/>
          <w:iCs/>
          <w:color w:val="auto"/>
          <w:sz w:val="22"/>
          <w:szCs w:val="22"/>
          <w:u w:val="single"/>
        </w:rPr>
        <w:t>External</w:t>
      </w:r>
    </w:p>
    <w:p w14:paraId="21EC97D3" w14:textId="23D7C74B" w:rsidR="002E3336" w:rsidRDefault="002E3336" w:rsidP="006E321F">
      <w:pPr>
        <w:pStyle w:val="Default"/>
        <w:ind w:left="720" w:hanging="720"/>
        <w:rPr>
          <w:rFonts w:ascii="Aptos" w:hAnsi="Aptos"/>
          <w:iCs/>
          <w:color w:val="auto"/>
          <w:sz w:val="22"/>
          <w:szCs w:val="22"/>
        </w:rPr>
      </w:pPr>
      <w:bookmarkStart w:id="49" w:name="_Hlk134110558"/>
      <w:r>
        <w:rPr>
          <w:rFonts w:ascii="Aptos" w:hAnsi="Aptos"/>
          <w:iCs/>
          <w:color w:val="auto"/>
          <w:sz w:val="22"/>
          <w:szCs w:val="22"/>
        </w:rPr>
        <w:t>2025</w:t>
      </w:r>
    </w:p>
    <w:p w14:paraId="1123EA60" w14:textId="29C1C331" w:rsidR="005D3D76" w:rsidRDefault="005D3D76" w:rsidP="005D3D76">
      <w:pPr>
        <w:pStyle w:val="Default"/>
        <w:numPr>
          <w:ilvl w:val="0"/>
          <w:numId w:val="12"/>
        </w:numPr>
        <w:rPr>
          <w:rFonts w:ascii="Aptos" w:hAnsi="Aptos"/>
          <w:iCs/>
          <w:color w:val="auto"/>
          <w:sz w:val="22"/>
          <w:szCs w:val="22"/>
        </w:rPr>
      </w:pPr>
      <w:r>
        <w:rPr>
          <w:rFonts w:ascii="Aptos" w:hAnsi="Aptos"/>
          <w:iCs/>
          <w:color w:val="auto"/>
          <w:sz w:val="22"/>
          <w:szCs w:val="22"/>
        </w:rPr>
        <w:t>“</w:t>
      </w:r>
      <w:r w:rsidRPr="005D3D76">
        <w:rPr>
          <w:rFonts w:ascii="Aptos" w:hAnsi="Aptos"/>
          <w:iCs/>
          <w:color w:val="auto"/>
          <w:sz w:val="22"/>
          <w:szCs w:val="22"/>
        </w:rPr>
        <w:t>Natural Resource Dependencies in Rural America: National Trends and Community Perspectives on Wellbeing</w:t>
      </w:r>
      <w:r>
        <w:rPr>
          <w:rFonts w:ascii="Aptos" w:hAnsi="Aptos"/>
          <w:iCs/>
          <w:color w:val="auto"/>
          <w:sz w:val="22"/>
          <w:szCs w:val="22"/>
        </w:rPr>
        <w:t xml:space="preserve">.” Flash Talk at </w:t>
      </w:r>
      <w:r w:rsidRPr="00CA1BD2">
        <w:rPr>
          <w:rFonts w:ascii="Aptos" w:hAnsi="Aptos"/>
          <w:iCs/>
          <w:color w:val="auto"/>
          <w:sz w:val="22"/>
          <w:szCs w:val="22"/>
        </w:rPr>
        <w:t xml:space="preserve">Annual </w:t>
      </w:r>
      <w:r w:rsidRPr="00CA1BD2">
        <w:rPr>
          <w:rFonts w:ascii="Aptos" w:hAnsi="Aptos"/>
          <w:i/>
          <w:color w:val="auto"/>
          <w:sz w:val="22"/>
          <w:szCs w:val="22"/>
        </w:rPr>
        <w:t>Rural Sociological Society Meeting</w:t>
      </w:r>
      <w:r w:rsidRPr="00CA1BD2">
        <w:rPr>
          <w:rFonts w:ascii="Aptos" w:hAnsi="Aptos"/>
          <w:iCs/>
          <w:color w:val="auto"/>
          <w:sz w:val="22"/>
          <w:szCs w:val="22"/>
        </w:rPr>
        <w:t xml:space="preserve">; </w:t>
      </w:r>
      <w:r>
        <w:rPr>
          <w:rFonts w:ascii="Aptos" w:hAnsi="Aptos"/>
          <w:iCs/>
          <w:color w:val="auto"/>
          <w:sz w:val="22"/>
          <w:szCs w:val="22"/>
        </w:rPr>
        <w:t>Salt Lake City, UT.</w:t>
      </w:r>
    </w:p>
    <w:p w14:paraId="4866003F" w14:textId="700022B6" w:rsidR="000A605F" w:rsidRDefault="000A605F" w:rsidP="005D3D76">
      <w:pPr>
        <w:pStyle w:val="Default"/>
        <w:numPr>
          <w:ilvl w:val="0"/>
          <w:numId w:val="12"/>
        </w:numPr>
        <w:rPr>
          <w:rFonts w:ascii="Aptos" w:hAnsi="Aptos"/>
          <w:iCs/>
          <w:color w:val="auto"/>
          <w:sz w:val="22"/>
          <w:szCs w:val="22"/>
        </w:rPr>
      </w:pPr>
      <w:r>
        <w:rPr>
          <w:rFonts w:ascii="Aptos" w:hAnsi="Aptos"/>
          <w:iCs/>
          <w:color w:val="auto"/>
          <w:sz w:val="22"/>
          <w:szCs w:val="22"/>
        </w:rPr>
        <w:t xml:space="preserve">“Authors Meet Readers: Rural &amp; Small Town America: Context, Composition, &amp; Complexities.” Panel at </w:t>
      </w:r>
      <w:r w:rsidRPr="00CA1BD2">
        <w:rPr>
          <w:rFonts w:ascii="Aptos" w:hAnsi="Aptos"/>
          <w:iCs/>
          <w:color w:val="auto"/>
          <w:sz w:val="22"/>
          <w:szCs w:val="22"/>
        </w:rPr>
        <w:t xml:space="preserve">Annual </w:t>
      </w:r>
      <w:r w:rsidRPr="00CA1BD2">
        <w:rPr>
          <w:rFonts w:ascii="Aptos" w:hAnsi="Aptos"/>
          <w:i/>
          <w:color w:val="auto"/>
          <w:sz w:val="22"/>
          <w:szCs w:val="22"/>
        </w:rPr>
        <w:t>Rural Sociological Society Meeting</w:t>
      </w:r>
      <w:r w:rsidRPr="00CA1BD2">
        <w:rPr>
          <w:rFonts w:ascii="Aptos" w:hAnsi="Aptos"/>
          <w:iCs/>
          <w:color w:val="auto"/>
          <w:sz w:val="22"/>
          <w:szCs w:val="22"/>
        </w:rPr>
        <w:t xml:space="preserve">; </w:t>
      </w:r>
      <w:r>
        <w:rPr>
          <w:rFonts w:ascii="Aptos" w:hAnsi="Aptos"/>
          <w:iCs/>
          <w:color w:val="auto"/>
          <w:sz w:val="22"/>
          <w:szCs w:val="22"/>
        </w:rPr>
        <w:t>Salt Lake City, UT.</w:t>
      </w:r>
    </w:p>
    <w:p w14:paraId="6E7A3B3A" w14:textId="1AC310BE" w:rsidR="002E3336" w:rsidRDefault="002E3336" w:rsidP="002E3336">
      <w:pPr>
        <w:pStyle w:val="Default"/>
        <w:numPr>
          <w:ilvl w:val="0"/>
          <w:numId w:val="12"/>
        </w:numPr>
        <w:rPr>
          <w:rFonts w:ascii="Aptos" w:hAnsi="Aptos"/>
          <w:iCs/>
          <w:color w:val="auto"/>
          <w:sz w:val="22"/>
          <w:szCs w:val="22"/>
        </w:rPr>
      </w:pPr>
      <w:r>
        <w:rPr>
          <w:rFonts w:ascii="Aptos" w:hAnsi="Aptos"/>
          <w:iCs/>
          <w:color w:val="auto"/>
          <w:sz w:val="22"/>
          <w:szCs w:val="22"/>
        </w:rPr>
        <w:t>“</w:t>
      </w:r>
      <w:r w:rsidRPr="002E3336">
        <w:rPr>
          <w:rFonts w:ascii="Aptos" w:hAnsi="Aptos"/>
          <w:iCs/>
          <w:color w:val="auto"/>
          <w:sz w:val="22"/>
          <w:szCs w:val="22"/>
        </w:rPr>
        <w:t>Rural U.S. Communities (Especially Agricultural) &amp; the Climate</w:t>
      </w:r>
      <w:r>
        <w:rPr>
          <w:rFonts w:ascii="Aptos" w:hAnsi="Aptos"/>
          <w:iCs/>
          <w:color w:val="auto"/>
          <w:sz w:val="22"/>
          <w:szCs w:val="22"/>
        </w:rPr>
        <w:t xml:space="preserve">.” Speaker for </w:t>
      </w:r>
      <w:r w:rsidRPr="002E3336">
        <w:rPr>
          <w:rFonts w:ascii="Aptos" w:hAnsi="Aptos"/>
          <w:iCs/>
          <w:color w:val="auto"/>
          <w:sz w:val="22"/>
          <w:szCs w:val="22"/>
        </w:rPr>
        <w:t>Climate Crossroads Congressional Fellowship</w:t>
      </w:r>
      <w:r>
        <w:rPr>
          <w:rFonts w:ascii="Aptos" w:hAnsi="Aptos"/>
          <w:iCs/>
          <w:color w:val="auto"/>
          <w:sz w:val="22"/>
          <w:szCs w:val="22"/>
        </w:rPr>
        <w:t xml:space="preserve">, </w:t>
      </w:r>
      <w:r>
        <w:rPr>
          <w:rFonts w:ascii="Aptos" w:hAnsi="Aptos"/>
          <w:i/>
          <w:color w:val="auto"/>
          <w:sz w:val="22"/>
          <w:szCs w:val="22"/>
        </w:rPr>
        <w:t>National Academies of Sciences, Engineering, &amp; Medicine</w:t>
      </w:r>
      <w:r>
        <w:rPr>
          <w:rFonts w:ascii="Aptos" w:hAnsi="Aptos"/>
          <w:iCs/>
          <w:color w:val="auto"/>
          <w:sz w:val="22"/>
          <w:szCs w:val="22"/>
        </w:rPr>
        <w:t>; Washington, D.C.</w:t>
      </w:r>
    </w:p>
    <w:p w14:paraId="00AE2C16" w14:textId="482DD90D" w:rsidR="002D220C" w:rsidRPr="00CA1BD2" w:rsidRDefault="00DD4CC3" w:rsidP="006E321F">
      <w:pPr>
        <w:pStyle w:val="Default"/>
        <w:ind w:left="720" w:hanging="720"/>
        <w:rPr>
          <w:rFonts w:ascii="Aptos" w:hAnsi="Aptos"/>
          <w:iCs/>
          <w:color w:val="auto"/>
          <w:sz w:val="22"/>
          <w:szCs w:val="22"/>
        </w:rPr>
      </w:pPr>
      <w:r w:rsidRPr="00CA1BD2">
        <w:rPr>
          <w:rFonts w:ascii="Aptos" w:hAnsi="Aptos"/>
          <w:iCs/>
          <w:color w:val="auto"/>
          <w:sz w:val="22"/>
          <w:szCs w:val="22"/>
        </w:rPr>
        <w:t>2024</w:t>
      </w:r>
      <w:r w:rsidRPr="00CA1BD2">
        <w:rPr>
          <w:rFonts w:ascii="Aptos" w:hAnsi="Aptos"/>
          <w:iCs/>
          <w:color w:val="auto"/>
          <w:sz w:val="22"/>
          <w:szCs w:val="22"/>
        </w:rPr>
        <w:tab/>
      </w:r>
    </w:p>
    <w:p w14:paraId="44C97087" w14:textId="77777777" w:rsidR="002D220C" w:rsidRPr="00CA1BD2" w:rsidRDefault="00DD4CC3" w:rsidP="002D220C">
      <w:pPr>
        <w:pStyle w:val="Default"/>
        <w:numPr>
          <w:ilvl w:val="0"/>
          <w:numId w:val="30"/>
        </w:numPr>
        <w:rPr>
          <w:rFonts w:ascii="Aptos" w:hAnsi="Aptos"/>
          <w:i/>
          <w:color w:val="auto"/>
          <w:sz w:val="22"/>
          <w:szCs w:val="22"/>
        </w:rPr>
      </w:pPr>
      <w:r w:rsidRPr="00CA1BD2">
        <w:rPr>
          <w:rFonts w:ascii="Aptos" w:hAnsi="Aptos"/>
          <w:iCs/>
          <w:color w:val="auto"/>
          <w:sz w:val="22"/>
          <w:szCs w:val="22"/>
        </w:rPr>
        <w:t xml:space="preserve">“Conducting Survey Research.”  Seminar, class, and panel at the </w:t>
      </w:r>
      <w:r w:rsidRPr="00CA1BD2">
        <w:rPr>
          <w:rFonts w:ascii="Aptos" w:hAnsi="Aptos"/>
          <w:i/>
          <w:color w:val="auto"/>
          <w:sz w:val="22"/>
          <w:szCs w:val="22"/>
        </w:rPr>
        <w:t>University of Nebraska-Lincoln.</w:t>
      </w:r>
    </w:p>
    <w:p w14:paraId="5373775D" w14:textId="77777777" w:rsidR="002D220C" w:rsidRPr="00CA1BD2" w:rsidRDefault="00870E10" w:rsidP="002D220C">
      <w:pPr>
        <w:pStyle w:val="Default"/>
        <w:numPr>
          <w:ilvl w:val="0"/>
          <w:numId w:val="30"/>
        </w:numPr>
        <w:rPr>
          <w:rFonts w:ascii="Aptos" w:hAnsi="Aptos"/>
          <w:i/>
          <w:color w:val="auto"/>
          <w:sz w:val="22"/>
          <w:szCs w:val="22"/>
        </w:rPr>
      </w:pPr>
      <w:r w:rsidRPr="00CA1BD2">
        <w:rPr>
          <w:rFonts w:ascii="Aptos" w:hAnsi="Aptos"/>
          <w:iCs/>
          <w:color w:val="auto"/>
          <w:sz w:val="22"/>
          <w:szCs w:val="22"/>
        </w:rPr>
        <w:t>“Surveying Rural Populations</w:t>
      </w:r>
      <w:r w:rsidR="00B9226E" w:rsidRPr="00CA1BD2">
        <w:rPr>
          <w:rFonts w:ascii="Aptos" w:hAnsi="Aptos"/>
          <w:iCs/>
          <w:color w:val="auto"/>
          <w:sz w:val="22"/>
          <w:szCs w:val="22"/>
        </w:rPr>
        <w:t>.</w:t>
      </w:r>
      <w:r w:rsidRPr="00CA1BD2">
        <w:rPr>
          <w:rFonts w:ascii="Aptos" w:hAnsi="Aptos"/>
          <w:iCs/>
          <w:color w:val="auto"/>
          <w:sz w:val="22"/>
          <w:szCs w:val="22"/>
        </w:rPr>
        <w:t xml:space="preserve">” Panel at Annual </w:t>
      </w:r>
      <w:r w:rsidRPr="00CA1BD2">
        <w:rPr>
          <w:rFonts w:ascii="Aptos" w:hAnsi="Aptos"/>
          <w:i/>
          <w:color w:val="auto"/>
          <w:sz w:val="22"/>
          <w:szCs w:val="22"/>
        </w:rPr>
        <w:t>Rural Sociological Society Meeting</w:t>
      </w:r>
      <w:r w:rsidRPr="00CA1BD2">
        <w:rPr>
          <w:rFonts w:ascii="Aptos" w:hAnsi="Aptos"/>
          <w:iCs/>
          <w:color w:val="auto"/>
          <w:sz w:val="22"/>
          <w:szCs w:val="22"/>
        </w:rPr>
        <w:t>; Madison, WI.</w:t>
      </w:r>
    </w:p>
    <w:p w14:paraId="64729B96" w14:textId="77777777" w:rsidR="002D220C" w:rsidRPr="00CA1BD2" w:rsidRDefault="00870E10" w:rsidP="002D220C">
      <w:pPr>
        <w:pStyle w:val="Default"/>
        <w:numPr>
          <w:ilvl w:val="0"/>
          <w:numId w:val="30"/>
        </w:numPr>
        <w:rPr>
          <w:rFonts w:ascii="Aptos" w:hAnsi="Aptos"/>
          <w:i/>
          <w:color w:val="auto"/>
          <w:sz w:val="22"/>
          <w:szCs w:val="22"/>
        </w:rPr>
      </w:pPr>
      <w:r w:rsidRPr="00CA1BD2">
        <w:rPr>
          <w:rFonts w:ascii="Aptos" w:hAnsi="Aptos"/>
          <w:iCs/>
          <w:color w:val="auto"/>
          <w:sz w:val="22"/>
          <w:szCs w:val="22"/>
        </w:rPr>
        <w:t>“Reaction to</w:t>
      </w:r>
      <w:r w:rsidRPr="00CA1BD2">
        <w:rPr>
          <w:rFonts w:ascii="Aptos" w:hAnsi="Aptos"/>
          <w:i/>
          <w:color w:val="auto"/>
          <w:sz w:val="22"/>
          <w:szCs w:val="22"/>
        </w:rPr>
        <w:t xml:space="preserve"> The Rural Voter</w:t>
      </w:r>
      <w:r w:rsidR="00B9226E" w:rsidRPr="00CA1BD2">
        <w:rPr>
          <w:rFonts w:ascii="Aptos" w:hAnsi="Aptos"/>
          <w:iCs/>
          <w:color w:val="auto"/>
          <w:sz w:val="22"/>
          <w:szCs w:val="22"/>
        </w:rPr>
        <w:t>.</w:t>
      </w:r>
      <w:r w:rsidRPr="00CA1BD2">
        <w:rPr>
          <w:rFonts w:ascii="Aptos" w:hAnsi="Aptos"/>
          <w:iCs/>
          <w:color w:val="auto"/>
          <w:sz w:val="22"/>
          <w:szCs w:val="22"/>
        </w:rPr>
        <w:t xml:space="preserve">” Panel at Annual </w:t>
      </w:r>
      <w:r w:rsidRPr="00CA1BD2">
        <w:rPr>
          <w:rFonts w:ascii="Aptos" w:hAnsi="Aptos"/>
          <w:i/>
          <w:color w:val="auto"/>
          <w:sz w:val="22"/>
          <w:szCs w:val="22"/>
        </w:rPr>
        <w:t>Rural Sociological Society Meeting</w:t>
      </w:r>
      <w:r w:rsidRPr="00CA1BD2">
        <w:rPr>
          <w:rFonts w:ascii="Aptos" w:hAnsi="Aptos"/>
          <w:iCs/>
          <w:color w:val="auto"/>
          <w:sz w:val="22"/>
          <w:szCs w:val="22"/>
        </w:rPr>
        <w:t>; Madison, WI.</w:t>
      </w:r>
    </w:p>
    <w:p w14:paraId="76B130ED" w14:textId="6770B6F2" w:rsidR="002D220C" w:rsidRPr="00CA1BD2" w:rsidRDefault="002D220C" w:rsidP="002D220C">
      <w:pPr>
        <w:pStyle w:val="Default"/>
        <w:rPr>
          <w:rFonts w:ascii="Aptos" w:hAnsi="Aptos"/>
          <w:i/>
          <w:color w:val="auto"/>
          <w:sz w:val="22"/>
          <w:szCs w:val="22"/>
        </w:rPr>
      </w:pPr>
      <w:r w:rsidRPr="00CA1BD2">
        <w:rPr>
          <w:rFonts w:ascii="Aptos" w:hAnsi="Aptos"/>
          <w:iCs/>
          <w:color w:val="auto"/>
          <w:sz w:val="22"/>
          <w:szCs w:val="22"/>
        </w:rPr>
        <w:t>2023</w:t>
      </w:r>
    </w:p>
    <w:p w14:paraId="74E5763D" w14:textId="77777777" w:rsidR="002D220C" w:rsidRPr="00CA1BD2" w:rsidRDefault="006E321F" w:rsidP="002D220C">
      <w:pPr>
        <w:pStyle w:val="Default"/>
        <w:numPr>
          <w:ilvl w:val="0"/>
          <w:numId w:val="30"/>
        </w:numPr>
        <w:rPr>
          <w:rFonts w:ascii="Aptos" w:hAnsi="Aptos"/>
          <w:i/>
          <w:color w:val="auto"/>
          <w:sz w:val="22"/>
          <w:szCs w:val="22"/>
        </w:rPr>
      </w:pPr>
      <w:r w:rsidRPr="00CA1BD2">
        <w:rPr>
          <w:rFonts w:ascii="Aptos" w:hAnsi="Aptos"/>
          <w:iCs/>
          <w:color w:val="auto"/>
          <w:sz w:val="22"/>
          <w:szCs w:val="22"/>
        </w:rPr>
        <w:t>“</w:t>
      </w:r>
      <w:r w:rsidR="006132B6" w:rsidRPr="00CA1BD2">
        <w:rPr>
          <w:rFonts w:ascii="Aptos" w:hAnsi="Aptos"/>
          <w:iCs/>
          <w:color w:val="auto"/>
          <w:sz w:val="22"/>
          <w:szCs w:val="22"/>
        </w:rPr>
        <w:t xml:space="preserve">Applied Demography: </w:t>
      </w:r>
      <w:r w:rsidRPr="00CA1BD2">
        <w:rPr>
          <w:rFonts w:ascii="Aptos" w:hAnsi="Aptos"/>
          <w:iCs/>
          <w:color w:val="auto"/>
          <w:sz w:val="22"/>
          <w:szCs w:val="22"/>
        </w:rPr>
        <w:t xml:space="preserve">Environmental Issues and Demographic Trends in Utah.” </w:t>
      </w:r>
      <w:r w:rsidRPr="00CA1BD2">
        <w:rPr>
          <w:rFonts w:ascii="Aptos" w:eastAsia="Times New Roman" w:hAnsi="Aptos"/>
          <w:i/>
          <w:iCs/>
          <w:color w:val="auto"/>
          <w:sz w:val="22"/>
          <w:szCs w:val="22"/>
        </w:rPr>
        <w:t>Rural Population Research Network</w:t>
      </w:r>
      <w:r w:rsidRPr="00CA1BD2">
        <w:rPr>
          <w:rFonts w:ascii="Aptos" w:eastAsia="Times New Roman" w:hAnsi="Aptos"/>
          <w:color w:val="auto"/>
          <w:sz w:val="22"/>
          <w:szCs w:val="22"/>
        </w:rPr>
        <w:t xml:space="preserve"> Rural Development Listening Session; Nashville, TN.</w:t>
      </w:r>
    </w:p>
    <w:p w14:paraId="07B6CC64" w14:textId="13245BE1" w:rsidR="0029661F" w:rsidRPr="00CA1BD2" w:rsidRDefault="0084683E" w:rsidP="002D220C">
      <w:pPr>
        <w:pStyle w:val="Default"/>
        <w:numPr>
          <w:ilvl w:val="0"/>
          <w:numId w:val="30"/>
        </w:numPr>
        <w:rPr>
          <w:rFonts w:ascii="Aptos" w:hAnsi="Aptos"/>
          <w:i/>
          <w:color w:val="auto"/>
          <w:sz w:val="22"/>
          <w:szCs w:val="22"/>
        </w:rPr>
      </w:pPr>
      <w:r w:rsidRPr="00CA1BD2">
        <w:rPr>
          <w:rFonts w:ascii="Aptos" w:hAnsi="Aptos"/>
          <w:iCs/>
          <w:color w:val="auto"/>
          <w:sz w:val="22"/>
          <w:szCs w:val="22"/>
        </w:rPr>
        <w:t>(</w:t>
      </w:r>
      <w:r w:rsidR="00B9226E" w:rsidRPr="00CA1BD2">
        <w:rPr>
          <w:rFonts w:ascii="Aptos" w:hAnsi="Aptos"/>
          <w:iCs/>
          <w:color w:val="auto"/>
          <w:sz w:val="22"/>
          <w:szCs w:val="22"/>
        </w:rPr>
        <w:t>W</w:t>
      </w:r>
      <w:r w:rsidRPr="00CA1BD2">
        <w:rPr>
          <w:rFonts w:ascii="Aptos" w:hAnsi="Aptos"/>
          <w:iCs/>
          <w:color w:val="auto"/>
          <w:sz w:val="22"/>
          <w:szCs w:val="22"/>
        </w:rPr>
        <w:t xml:space="preserve">ith Jennifer Givens and Sadie Braddock**) </w:t>
      </w:r>
      <w:r w:rsidR="0029661F" w:rsidRPr="00CA1BD2">
        <w:rPr>
          <w:rFonts w:ascii="Aptos" w:hAnsi="Aptos"/>
          <w:iCs/>
          <w:color w:val="auto"/>
          <w:sz w:val="22"/>
          <w:szCs w:val="22"/>
        </w:rPr>
        <w:t xml:space="preserve">“Utahns’ Views on Environmental Problems and Solutions: Focus on the Drying of the Great Salt Lake.”  </w:t>
      </w:r>
      <w:r w:rsidR="0029661F" w:rsidRPr="00CA1BD2">
        <w:rPr>
          <w:rFonts w:ascii="Aptos" w:hAnsi="Aptos"/>
          <w:i/>
          <w:color w:val="auto"/>
          <w:sz w:val="22"/>
          <w:szCs w:val="22"/>
        </w:rPr>
        <w:t>Henry’s Fork Foundation</w:t>
      </w:r>
      <w:r w:rsidR="006E321F" w:rsidRPr="00CA1BD2">
        <w:rPr>
          <w:rFonts w:ascii="Aptos" w:hAnsi="Aptos"/>
          <w:color w:val="auto"/>
          <w:sz w:val="22"/>
          <w:szCs w:val="22"/>
        </w:rPr>
        <w:t>; Ashton, ID.</w:t>
      </w:r>
    </w:p>
    <w:p w14:paraId="040009AB" w14:textId="590FA71F" w:rsidR="002D220C" w:rsidRPr="00CA1BD2" w:rsidRDefault="002D220C" w:rsidP="002D220C">
      <w:pPr>
        <w:pStyle w:val="Default"/>
        <w:rPr>
          <w:rFonts w:ascii="Aptos" w:hAnsi="Aptos"/>
          <w:i/>
          <w:color w:val="auto"/>
          <w:sz w:val="22"/>
          <w:szCs w:val="22"/>
        </w:rPr>
      </w:pPr>
      <w:r w:rsidRPr="00CA1BD2">
        <w:rPr>
          <w:rFonts w:ascii="Aptos" w:hAnsi="Aptos"/>
          <w:color w:val="auto"/>
          <w:sz w:val="22"/>
          <w:szCs w:val="22"/>
        </w:rPr>
        <w:t>2022</w:t>
      </w:r>
    </w:p>
    <w:p w14:paraId="49EE57BF" w14:textId="77777777" w:rsidR="002D220C" w:rsidRPr="00CA1BD2" w:rsidRDefault="009E16B4" w:rsidP="002D220C">
      <w:pPr>
        <w:pStyle w:val="Default"/>
        <w:numPr>
          <w:ilvl w:val="0"/>
          <w:numId w:val="31"/>
        </w:numPr>
        <w:rPr>
          <w:rFonts w:ascii="Aptos" w:eastAsia="Times New Roman" w:hAnsi="Aptos"/>
          <w:color w:val="auto"/>
          <w:sz w:val="22"/>
          <w:szCs w:val="22"/>
        </w:rPr>
      </w:pPr>
      <w:r w:rsidRPr="00CA1BD2">
        <w:rPr>
          <w:rFonts w:ascii="Aptos" w:hAnsi="Aptos"/>
          <w:iCs/>
          <w:color w:val="auto"/>
          <w:sz w:val="22"/>
          <w:szCs w:val="22"/>
        </w:rPr>
        <w:t xml:space="preserve">“Interdisciplinary Collaboration and Knowledge Production.”  Invited Panelist, </w:t>
      </w:r>
      <w:r w:rsidRPr="00CA1BD2">
        <w:rPr>
          <w:rFonts w:ascii="Aptos" w:eastAsia="Times New Roman" w:hAnsi="Aptos"/>
          <w:i/>
          <w:iCs/>
          <w:color w:val="auto"/>
          <w:sz w:val="22"/>
          <w:szCs w:val="22"/>
        </w:rPr>
        <w:t>International Association for Society and Natural Resources</w:t>
      </w:r>
      <w:r w:rsidR="00BA497A" w:rsidRPr="00CA1BD2">
        <w:rPr>
          <w:rFonts w:ascii="Aptos" w:eastAsia="Times New Roman" w:hAnsi="Aptos"/>
          <w:i/>
          <w:iCs/>
          <w:color w:val="auto"/>
          <w:sz w:val="22"/>
          <w:szCs w:val="22"/>
        </w:rPr>
        <w:t>;</w:t>
      </w:r>
      <w:r w:rsidRPr="00CA1BD2">
        <w:rPr>
          <w:rFonts w:ascii="Aptos" w:eastAsia="Times New Roman" w:hAnsi="Aptos"/>
          <w:color w:val="auto"/>
          <w:sz w:val="22"/>
          <w:szCs w:val="22"/>
        </w:rPr>
        <w:t xml:space="preserve"> Virtual Meeting.</w:t>
      </w:r>
    </w:p>
    <w:p w14:paraId="00D20C11" w14:textId="7BBE2DC2" w:rsidR="00B5386F" w:rsidRPr="00CA1BD2" w:rsidRDefault="00B5386F" w:rsidP="002D220C">
      <w:pPr>
        <w:pStyle w:val="Default"/>
        <w:numPr>
          <w:ilvl w:val="0"/>
          <w:numId w:val="31"/>
        </w:numPr>
        <w:rPr>
          <w:rFonts w:ascii="Aptos" w:eastAsia="Times New Roman" w:hAnsi="Aptos"/>
          <w:color w:val="auto"/>
          <w:sz w:val="22"/>
          <w:szCs w:val="22"/>
        </w:rPr>
      </w:pPr>
      <w:r w:rsidRPr="00CA1BD2">
        <w:rPr>
          <w:rFonts w:ascii="Aptos" w:eastAsia="Times New Roman" w:hAnsi="Aptos"/>
          <w:color w:val="auto"/>
          <w:sz w:val="22"/>
          <w:szCs w:val="22"/>
        </w:rPr>
        <w:t xml:space="preserve">“Population Matters: A Symposium on Demography and Well-Being in Rural America.”  Invited Moderator for Environment </w:t>
      </w:r>
      <w:r w:rsidR="00DB14AA" w:rsidRPr="00CA1BD2">
        <w:rPr>
          <w:rFonts w:ascii="Aptos" w:eastAsia="Times New Roman" w:hAnsi="Aptos"/>
          <w:color w:val="auto"/>
          <w:sz w:val="22"/>
          <w:szCs w:val="22"/>
        </w:rPr>
        <w:t>Panel</w:t>
      </w:r>
      <w:r w:rsidRPr="00CA1BD2">
        <w:rPr>
          <w:rFonts w:ascii="Aptos" w:eastAsia="Times New Roman" w:hAnsi="Aptos"/>
          <w:color w:val="auto"/>
          <w:sz w:val="22"/>
          <w:szCs w:val="22"/>
        </w:rPr>
        <w:t xml:space="preserve">, </w:t>
      </w:r>
      <w:r w:rsidRPr="00CA1BD2">
        <w:rPr>
          <w:rFonts w:ascii="Aptos" w:eastAsia="Times New Roman" w:hAnsi="Aptos"/>
          <w:i/>
          <w:iCs/>
          <w:color w:val="auto"/>
          <w:sz w:val="22"/>
          <w:szCs w:val="22"/>
        </w:rPr>
        <w:t>Rural Population Research Network</w:t>
      </w:r>
      <w:r w:rsidRPr="00CA1BD2">
        <w:rPr>
          <w:rFonts w:ascii="Aptos" w:eastAsia="Times New Roman" w:hAnsi="Aptos"/>
          <w:color w:val="auto"/>
          <w:sz w:val="22"/>
          <w:szCs w:val="22"/>
        </w:rPr>
        <w:t xml:space="preserve"> Congressional Briefing; Washington, D.C.</w:t>
      </w:r>
    </w:p>
    <w:p w14:paraId="1A6C75AA" w14:textId="77777777" w:rsidR="00542FAF" w:rsidRPr="00CA1BD2" w:rsidRDefault="00227253" w:rsidP="00542FAF">
      <w:pPr>
        <w:pStyle w:val="Default"/>
        <w:numPr>
          <w:ilvl w:val="0"/>
          <w:numId w:val="31"/>
        </w:numPr>
        <w:rPr>
          <w:rFonts w:ascii="Aptos" w:hAnsi="Aptos"/>
          <w:iCs/>
          <w:color w:val="auto"/>
          <w:sz w:val="22"/>
          <w:szCs w:val="22"/>
        </w:rPr>
      </w:pPr>
      <w:r w:rsidRPr="00CA1BD2">
        <w:rPr>
          <w:rFonts w:ascii="Aptos" w:hAnsi="Aptos"/>
          <w:iCs/>
          <w:color w:val="auto"/>
          <w:sz w:val="22"/>
          <w:szCs w:val="22"/>
        </w:rPr>
        <w:t xml:space="preserve">“Diverse Rural People and Places: Social Science Approaches for Research and Outreach.”  Research and Innovation Course (Dr. Sarah Franklin), </w:t>
      </w:r>
      <w:r w:rsidRPr="00CA1BD2">
        <w:rPr>
          <w:rFonts w:ascii="Aptos" w:hAnsi="Aptos"/>
          <w:i/>
          <w:iCs/>
          <w:color w:val="auto"/>
          <w:sz w:val="22"/>
          <w:szCs w:val="22"/>
        </w:rPr>
        <w:t>University of Utah School of Medicine</w:t>
      </w:r>
      <w:r w:rsidRPr="00CA1BD2">
        <w:rPr>
          <w:rFonts w:ascii="Aptos" w:hAnsi="Aptos"/>
          <w:iCs/>
          <w:color w:val="auto"/>
          <w:sz w:val="22"/>
          <w:szCs w:val="22"/>
        </w:rPr>
        <w:t>.</w:t>
      </w:r>
    </w:p>
    <w:p w14:paraId="2BEDE87F" w14:textId="77777777" w:rsidR="00542FAF" w:rsidRPr="00CA1BD2" w:rsidRDefault="009F09D1" w:rsidP="00542FAF">
      <w:pPr>
        <w:pStyle w:val="Default"/>
        <w:numPr>
          <w:ilvl w:val="0"/>
          <w:numId w:val="31"/>
        </w:numPr>
        <w:rPr>
          <w:rFonts w:ascii="Aptos" w:hAnsi="Aptos"/>
          <w:iCs/>
          <w:color w:val="auto"/>
          <w:sz w:val="22"/>
          <w:szCs w:val="22"/>
        </w:rPr>
      </w:pPr>
      <w:r w:rsidRPr="00CA1BD2">
        <w:rPr>
          <w:rFonts w:ascii="Aptos" w:hAnsi="Aptos"/>
          <w:iCs/>
          <w:color w:val="auto"/>
          <w:sz w:val="22"/>
          <w:szCs w:val="22"/>
        </w:rPr>
        <w:t>“Sociological Approaches to Rural Research.”  Rural Research Panel</w:t>
      </w:r>
      <w:r w:rsidRPr="00CA1BD2">
        <w:rPr>
          <w:rFonts w:ascii="Aptos" w:hAnsi="Aptos"/>
          <w:i/>
          <w:iCs/>
          <w:color w:val="auto"/>
          <w:sz w:val="22"/>
          <w:szCs w:val="22"/>
        </w:rPr>
        <w:t>, Rural &amp; Underserved Utah Training Experience (RUUTE) Program</w:t>
      </w:r>
      <w:r w:rsidR="00A47E05" w:rsidRPr="00CA1BD2">
        <w:rPr>
          <w:rFonts w:ascii="Aptos" w:hAnsi="Aptos"/>
          <w:i/>
          <w:iCs/>
          <w:color w:val="auto"/>
          <w:sz w:val="22"/>
          <w:szCs w:val="22"/>
        </w:rPr>
        <w:t xml:space="preserve">, </w:t>
      </w:r>
      <w:r w:rsidRPr="00CA1BD2">
        <w:rPr>
          <w:rFonts w:ascii="Aptos" w:hAnsi="Aptos"/>
          <w:i/>
          <w:iCs/>
          <w:color w:val="auto"/>
          <w:sz w:val="22"/>
          <w:szCs w:val="22"/>
        </w:rPr>
        <w:t>University of Utah School of Medicine</w:t>
      </w:r>
      <w:r w:rsidRPr="00CA1BD2">
        <w:rPr>
          <w:rFonts w:ascii="Aptos" w:hAnsi="Aptos"/>
          <w:iCs/>
          <w:color w:val="auto"/>
          <w:sz w:val="22"/>
          <w:szCs w:val="22"/>
        </w:rPr>
        <w:t>.</w:t>
      </w:r>
    </w:p>
    <w:p w14:paraId="24A86BE7" w14:textId="77777777" w:rsidR="00542FAF" w:rsidRPr="00CA1BD2" w:rsidRDefault="00017BED" w:rsidP="00542FAF">
      <w:pPr>
        <w:pStyle w:val="Default"/>
        <w:numPr>
          <w:ilvl w:val="0"/>
          <w:numId w:val="31"/>
        </w:numPr>
        <w:rPr>
          <w:rFonts w:ascii="Aptos" w:hAnsi="Aptos"/>
          <w:iCs/>
          <w:color w:val="auto"/>
          <w:sz w:val="22"/>
          <w:szCs w:val="22"/>
        </w:rPr>
      </w:pPr>
      <w:r w:rsidRPr="00CA1BD2">
        <w:rPr>
          <w:rFonts w:ascii="Aptos" w:hAnsi="Aptos"/>
          <w:iCs/>
          <w:color w:val="auto"/>
          <w:sz w:val="22"/>
          <w:szCs w:val="22"/>
        </w:rPr>
        <w:t xml:space="preserve">“Population Growth &amp; Natural Hazard Exposure in the Rural Western U.S.” (Webinar). </w:t>
      </w:r>
      <w:hyperlink r:id="rId100" w:history="1">
        <w:r w:rsidRPr="00CA1BD2">
          <w:rPr>
            <w:rStyle w:val="Hyperlink"/>
            <w:rFonts w:ascii="Aptos" w:hAnsi="Aptos"/>
            <w:i/>
            <w:iCs/>
            <w:color w:val="auto"/>
            <w:sz w:val="22"/>
            <w:szCs w:val="22"/>
          </w:rPr>
          <w:t>Small Towns/Big Trends: Demographic Insights on Living, Working, and Thriving in Rural America</w:t>
        </w:r>
      </w:hyperlink>
      <w:r w:rsidRPr="00CA1BD2">
        <w:rPr>
          <w:rFonts w:ascii="Aptos" w:hAnsi="Aptos"/>
          <w:i/>
          <w:iCs/>
          <w:color w:val="auto"/>
          <w:sz w:val="22"/>
          <w:szCs w:val="22"/>
        </w:rPr>
        <w:t xml:space="preserve">.  </w:t>
      </w:r>
      <w:r w:rsidRPr="00CA1BD2">
        <w:rPr>
          <w:rFonts w:ascii="Aptos" w:hAnsi="Aptos"/>
          <w:iCs/>
          <w:color w:val="auto"/>
          <w:sz w:val="22"/>
          <w:szCs w:val="22"/>
        </w:rPr>
        <w:t>Congressional Briefing sponsored by the Population Association of America.</w:t>
      </w:r>
      <w:bookmarkEnd w:id="49"/>
    </w:p>
    <w:p w14:paraId="54B35432" w14:textId="4E802215" w:rsidR="0017645A" w:rsidRPr="00CA1BD2" w:rsidRDefault="0017645A" w:rsidP="00542FAF">
      <w:pPr>
        <w:pStyle w:val="Default"/>
        <w:numPr>
          <w:ilvl w:val="0"/>
          <w:numId w:val="31"/>
        </w:numPr>
        <w:rPr>
          <w:rFonts w:ascii="Aptos" w:hAnsi="Aptos"/>
          <w:iCs/>
          <w:color w:val="auto"/>
          <w:sz w:val="22"/>
          <w:szCs w:val="22"/>
        </w:rPr>
      </w:pPr>
      <w:r w:rsidRPr="00CA1BD2">
        <w:rPr>
          <w:rFonts w:ascii="Aptos" w:hAnsi="Aptos"/>
          <w:iCs/>
          <w:color w:val="auto"/>
          <w:sz w:val="22"/>
          <w:szCs w:val="22"/>
        </w:rPr>
        <w:lastRenderedPageBreak/>
        <w:t>“</w:t>
      </w:r>
      <w:r w:rsidR="008F35BA" w:rsidRPr="00CA1BD2">
        <w:rPr>
          <w:rFonts w:ascii="Aptos" w:hAnsi="Aptos"/>
          <w:iCs/>
          <w:color w:val="auto"/>
          <w:sz w:val="22"/>
          <w:szCs w:val="22"/>
        </w:rPr>
        <w:t>Ranchers’ Use of Livestock Pest Products</w:t>
      </w:r>
      <w:r w:rsidRPr="00CA1BD2">
        <w:rPr>
          <w:rFonts w:ascii="Aptos" w:hAnsi="Aptos"/>
          <w:iCs/>
          <w:color w:val="auto"/>
          <w:sz w:val="22"/>
          <w:szCs w:val="22"/>
        </w:rPr>
        <w:t xml:space="preserve">.”  </w:t>
      </w:r>
      <w:r w:rsidRPr="00CA1BD2">
        <w:rPr>
          <w:rFonts w:ascii="Aptos" w:hAnsi="Aptos"/>
          <w:i/>
          <w:iCs/>
          <w:color w:val="auto"/>
          <w:sz w:val="22"/>
          <w:szCs w:val="22"/>
        </w:rPr>
        <w:t>South Dakota Ranchers’ Workshop</w:t>
      </w:r>
      <w:r w:rsidRPr="00CA1BD2">
        <w:rPr>
          <w:rFonts w:ascii="Aptos" w:hAnsi="Aptos"/>
          <w:iCs/>
          <w:color w:val="auto"/>
          <w:sz w:val="22"/>
          <w:szCs w:val="22"/>
        </w:rPr>
        <w:t>; White River, SD.</w:t>
      </w:r>
    </w:p>
    <w:p w14:paraId="7044189A" w14:textId="53567662" w:rsidR="00D06B54" w:rsidRPr="00CA1BD2" w:rsidRDefault="00542FAF" w:rsidP="00413A43">
      <w:pPr>
        <w:pStyle w:val="Default"/>
        <w:ind w:left="720" w:hanging="720"/>
        <w:rPr>
          <w:rFonts w:ascii="Aptos" w:hAnsi="Aptos"/>
          <w:iCs/>
          <w:color w:val="auto"/>
          <w:sz w:val="22"/>
          <w:szCs w:val="22"/>
        </w:rPr>
      </w:pPr>
      <w:r w:rsidRPr="00CA1BD2">
        <w:rPr>
          <w:rFonts w:ascii="Aptos" w:hAnsi="Aptos"/>
          <w:iCs/>
          <w:color w:val="auto"/>
          <w:sz w:val="22"/>
          <w:szCs w:val="22"/>
        </w:rPr>
        <w:t>2021</w:t>
      </w:r>
    </w:p>
    <w:p w14:paraId="534729CE" w14:textId="77777777" w:rsidR="00542FAF" w:rsidRPr="00CA1BD2" w:rsidRDefault="00B66B62" w:rsidP="00542FAF">
      <w:pPr>
        <w:pStyle w:val="Default"/>
        <w:numPr>
          <w:ilvl w:val="0"/>
          <w:numId w:val="32"/>
        </w:numPr>
        <w:rPr>
          <w:rFonts w:ascii="Aptos" w:hAnsi="Aptos"/>
          <w:iCs/>
          <w:color w:val="auto"/>
          <w:sz w:val="22"/>
          <w:szCs w:val="22"/>
        </w:rPr>
      </w:pPr>
      <w:r w:rsidRPr="00CA1BD2">
        <w:rPr>
          <w:rFonts w:ascii="Aptos" w:hAnsi="Aptos"/>
          <w:iCs/>
          <w:color w:val="auto"/>
          <w:sz w:val="22"/>
          <w:szCs w:val="22"/>
        </w:rPr>
        <w:t xml:space="preserve">“Natural Resource Dependency in the Rural U.S.: Community Implications of </w:t>
      </w:r>
      <w:r w:rsidR="00A86DC3" w:rsidRPr="00CA1BD2">
        <w:rPr>
          <w:rFonts w:ascii="Aptos" w:hAnsi="Aptos"/>
          <w:iCs/>
          <w:color w:val="auto"/>
          <w:sz w:val="22"/>
          <w:szCs w:val="22"/>
        </w:rPr>
        <w:t>N</w:t>
      </w:r>
      <w:r w:rsidRPr="00CA1BD2">
        <w:rPr>
          <w:rFonts w:ascii="Aptos" w:hAnsi="Aptos"/>
          <w:iCs/>
          <w:color w:val="auto"/>
          <w:sz w:val="22"/>
          <w:szCs w:val="22"/>
        </w:rPr>
        <w:t xml:space="preserve">on-Extractive Forms.”  </w:t>
      </w:r>
      <w:r w:rsidRPr="00CA1BD2">
        <w:rPr>
          <w:rFonts w:ascii="Aptos" w:hAnsi="Aptos"/>
          <w:i/>
          <w:iCs/>
          <w:color w:val="auto"/>
          <w:sz w:val="22"/>
          <w:szCs w:val="22"/>
        </w:rPr>
        <w:t>Montana State University Earth Science Seminar Series</w:t>
      </w:r>
      <w:r w:rsidR="00042F55" w:rsidRPr="00CA1BD2">
        <w:rPr>
          <w:rFonts w:ascii="Aptos" w:hAnsi="Aptos"/>
          <w:iCs/>
          <w:color w:val="auto"/>
          <w:sz w:val="22"/>
          <w:szCs w:val="22"/>
        </w:rPr>
        <w:t>; Bozeman, MT.</w:t>
      </w:r>
    </w:p>
    <w:p w14:paraId="61E6A2F8" w14:textId="77777777" w:rsidR="00542FAF" w:rsidRPr="00CA1BD2" w:rsidRDefault="00B66B62" w:rsidP="00542FAF">
      <w:pPr>
        <w:pStyle w:val="Default"/>
        <w:numPr>
          <w:ilvl w:val="0"/>
          <w:numId w:val="32"/>
        </w:numPr>
        <w:rPr>
          <w:rFonts w:ascii="Aptos" w:hAnsi="Aptos"/>
          <w:iCs/>
          <w:color w:val="auto"/>
          <w:sz w:val="22"/>
          <w:szCs w:val="22"/>
        </w:rPr>
      </w:pPr>
      <w:r w:rsidRPr="00CA1BD2">
        <w:rPr>
          <w:rFonts w:ascii="Aptos" w:hAnsi="Aptos"/>
          <w:iCs/>
          <w:color w:val="auto"/>
          <w:sz w:val="22"/>
          <w:szCs w:val="22"/>
        </w:rPr>
        <w:t xml:space="preserve">“New Urbanism in a Rural Town: Impacts on Community and Social Interactions.” </w:t>
      </w:r>
      <w:r w:rsidRPr="00CA1BD2">
        <w:rPr>
          <w:rFonts w:ascii="Aptos" w:hAnsi="Aptos"/>
          <w:i/>
          <w:iCs/>
          <w:color w:val="auto"/>
          <w:sz w:val="22"/>
          <w:szCs w:val="22"/>
        </w:rPr>
        <w:t>Montana State University Land Use Planning Course</w:t>
      </w:r>
      <w:r w:rsidR="00042F55" w:rsidRPr="00CA1BD2">
        <w:rPr>
          <w:rFonts w:ascii="Aptos" w:hAnsi="Aptos"/>
          <w:i/>
          <w:iCs/>
          <w:color w:val="auto"/>
          <w:sz w:val="22"/>
          <w:szCs w:val="22"/>
        </w:rPr>
        <w:t xml:space="preserve">; </w:t>
      </w:r>
      <w:r w:rsidR="00042F55" w:rsidRPr="00CA1BD2">
        <w:rPr>
          <w:rFonts w:ascii="Aptos" w:hAnsi="Aptos"/>
          <w:iCs/>
          <w:color w:val="auto"/>
          <w:sz w:val="22"/>
          <w:szCs w:val="22"/>
        </w:rPr>
        <w:t>Bozeman, MT.</w:t>
      </w:r>
    </w:p>
    <w:p w14:paraId="0F6BB281" w14:textId="269FF780" w:rsidR="00413A43" w:rsidRPr="00CA1BD2" w:rsidRDefault="00413A43" w:rsidP="00542FAF">
      <w:pPr>
        <w:pStyle w:val="Default"/>
        <w:numPr>
          <w:ilvl w:val="0"/>
          <w:numId w:val="32"/>
        </w:numPr>
        <w:rPr>
          <w:rFonts w:ascii="Aptos" w:hAnsi="Aptos"/>
          <w:iCs/>
          <w:color w:val="auto"/>
          <w:sz w:val="22"/>
          <w:szCs w:val="22"/>
        </w:rPr>
      </w:pPr>
      <w:r w:rsidRPr="00CA1BD2">
        <w:rPr>
          <w:rFonts w:ascii="Aptos" w:hAnsi="Aptos"/>
          <w:iCs/>
          <w:color w:val="auto"/>
          <w:sz w:val="22"/>
          <w:szCs w:val="22"/>
        </w:rPr>
        <w:t>“</w:t>
      </w:r>
      <w:r w:rsidR="00724F31" w:rsidRPr="00CA1BD2">
        <w:rPr>
          <w:rFonts w:ascii="Aptos" w:hAnsi="Aptos"/>
          <w:iCs/>
          <w:color w:val="auto"/>
          <w:sz w:val="22"/>
          <w:szCs w:val="22"/>
        </w:rPr>
        <w:t xml:space="preserve">Sociological </w:t>
      </w:r>
      <w:r w:rsidR="009F09D1" w:rsidRPr="00CA1BD2">
        <w:rPr>
          <w:rFonts w:ascii="Aptos" w:hAnsi="Aptos"/>
          <w:iCs/>
          <w:color w:val="auto"/>
          <w:sz w:val="22"/>
          <w:szCs w:val="22"/>
        </w:rPr>
        <w:t>Approaches to Rural Research</w:t>
      </w:r>
      <w:r w:rsidRPr="00CA1BD2">
        <w:rPr>
          <w:rFonts w:ascii="Aptos" w:hAnsi="Aptos"/>
          <w:iCs/>
          <w:color w:val="auto"/>
          <w:sz w:val="22"/>
          <w:szCs w:val="22"/>
        </w:rPr>
        <w:t xml:space="preserve">” (Webinar).  Rural Research Panel, </w:t>
      </w:r>
      <w:r w:rsidRPr="00CA1BD2">
        <w:rPr>
          <w:rFonts w:ascii="Aptos" w:hAnsi="Aptos"/>
          <w:i/>
          <w:iCs/>
          <w:color w:val="auto"/>
          <w:sz w:val="22"/>
          <w:szCs w:val="22"/>
        </w:rPr>
        <w:t>Rural &amp; Underserved Utah Training Experience (RUUTE) Program at the University of Utah School of Medicine</w:t>
      </w:r>
      <w:r w:rsidRPr="00CA1BD2">
        <w:rPr>
          <w:rFonts w:ascii="Aptos" w:hAnsi="Aptos"/>
          <w:iCs/>
          <w:color w:val="auto"/>
          <w:sz w:val="22"/>
          <w:szCs w:val="22"/>
        </w:rPr>
        <w:t>.</w:t>
      </w:r>
    </w:p>
    <w:p w14:paraId="71F828C6" w14:textId="75465A51" w:rsidR="009C1045" w:rsidRPr="00CA1BD2" w:rsidRDefault="00542FAF" w:rsidP="00413A43">
      <w:pPr>
        <w:pStyle w:val="Default"/>
        <w:ind w:left="720" w:hanging="720"/>
        <w:rPr>
          <w:rFonts w:ascii="Aptos" w:hAnsi="Aptos"/>
          <w:iCs/>
          <w:color w:val="auto"/>
          <w:sz w:val="22"/>
          <w:szCs w:val="22"/>
        </w:rPr>
      </w:pPr>
      <w:r w:rsidRPr="00CA1BD2">
        <w:rPr>
          <w:rFonts w:ascii="Aptos" w:hAnsi="Aptos"/>
          <w:iCs/>
          <w:color w:val="auto"/>
          <w:sz w:val="22"/>
          <w:szCs w:val="22"/>
        </w:rPr>
        <w:t>2020</w:t>
      </w:r>
    </w:p>
    <w:p w14:paraId="080D8900" w14:textId="566793DC" w:rsidR="00394DF4" w:rsidRPr="00CA1BD2" w:rsidRDefault="00542FAF" w:rsidP="00542FAF">
      <w:pPr>
        <w:pStyle w:val="Default"/>
        <w:numPr>
          <w:ilvl w:val="0"/>
          <w:numId w:val="33"/>
        </w:numPr>
        <w:rPr>
          <w:rFonts w:ascii="Aptos" w:hAnsi="Aptos"/>
          <w:iCs/>
          <w:color w:val="auto"/>
          <w:sz w:val="22"/>
          <w:szCs w:val="22"/>
        </w:rPr>
      </w:pPr>
      <w:bookmarkStart w:id="50" w:name="_Hlk54121704"/>
      <w:r w:rsidRPr="00CA1BD2">
        <w:rPr>
          <w:rFonts w:ascii="Aptos" w:hAnsi="Aptos"/>
          <w:iCs/>
          <w:color w:val="auto"/>
          <w:sz w:val="22"/>
          <w:szCs w:val="22"/>
        </w:rPr>
        <w:t>“</w:t>
      </w:r>
      <w:r w:rsidR="00E57CC8" w:rsidRPr="00CA1BD2">
        <w:rPr>
          <w:rFonts w:ascii="Aptos" w:hAnsi="Aptos"/>
          <w:iCs/>
          <w:color w:val="auto"/>
          <w:sz w:val="22"/>
          <w:szCs w:val="22"/>
        </w:rPr>
        <w:t xml:space="preserve">Conducting Research in Rural Communities” (Webinar).  Rural Research Panel, </w:t>
      </w:r>
      <w:r w:rsidR="00E57CC8" w:rsidRPr="00CA1BD2">
        <w:rPr>
          <w:rFonts w:ascii="Aptos" w:hAnsi="Aptos"/>
          <w:i/>
          <w:iCs/>
          <w:color w:val="auto"/>
          <w:sz w:val="22"/>
          <w:szCs w:val="22"/>
        </w:rPr>
        <w:t>Rural &amp; Underserved Utah Training Experience (RUUTE) Program at the University of Utah School of Medicine</w:t>
      </w:r>
      <w:r w:rsidR="00E57CC8" w:rsidRPr="00CA1BD2">
        <w:rPr>
          <w:rFonts w:ascii="Aptos" w:hAnsi="Aptos"/>
          <w:iCs/>
          <w:color w:val="auto"/>
          <w:sz w:val="22"/>
          <w:szCs w:val="22"/>
        </w:rPr>
        <w:t>.</w:t>
      </w:r>
    </w:p>
    <w:bookmarkEnd w:id="50"/>
    <w:p w14:paraId="769B9F6C" w14:textId="77777777" w:rsidR="00542FAF" w:rsidRPr="00CA1BD2" w:rsidRDefault="00C033DF" w:rsidP="00C033DF">
      <w:pPr>
        <w:pStyle w:val="Default"/>
        <w:ind w:left="720" w:hanging="720"/>
        <w:rPr>
          <w:rFonts w:ascii="Aptos" w:hAnsi="Aptos"/>
          <w:iCs/>
          <w:color w:val="auto"/>
          <w:sz w:val="22"/>
          <w:szCs w:val="22"/>
        </w:rPr>
      </w:pPr>
      <w:r w:rsidRPr="00CA1BD2">
        <w:rPr>
          <w:rFonts w:ascii="Aptos" w:hAnsi="Aptos"/>
          <w:iCs/>
          <w:color w:val="auto"/>
          <w:sz w:val="22"/>
          <w:szCs w:val="22"/>
        </w:rPr>
        <w:t>2018</w:t>
      </w:r>
    </w:p>
    <w:p w14:paraId="75C26CA3" w14:textId="77777777" w:rsidR="00542FAF" w:rsidRPr="00CA1BD2" w:rsidRDefault="00542FAF" w:rsidP="00542FAF">
      <w:pPr>
        <w:pStyle w:val="Default"/>
        <w:numPr>
          <w:ilvl w:val="0"/>
          <w:numId w:val="33"/>
        </w:numPr>
        <w:rPr>
          <w:rFonts w:ascii="Aptos" w:hAnsi="Aptos"/>
          <w:i/>
          <w:iCs/>
          <w:color w:val="auto"/>
          <w:sz w:val="22"/>
          <w:szCs w:val="22"/>
        </w:rPr>
      </w:pPr>
      <w:r w:rsidRPr="00CA1BD2">
        <w:rPr>
          <w:rFonts w:ascii="Aptos" w:hAnsi="Aptos"/>
          <w:iCs/>
          <w:color w:val="auto"/>
          <w:sz w:val="22"/>
          <w:szCs w:val="22"/>
        </w:rPr>
        <w:t>“</w:t>
      </w:r>
      <w:r w:rsidR="00C033DF" w:rsidRPr="00CA1BD2">
        <w:rPr>
          <w:rFonts w:ascii="Aptos" w:hAnsi="Aptos"/>
          <w:iCs/>
          <w:color w:val="auto"/>
          <w:sz w:val="22"/>
          <w:szCs w:val="22"/>
        </w:rPr>
        <w:t xml:space="preserve">Utilizing the Social Indicator Planning &amp; Evaluation System (SIPES) to Assess Conservation Outreach and Practices” (Webinar).  </w:t>
      </w:r>
      <w:r w:rsidR="00C033DF" w:rsidRPr="00CA1BD2">
        <w:rPr>
          <w:rFonts w:ascii="Aptos" w:hAnsi="Aptos"/>
          <w:i/>
          <w:iCs/>
          <w:color w:val="auto"/>
          <w:sz w:val="22"/>
          <w:szCs w:val="22"/>
        </w:rPr>
        <w:t>The Nature Conservancy.</w:t>
      </w:r>
    </w:p>
    <w:p w14:paraId="69222E6E" w14:textId="47E34B09" w:rsidR="00C033DF" w:rsidRPr="00CA1BD2" w:rsidRDefault="00C033DF" w:rsidP="00542FAF">
      <w:pPr>
        <w:pStyle w:val="Default"/>
        <w:numPr>
          <w:ilvl w:val="0"/>
          <w:numId w:val="33"/>
        </w:numPr>
        <w:rPr>
          <w:rFonts w:ascii="Aptos" w:hAnsi="Aptos"/>
          <w:i/>
          <w:iCs/>
          <w:color w:val="auto"/>
          <w:sz w:val="22"/>
          <w:szCs w:val="22"/>
        </w:rPr>
      </w:pPr>
      <w:r w:rsidRPr="00CA1BD2">
        <w:rPr>
          <w:rFonts w:ascii="Aptos" w:hAnsi="Aptos"/>
          <w:iCs/>
          <w:color w:val="auto"/>
          <w:sz w:val="22"/>
          <w:szCs w:val="22"/>
        </w:rPr>
        <w:t xml:space="preserve">“Richard Krannich’s Influence on </w:t>
      </w:r>
      <w:r w:rsidR="00EF2B0E" w:rsidRPr="00CA1BD2">
        <w:rPr>
          <w:rFonts w:ascii="Aptos" w:hAnsi="Aptos"/>
          <w:iCs/>
          <w:color w:val="auto"/>
          <w:sz w:val="22"/>
          <w:szCs w:val="22"/>
        </w:rPr>
        <w:t>‘</w:t>
      </w:r>
      <w:r w:rsidRPr="00CA1BD2">
        <w:rPr>
          <w:rFonts w:ascii="Aptos" w:hAnsi="Aptos"/>
          <w:iCs/>
          <w:color w:val="auto"/>
          <w:sz w:val="22"/>
          <w:szCs w:val="22"/>
        </w:rPr>
        <w:t>Early</w:t>
      </w:r>
      <w:r w:rsidR="00EF2B0E" w:rsidRPr="00CA1BD2">
        <w:rPr>
          <w:rFonts w:ascii="Aptos" w:hAnsi="Aptos"/>
          <w:iCs/>
          <w:color w:val="auto"/>
          <w:sz w:val="22"/>
          <w:szCs w:val="22"/>
        </w:rPr>
        <w:t>’</w:t>
      </w:r>
      <w:r w:rsidRPr="00CA1BD2">
        <w:rPr>
          <w:rFonts w:ascii="Aptos" w:hAnsi="Aptos"/>
          <w:iCs/>
          <w:color w:val="auto"/>
          <w:sz w:val="22"/>
          <w:szCs w:val="22"/>
        </w:rPr>
        <w:t xml:space="preserve"> Career Scholars’ Current and Future Work” in panel titled “Understanding Natural Resource and Community Change:  The Scholarship of Professor R</w:t>
      </w:r>
      <w:r w:rsidR="00C54F24" w:rsidRPr="00CA1BD2">
        <w:rPr>
          <w:rFonts w:ascii="Aptos" w:hAnsi="Aptos"/>
          <w:iCs/>
          <w:color w:val="auto"/>
          <w:sz w:val="22"/>
          <w:szCs w:val="22"/>
        </w:rPr>
        <w:t xml:space="preserve">. </w:t>
      </w:r>
      <w:r w:rsidRPr="00CA1BD2">
        <w:rPr>
          <w:rFonts w:ascii="Aptos" w:hAnsi="Aptos"/>
          <w:iCs/>
          <w:color w:val="auto"/>
          <w:sz w:val="22"/>
          <w:szCs w:val="22"/>
        </w:rPr>
        <w:t xml:space="preserve">Krannich.”  </w:t>
      </w:r>
      <w:r w:rsidRPr="00CA1BD2">
        <w:rPr>
          <w:rFonts w:ascii="Aptos" w:hAnsi="Aptos"/>
          <w:i/>
          <w:color w:val="auto"/>
          <w:sz w:val="22"/>
          <w:szCs w:val="22"/>
        </w:rPr>
        <w:t>International Symposium on Society and Research Management</w:t>
      </w:r>
      <w:r w:rsidRPr="00CA1BD2">
        <w:rPr>
          <w:rFonts w:ascii="Aptos" w:hAnsi="Aptos"/>
          <w:color w:val="auto"/>
          <w:sz w:val="22"/>
          <w:szCs w:val="22"/>
        </w:rPr>
        <w:t>; Snowbird, U</w:t>
      </w:r>
      <w:r w:rsidR="00C54F24" w:rsidRPr="00CA1BD2">
        <w:rPr>
          <w:rFonts w:ascii="Aptos" w:hAnsi="Aptos"/>
          <w:color w:val="auto"/>
          <w:sz w:val="22"/>
          <w:szCs w:val="22"/>
        </w:rPr>
        <w:t>T</w:t>
      </w:r>
      <w:r w:rsidRPr="00CA1BD2">
        <w:rPr>
          <w:rFonts w:ascii="Aptos" w:hAnsi="Aptos"/>
          <w:color w:val="auto"/>
          <w:sz w:val="22"/>
          <w:szCs w:val="22"/>
        </w:rPr>
        <w:t>.</w:t>
      </w:r>
    </w:p>
    <w:p w14:paraId="59F34CAB" w14:textId="17821B0B" w:rsidR="00194986" w:rsidRPr="00CA1BD2" w:rsidRDefault="00542FAF" w:rsidP="00C033DF">
      <w:pPr>
        <w:pStyle w:val="Default"/>
        <w:ind w:left="720" w:hanging="720"/>
        <w:rPr>
          <w:rFonts w:ascii="Aptos" w:hAnsi="Aptos"/>
          <w:iCs/>
          <w:color w:val="auto"/>
          <w:sz w:val="22"/>
          <w:szCs w:val="22"/>
        </w:rPr>
      </w:pPr>
      <w:r w:rsidRPr="00CA1BD2">
        <w:rPr>
          <w:rFonts w:ascii="Aptos" w:hAnsi="Aptos"/>
          <w:iCs/>
          <w:color w:val="auto"/>
          <w:sz w:val="22"/>
          <w:szCs w:val="22"/>
        </w:rPr>
        <w:t>2016</w:t>
      </w:r>
    </w:p>
    <w:p w14:paraId="489A590B" w14:textId="2F44F8FA" w:rsidR="00C033DF" w:rsidRPr="00CA1BD2" w:rsidRDefault="00C033DF" w:rsidP="00542FAF">
      <w:pPr>
        <w:pStyle w:val="Default"/>
        <w:numPr>
          <w:ilvl w:val="0"/>
          <w:numId w:val="34"/>
        </w:numPr>
        <w:rPr>
          <w:rFonts w:ascii="Aptos" w:hAnsi="Aptos"/>
          <w:iCs/>
          <w:color w:val="auto"/>
          <w:sz w:val="22"/>
          <w:szCs w:val="22"/>
        </w:rPr>
      </w:pPr>
      <w:r w:rsidRPr="00CA1BD2">
        <w:rPr>
          <w:rFonts w:ascii="Aptos" w:hAnsi="Aptos"/>
          <w:iCs/>
          <w:color w:val="auto"/>
          <w:sz w:val="22"/>
          <w:szCs w:val="22"/>
        </w:rPr>
        <w:t xml:space="preserve">“Poverty Research in Rural Places” (Skype). </w:t>
      </w:r>
      <w:r w:rsidRPr="00CA1BD2">
        <w:rPr>
          <w:rFonts w:ascii="Aptos" w:hAnsi="Aptos"/>
          <w:i/>
          <w:iCs/>
          <w:color w:val="auto"/>
          <w:sz w:val="22"/>
          <w:szCs w:val="22"/>
        </w:rPr>
        <w:t>Winona State University</w:t>
      </w:r>
      <w:r w:rsidRPr="00CA1BD2">
        <w:rPr>
          <w:rFonts w:ascii="Aptos" w:hAnsi="Aptos"/>
          <w:iCs/>
          <w:color w:val="auto"/>
          <w:sz w:val="22"/>
          <w:szCs w:val="22"/>
        </w:rPr>
        <w:t>; Winona, MN.</w:t>
      </w:r>
    </w:p>
    <w:p w14:paraId="458E2B0B" w14:textId="77777777" w:rsidR="00542FAF" w:rsidRPr="00CA1BD2" w:rsidRDefault="00C033DF" w:rsidP="00C033DF">
      <w:pPr>
        <w:pStyle w:val="Default"/>
        <w:rPr>
          <w:rFonts w:ascii="Aptos" w:hAnsi="Aptos"/>
          <w:iCs/>
          <w:color w:val="auto"/>
          <w:sz w:val="22"/>
          <w:szCs w:val="22"/>
        </w:rPr>
      </w:pPr>
      <w:r w:rsidRPr="00CA1BD2">
        <w:rPr>
          <w:rFonts w:ascii="Aptos" w:hAnsi="Aptos"/>
          <w:iCs/>
          <w:color w:val="auto"/>
          <w:sz w:val="22"/>
          <w:szCs w:val="22"/>
        </w:rPr>
        <w:t xml:space="preserve">2015   </w:t>
      </w:r>
      <w:r w:rsidR="007B4733" w:rsidRPr="00CA1BD2">
        <w:rPr>
          <w:rFonts w:ascii="Aptos" w:hAnsi="Aptos"/>
          <w:iCs/>
          <w:color w:val="auto"/>
          <w:sz w:val="22"/>
          <w:szCs w:val="22"/>
        </w:rPr>
        <w:t xml:space="preserve">   </w:t>
      </w:r>
    </w:p>
    <w:p w14:paraId="6493A6E1" w14:textId="77777777" w:rsidR="00542FAF" w:rsidRPr="00CA1BD2" w:rsidRDefault="00C033DF" w:rsidP="00684A83">
      <w:pPr>
        <w:pStyle w:val="Default"/>
        <w:numPr>
          <w:ilvl w:val="0"/>
          <w:numId w:val="34"/>
        </w:numPr>
        <w:rPr>
          <w:rFonts w:ascii="Aptos" w:hAnsi="Aptos"/>
          <w:color w:val="auto"/>
          <w:sz w:val="22"/>
          <w:szCs w:val="22"/>
        </w:rPr>
      </w:pPr>
      <w:r w:rsidRPr="00CA1BD2">
        <w:rPr>
          <w:rFonts w:ascii="Aptos" w:hAnsi="Aptos"/>
          <w:iCs/>
          <w:color w:val="auto"/>
          <w:sz w:val="22"/>
          <w:szCs w:val="22"/>
        </w:rPr>
        <w:t>“</w:t>
      </w:r>
      <w:r w:rsidRPr="00CA1BD2">
        <w:rPr>
          <w:rFonts w:ascii="Aptos" w:hAnsi="Aptos"/>
          <w:color w:val="auto"/>
          <w:sz w:val="22"/>
          <w:szCs w:val="22"/>
        </w:rPr>
        <w:t xml:space="preserve">Understanding Farmers Awareness, Attitudes and Practices related to Nutrient Management in Indiana” (Webinar).  </w:t>
      </w:r>
      <w:r w:rsidRPr="00CA1BD2">
        <w:rPr>
          <w:rFonts w:ascii="Aptos" w:hAnsi="Aptos"/>
          <w:i/>
          <w:color w:val="auto"/>
          <w:sz w:val="22"/>
          <w:szCs w:val="22"/>
        </w:rPr>
        <w:t>Environmental Protection Agency Webisode 28.</w:t>
      </w:r>
    </w:p>
    <w:p w14:paraId="0A3B28B5" w14:textId="2B4F9AAF" w:rsidR="00C033DF" w:rsidRPr="00CA1BD2" w:rsidRDefault="007B4733" w:rsidP="00684A83">
      <w:pPr>
        <w:pStyle w:val="Default"/>
        <w:numPr>
          <w:ilvl w:val="0"/>
          <w:numId w:val="34"/>
        </w:numPr>
        <w:rPr>
          <w:rFonts w:ascii="Aptos" w:hAnsi="Aptos"/>
          <w:color w:val="auto"/>
          <w:sz w:val="22"/>
          <w:szCs w:val="22"/>
        </w:rPr>
      </w:pPr>
      <w:r w:rsidRPr="00CA1BD2">
        <w:rPr>
          <w:rFonts w:ascii="Aptos" w:hAnsi="Aptos"/>
          <w:iCs/>
          <w:color w:val="auto"/>
          <w:sz w:val="22"/>
          <w:szCs w:val="22"/>
        </w:rPr>
        <w:t xml:space="preserve"> </w:t>
      </w:r>
      <w:r w:rsidR="00C033DF" w:rsidRPr="00CA1BD2">
        <w:rPr>
          <w:rFonts w:ascii="Aptos" w:hAnsi="Aptos"/>
          <w:iCs/>
          <w:color w:val="auto"/>
          <w:sz w:val="22"/>
          <w:szCs w:val="22"/>
        </w:rPr>
        <w:t xml:space="preserve">“Social Indicators: A Tool for Increasing Conservation Adoption.” </w:t>
      </w:r>
      <w:r w:rsidR="00C033DF" w:rsidRPr="00CA1BD2">
        <w:rPr>
          <w:rFonts w:ascii="Aptos" w:hAnsi="Aptos"/>
          <w:i/>
          <w:iCs/>
          <w:color w:val="auto"/>
          <w:sz w:val="22"/>
          <w:szCs w:val="22"/>
        </w:rPr>
        <w:t>Indiana Watershed</w:t>
      </w:r>
      <w:r w:rsidR="00275857" w:rsidRPr="00CA1BD2">
        <w:rPr>
          <w:rFonts w:ascii="Aptos" w:hAnsi="Aptos"/>
          <w:i/>
          <w:iCs/>
          <w:color w:val="auto"/>
          <w:sz w:val="22"/>
          <w:szCs w:val="22"/>
        </w:rPr>
        <w:t xml:space="preserve"> L</w:t>
      </w:r>
      <w:r w:rsidR="00C033DF" w:rsidRPr="00CA1BD2">
        <w:rPr>
          <w:rFonts w:ascii="Aptos" w:hAnsi="Aptos"/>
          <w:i/>
          <w:iCs/>
          <w:color w:val="auto"/>
          <w:sz w:val="22"/>
          <w:szCs w:val="22"/>
        </w:rPr>
        <w:t>eadership Academy</w:t>
      </w:r>
      <w:r w:rsidR="00C033DF" w:rsidRPr="00CA1BD2">
        <w:rPr>
          <w:rFonts w:ascii="Aptos" w:hAnsi="Aptos"/>
          <w:iCs/>
          <w:color w:val="auto"/>
          <w:sz w:val="22"/>
          <w:szCs w:val="22"/>
        </w:rPr>
        <w:t>; Spencer, IN.</w:t>
      </w:r>
    </w:p>
    <w:p w14:paraId="4A4B7CDB" w14:textId="75D58FDE" w:rsidR="00BD0C49" w:rsidRPr="00CA1BD2" w:rsidRDefault="00542FAF" w:rsidP="00C033DF">
      <w:pPr>
        <w:pStyle w:val="Default"/>
        <w:rPr>
          <w:rFonts w:ascii="Aptos" w:hAnsi="Aptos"/>
          <w:iCs/>
          <w:color w:val="auto"/>
          <w:sz w:val="22"/>
          <w:szCs w:val="22"/>
        </w:rPr>
      </w:pPr>
      <w:r w:rsidRPr="00CA1BD2">
        <w:rPr>
          <w:rFonts w:ascii="Aptos" w:hAnsi="Aptos"/>
          <w:iCs/>
          <w:color w:val="auto"/>
          <w:sz w:val="22"/>
          <w:szCs w:val="22"/>
        </w:rPr>
        <w:t>2014</w:t>
      </w:r>
    </w:p>
    <w:p w14:paraId="6D6CA887" w14:textId="029E72D9" w:rsidR="00C033DF" w:rsidRPr="00CA1BD2" w:rsidRDefault="00C033DF" w:rsidP="00542FAF">
      <w:pPr>
        <w:pStyle w:val="Default"/>
        <w:numPr>
          <w:ilvl w:val="0"/>
          <w:numId w:val="35"/>
        </w:numPr>
        <w:rPr>
          <w:rFonts w:ascii="Aptos" w:hAnsi="Aptos"/>
          <w:i/>
          <w:iCs/>
          <w:color w:val="auto"/>
          <w:sz w:val="22"/>
          <w:szCs w:val="22"/>
        </w:rPr>
      </w:pPr>
      <w:r w:rsidRPr="00CA1BD2">
        <w:rPr>
          <w:rFonts w:ascii="Aptos" w:hAnsi="Aptos"/>
          <w:iCs/>
          <w:color w:val="auto"/>
          <w:sz w:val="22"/>
          <w:szCs w:val="22"/>
        </w:rPr>
        <w:t xml:space="preserve">“Nutrient Management among Indiana’s Agricultural Producers.” </w:t>
      </w:r>
      <w:r w:rsidRPr="00CA1BD2">
        <w:rPr>
          <w:rFonts w:ascii="Aptos" w:hAnsi="Aptos"/>
          <w:i/>
          <w:iCs/>
          <w:color w:val="auto"/>
          <w:sz w:val="22"/>
          <w:szCs w:val="22"/>
        </w:rPr>
        <w:t>Indiana Corn Growers Association</w:t>
      </w:r>
      <w:r w:rsidRPr="00CA1BD2">
        <w:rPr>
          <w:rFonts w:ascii="Aptos" w:hAnsi="Aptos"/>
          <w:iCs/>
          <w:color w:val="auto"/>
          <w:sz w:val="22"/>
          <w:szCs w:val="22"/>
        </w:rPr>
        <w:t>; Indianapolis, IN.</w:t>
      </w:r>
    </w:p>
    <w:p w14:paraId="6C37A7CD" w14:textId="2D46B2FB" w:rsidR="0042360C" w:rsidRPr="00CA1BD2" w:rsidRDefault="00542FAF" w:rsidP="00C033DF">
      <w:pPr>
        <w:pStyle w:val="Default"/>
        <w:ind w:left="720" w:hanging="720"/>
        <w:rPr>
          <w:rFonts w:ascii="Aptos" w:hAnsi="Aptos"/>
          <w:iCs/>
          <w:color w:val="auto"/>
          <w:sz w:val="22"/>
          <w:szCs w:val="22"/>
        </w:rPr>
      </w:pPr>
      <w:r w:rsidRPr="00CA1BD2">
        <w:rPr>
          <w:rFonts w:ascii="Aptos" w:hAnsi="Aptos"/>
          <w:iCs/>
          <w:color w:val="auto"/>
          <w:sz w:val="22"/>
          <w:szCs w:val="22"/>
        </w:rPr>
        <w:t>2011</w:t>
      </w:r>
    </w:p>
    <w:p w14:paraId="039F13F5" w14:textId="47A8E2DA" w:rsidR="00C033DF" w:rsidRPr="00CA1BD2" w:rsidRDefault="00C033DF" w:rsidP="00542FAF">
      <w:pPr>
        <w:pStyle w:val="Default"/>
        <w:numPr>
          <w:ilvl w:val="0"/>
          <w:numId w:val="35"/>
        </w:numPr>
        <w:rPr>
          <w:rFonts w:ascii="Aptos" w:hAnsi="Aptos"/>
          <w:iCs/>
          <w:color w:val="auto"/>
          <w:sz w:val="22"/>
          <w:szCs w:val="22"/>
        </w:rPr>
      </w:pPr>
      <w:r w:rsidRPr="00CA1BD2">
        <w:rPr>
          <w:rFonts w:ascii="Aptos" w:hAnsi="Aptos"/>
          <w:iCs/>
          <w:color w:val="auto"/>
          <w:sz w:val="22"/>
          <w:szCs w:val="22"/>
        </w:rPr>
        <w:t>“Place Matters:  A Conversation about Rural America and Social Determinants” (Webinar) Rural</w:t>
      </w:r>
      <w:r w:rsidR="00542FAF" w:rsidRPr="00CA1BD2">
        <w:rPr>
          <w:rFonts w:ascii="Aptos" w:hAnsi="Aptos"/>
          <w:iCs/>
          <w:color w:val="auto"/>
          <w:sz w:val="22"/>
          <w:szCs w:val="22"/>
        </w:rPr>
        <w:t xml:space="preserve"> </w:t>
      </w:r>
      <w:r w:rsidRPr="00CA1BD2">
        <w:rPr>
          <w:rFonts w:ascii="Aptos" w:hAnsi="Aptos"/>
          <w:iCs/>
          <w:color w:val="auto"/>
          <w:sz w:val="22"/>
          <w:szCs w:val="22"/>
        </w:rPr>
        <w:t xml:space="preserve">Behavioral Health Webinar, </w:t>
      </w:r>
      <w:r w:rsidRPr="00CA1BD2">
        <w:rPr>
          <w:rFonts w:ascii="Aptos" w:hAnsi="Aptos"/>
          <w:i/>
          <w:iCs/>
          <w:color w:val="auto"/>
          <w:sz w:val="22"/>
          <w:szCs w:val="22"/>
        </w:rPr>
        <w:t>National Technical Assistance Center for Children's Mental Health</w:t>
      </w:r>
      <w:r w:rsidRPr="00CA1BD2">
        <w:rPr>
          <w:rFonts w:ascii="Aptos" w:hAnsi="Aptos"/>
          <w:iCs/>
          <w:color w:val="auto"/>
          <w:sz w:val="22"/>
          <w:szCs w:val="22"/>
        </w:rPr>
        <w:t>; Washington, D.C.</w:t>
      </w:r>
    </w:p>
    <w:p w14:paraId="4C4D5381" w14:textId="77777777" w:rsidR="00542FAF" w:rsidRPr="00CA1BD2" w:rsidRDefault="00C033DF" w:rsidP="00C033DF">
      <w:pPr>
        <w:pStyle w:val="Default"/>
        <w:rPr>
          <w:rFonts w:ascii="Aptos" w:hAnsi="Aptos"/>
          <w:color w:val="auto"/>
          <w:sz w:val="22"/>
          <w:szCs w:val="22"/>
        </w:rPr>
      </w:pPr>
      <w:r w:rsidRPr="00CA1BD2">
        <w:rPr>
          <w:rFonts w:ascii="Aptos" w:hAnsi="Aptos"/>
          <w:color w:val="auto"/>
          <w:sz w:val="22"/>
          <w:szCs w:val="22"/>
        </w:rPr>
        <w:t>2009</w:t>
      </w:r>
      <w:r w:rsidRPr="00CA1BD2">
        <w:rPr>
          <w:rFonts w:ascii="Aptos" w:hAnsi="Aptos"/>
          <w:color w:val="auto"/>
          <w:sz w:val="22"/>
          <w:szCs w:val="22"/>
        </w:rPr>
        <w:tab/>
      </w:r>
      <w:r w:rsidR="00D80A98" w:rsidRPr="00CA1BD2">
        <w:rPr>
          <w:rFonts w:ascii="Aptos" w:hAnsi="Aptos"/>
          <w:color w:val="auto"/>
          <w:sz w:val="22"/>
          <w:szCs w:val="22"/>
        </w:rPr>
        <w:t xml:space="preserve"> </w:t>
      </w:r>
    </w:p>
    <w:p w14:paraId="7207151A" w14:textId="2D9E18AA" w:rsidR="00C033DF" w:rsidRPr="00CA1BD2" w:rsidRDefault="00C033DF" w:rsidP="00C033DF">
      <w:pPr>
        <w:pStyle w:val="Default"/>
        <w:numPr>
          <w:ilvl w:val="0"/>
          <w:numId w:val="35"/>
        </w:numPr>
        <w:rPr>
          <w:rFonts w:ascii="Aptos" w:hAnsi="Aptos"/>
          <w:color w:val="auto"/>
          <w:sz w:val="22"/>
          <w:szCs w:val="22"/>
        </w:rPr>
      </w:pPr>
      <w:r w:rsidRPr="00CA1BD2">
        <w:rPr>
          <w:rFonts w:ascii="Aptos" w:hAnsi="Aptos"/>
          <w:color w:val="auto"/>
          <w:sz w:val="22"/>
          <w:szCs w:val="22"/>
        </w:rPr>
        <w:t>“Conducting Research in Fiji on the FIJI Bottled Water Company.”  Alumni Lecture Series</w:t>
      </w:r>
      <w:r w:rsidRPr="00CA1BD2">
        <w:rPr>
          <w:rFonts w:ascii="Aptos" w:hAnsi="Aptos"/>
          <w:i/>
          <w:color w:val="auto"/>
          <w:sz w:val="22"/>
          <w:szCs w:val="22"/>
        </w:rPr>
        <w:t>,</w:t>
      </w:r>
      <w:r w:rsidR="00D80A98" w:rsidRPr="00CA1BD2">
        <w:rPr>
          <w:rFonts w:ascii="Aptos" w:hAnsi="Aptos"/>
          <w:color w:val="auto"/>
          <w:sz w:val="22"/>
          <w:szCs w:val="22"/>
        </w:rPr>
        <w:t xml:space="preserve"> </w:t>
      </w:r>
      <w:r w:rsidRPr="00CA1BD2">
        <w:rPr>
          <w:rFonts w:ascii="Aptos" w:hAnsi="Aptos"/>
          <w:i/>
          <w:color w:val="auto"/>
          <w:sz w:val="22"/>
          <w:szCs w:val="22"/>
        </w:rPr>
        <w:t>University of Montana-Western</w:t>
      </w:r>
      <w:r w:rsidRPr="00CA1BD2">
        <w:rPr>
          <w:rFonts w:ascii="Aptos" w:hAnsi="Aptos"/>
          <w:color w:val="auto"/>
          <w:sz w:val="22"/>
          <w:szCs w:val="22"/>
        </w:rPr>
        <w:t>; Dillon, MT.</w:t>
      </w:r>
    </w:p>
    <w:p w14:paraId="431D1DAC" w14:textId="77777777" w:rsidR="00756E27" w:rsidRPr="00CA1BD2" w:rsidRDefault="00756E27" w:rsidP="00D85454">
      <w:pPr>
        <w:pStyle w:val="Default"/>
        <w:ind w:left="360" w:hanging="360"/>
        <w:rPr>
          <w:rFonts w:ascii="Aptos" w:hAnsi="Aptos"/>
          <w:b/>
          <w:iCs/>
          <w:color w:val="auto"/>
          <w:sz w:val="22"/>
          <w:szCs w:val="22"/>
          <w:u w:val="single"/>
        </w:rPr>
      </w:pPr>
    </w:p>
    <w:p w14:paraId="01628D45" w14:textId="250F12E9" w:rsidR="00C033DF" w:rsidRPr="00CA1BD2" w:rsidRDefault="00C033DF" w:rsidP="00D85454">
      <w:pPr>
        <w:pStyle w:val="Default"/>
        <w:ind w:left="360" w:hanging="360"/>
        <w:rPr>
          <w:rFonts w:ascii="Aptos" w:hAnsi="Aptos"/>
          <w:b/>
          <w:iCs/>
          <w:color w:val="auto"/>
          <w:sz w:val="22"/>
          <w:szCs w:val="22"/>
          <w:u w:val="single"/>
        </w:rPr>
      </w:pPr>
      <w:r w:rsidRPr="00CA1BD2">
        <w:rPr>
          <w:rFonts w:ascii="Aptos" w:hAnsi="Aptos"/>
          <w:b/>
          <w:iCs/>
          <w:color w:val="auto"/>
          <w:sz w:val="22"/>
          <w:szCs w:val="22"/>
          <w:u w:val="single"/>
        </w:rPr>
        <w:t xml:space="preserve">Internal </w:t>
      </w:r>
    </w:p>
    <w:p w14:paraId="1DCB2B66" w14:textId="7F7B90A0" w:rsidR="00473C66" w:rsidRDefault="00473C66" w:rsidP="00565501">
      <w:pPr>
        <w:pStyle w:val="Default"/>
        <w:ind w:left="720" w:hanging="720"/>
        <w:rPr>
          <w:rFonts w:ascii="Aptos" w:hAnsi="Aptos"/>
          <w:iCs/>
          <w:color w:val="auto"/>
          <w:sz w:val="22"/>
          <w:szCs w:val="22"/>
        </w:rPr>
      </w:pPr>
      <w:r>
        <w:rPr>
          <w:rFonts w:ascii="Aptos" w:hAnsi="Aptos"/>
          <w:iCs/>
          <w:color w:val="auto"/>
          <w:sz w:val="22"/>
          <w:szCs w:val="22"/>
        </w:rPr>
        <w:t>2025</w:t>
      </w:r>
      <w:r w:rsidR="00AA208C">
        <w:rPr>
          <w:rFonts w:ascii="Aptos" w:hAnsi="Aptos"/>
          <w:iCs/>
          <w:color w:val="auto"/>
          <w:sz w:val="22"/>
          <w:szCs w:val="22"/>
        </w:rPr>
        <w:tab/>
      </w:r>
    </w:p>
    <w:p w14:paraId="6BE2B170" w14:textId="582AB4CF" w:rsidR="00AA208C" w:rsidRDefault="00AA208C" w:rsidP="00473C66">
      <w:pPr>
        <w:pStyle w:val="Default"/>
        <w:numPr>
          <w:ilvl w:val="0"/>
          <w:numId w:val="35"/>
        </w:numPr>
        <w:rPr>
          <w:rFonts w:ascii="Aptos" w:hAnsi="Aptos"/>
          <w:iCs/>
          <w:color w:val="auto"/>
          <w:sz w:val="22"/>
          <w:szCs w:val="22"/>
        </w:rPr>
      </w:pPr>
      <w:r>
        <w:rPr>
          <w:rFonts w:ascii="Aptos" w:hAnsi="Aptos"/>
          <w:iCs/>
          <w:color w:val="auto"/>
          <w:sz w:val="22"/>
          <w:szCs w:val="22"/>
        </w:rPr>
        <w:t xml:space="preserve">“Mental Health in Utah’s Coal Country &amp; Closing Remarks” (with Dr. Kristen Koci). Elevating Hope Summit, </w:t>
      </w:r>
      <w:r>
        <w:rPr>
          <w:rFonts w:ascii="Aptos" w:hAnsi="Aptos"/>
          <w:i/>
          <w:color w:val="auto"/>
          <w:sz w:val="22"/>
          <w:szCs w:val="22"/>
        </w:rPr>
        <w:t>Utah State University Extension</w:t>
      </w:r>
      <w:r>
        <w:rPr>
          <w:rFonts w:ascii="Aptos" w:hAnsi="Aptos"/>
          <w:iCs/>
          <w:color w:val="auto"/>
          <w:sz w:val="22"/>
          <w:szCs w:val="22"/>
        </w:rPr>
        <w:t>, Price, UT.</w:t>
      </w:r>
    </w:p>
    <w:p w14:paraId="48BBC521" w14:textId="3D150EB9" w:rsidR="00473C66" w:rsidRDefault="00473C66" w:rsidP="00473C66">
      <w:pPr>
        <w:pStyle w:val="Default"/>
        <w:numPr>
          <w:ilvl w:val="0"/>
          <w:numId w:val="35"/>
        </w:numPr>
        <w:rPr>
          <w:rFonts w:ascii="Aptos" w:hAnsi="Aptos"/>
          <w:iCs/>
          <w:color w:val="auto"/>
          <w:sz w:val="22"/>
          <w:szCs w:val="22"/>
        </w:rPr>
      </w:pPr>
      <w:r>
        <w:rPr>
          <w:rFonts w:ascii="Aptos" w:hAnsi="Aptos"/>
          <w:iCs/>
          <w:color w:val="auto"/>
          <w:sz w:val="22"/>
          <w:szCs w:val="22"/>
        </w:rPr>
        <w:t xml:space="preserve">“Tracking Utahns’ Views of Key Environmental Issues with the Utah People and Environment Poll.” Seminar for the Department of Civil &amp; Environmental Engineering, </w:t>
      </w:r>
      <w:r>
        <w:rPr>
          <w:rFonts w:ascii="Aptos" w:hAnsi="Aptos"/>
          <w:i/>
          <w:color w:val="auto"/>
          <w:sz w:val="22"/>
          <w:szCs w:val="22"/>
        </w:rPr>
        <w:t>Utah State University</w:t>
      </w:r>
      <w:r>
        <w:rPr>
          <w:rFonts w:ascii="Aptos" w:hAnsi="Aptos"/>
          <w:iCs/>
          <w:color w:val="auto"/>
          <w:sz w:val="22"/>
          <w:szCs w:val="22"/>
        </w:rPr>
        <w:t>; Logan, UT.</w:t>
      </w:r>
    </w:p>
    <w:p w14:paraId="27FC616F" w14:textId="5146A23F" w:rsidR="00582F65" w:rsidRPr="00CA1BD2" w:rsidRDefault="007865B0" w:rsidP="00565501">
      <w:pPr>
        <w:pStyle w:val="Default"/>
        <w:ind w:left="720" w:hanging="720"/>
        <w:rPr>
          <w:rFonts w:ascii="Aptos" w:hAnsi="Aptos"/>
          <w:iCs/>
          <w:color w:val="auto"/>
          <w:sz w:val="22"/>
          <w:szCs w:val="22"/>
        </w:rPr>
      </w:pPr>
      <w:r w:rsidRPr="00CA1BD2">
        <w:rPr>
          <w:rFonts w:ascii="Aptos" w:hAnsi="Aptos"/>
          <w:iCs/>
          <w:color w:val="auto"/>
          <w:sz w:val="22"/>
          <w:szCs w:val="22"/>
        </w:rPr>
        <w:t>2024</w:t>
      </w:r>
    </w:p>
    <w:p w14:paraId="6B966BB6" w14:textId="5950659A" w:rsidR="007865B0" w:rsidRPr="00CA1BD2" w:rsidRDefault="00473C66" w:rsidP="00582F65">
      <w:pPr>
        <w:pStyle w:val="Default"/>
        <w:numPr>
          <w:ilvl w:val="0"/>
          <w:numId w:val="35"/>
        </w:numPr>
        <w:rPr>
          <w:rFonts w:ascii="Aptos" w:hAnsi="Aptos"/>
          <w:iCs/>
          <w:color w:val="auto"/>
          <w:sz w:val="22"/>
          <w:szCs w:val="22"/>
        </w:rPr>
      </w:pPr>
      <w:r>
        <w:rPr>
          <w:rFonts w:ascii="Aptos" w:hAnsi="Aptos"/>
          <w:iCs/>
          <w:color w:val="auto"/>
          <w:sz w:val="22"/>
          <w:szCs w:val="22"/>
        </w:rPr>
        <w:t>“</w:t>
      </w:r>
      <w:r w:rsidR="007865B0" w:rsidRPr="00CA1BD2">
        <w:rPr>
          <w:rFonts w:ascii="Aptos" w:hAnsi="Aptos"/>
          <w:iCs/>
          <w:color w:val="auto"/>
          <w:sz w:val="22"/>
          <w:szCs w:val="22"/>
        </w:rPr>
        <w:t xml:space="preserve">Best Practices for Conducting Extension Surveys.”  Workshop at the </w:t>
      </w:r>
      <w:r w:rsidR="007865B0" w:rsidRPr="00CA1BD2">
        <w:rPr>
          <w:rFonts w:ascii="Aptos" w:hAnsi="Aptos"/>
          <w:i/>
          <w:color w:val="auto"/>
          <w:sz w:val="22"/>
          <w:szCs w:val="22"/>
        </w:rPr>
        <w:t>2024 USU Extension Annual</w:t>
      </w:r>
      <w:r w:rsidR="00582F65" w:rsidRPr="00CA1BD2">
        <w:rPr>
          <w:rFonts w:ascii="Aptos" w:hAnsi="Aptos"/>
          <w:i/>
          <w:color w:val="auto"/>
          <w:sz w:val="22"/>
          <w:szCs w:val="22"/>
        </w:rPr>
        <w:t xml:space="preserve"> </w:t>
      </w:r>
      <w:r w:rsidR="007865B0" w:rsidRPr="00CA1BD2">
        <w:rPr>
          <w:rFonts w:ascii="Aptos" w:hAnsi="Aptos"/>
          <w:i/>
          <w:color w:val="auto"/>
          <w:sz w:val="22"/>
          <w:szCs w:val="22"/>
        </w:rPr>
        <w:t>Conference</w:t>
      </w:r>
      <w:r w:rsidR="007865B0" w:rsidRPr="00CA1BD2">
        <w:rPr>
          <w:rFonts w:ascii="Aptos" w:hAnsi="Aptos"/>
          <w:iCs/>
          <w:color w:val="auto"/>
          <w:sz w:val="22"/>
          <w:szCs w:val="22"/>
        </w:rPr>
        <w:t>; Logan, UT.</w:t>
      </w:r>
    </w:p>
    <w:p w14:paraId="2DFC3223" w14:textId="77777777" w:rsidR="00582F65" w:rsidRPr="00CA1BD2" w:rsidRDefault="00FA638B" w:rsidP="00565501">
      <w:pPr>
        <w:pStyle w:val="Default"/>
        <w:ind w:left="720" w:hanging="720"/>
        <w:rPr>
          <w:rFonts w:ascii="Aptos" w:hAnsi="Aptos"/>
          <w:iCs/>
          <w:color w:val="auto"/>
          <w:sz w:val="22"/>
          <w:szCs w:val="22"/>
        </w:rPr>
      </w:pPr>
      <w:r w:rsidRPr="00CA1BD2">
        <w:rPr>
          <w:rFonts w:ascii="Aptos" w:hAnsi="Aptos"/>
          <w:iCs/>
          <w:color w:val="auto"/>
          <w:sz w:val="22"/>
          <w:szCs w:val="22"/>
        </w:rPr>
        <w:t>2023</w:t>
      </w:r>
      <w:r w:rsidRPr="00CA1BD2">
        <w:rPr>
          <w:rFonts w:ascii="Aptos" w:hAnsi="Aptos"/>
          <w:iCs/>
          <w:color w:val="auto"/>
          <w:sz w:val="22"/>
          <w:szCs w:val="22"/>
        </w:rPr>
        <w:tab/>
      </w:r>
    </w:p>
    <w:p w14:paraId="352B8BF7" w14:textId="77777777" w:rsidR="00582F65" w:rsidRPr="00CA1BD2" w:rsidRDefault="00FA638B" w:rsidP="00582F65">
      <w:pPr>
        <w:pStyle w:val="Default"/>
        <w:numPr>
          <w:ilvl w:val="0"/>
          <w:numId w:val="35"/>
        </w:numPr>
        <w:rPr>
          <w:rFonts w:ascii="Aptos" w:hAnsi="Aptos"/>
          <w:iCs/>
          <w:color w:val="auto"/>
          <w:sz w:val="22"/>
          <w:szCs w:val="22"/>
        </w:rPr>
      </w:pPr>
      <w:r w:rsidRPr="00CA1BD2">
        <w:rPr>
          <w:rFonts w:ascii="Aptos" w:hAnsi="Aptos"/>
          <w:iCs/>
          <w:color w:val="auto"/>
          <w:sz w:val="22"/>
          <w:szCs w:val="22"/>
        </w:rPr>
        <w:t xml:space="preserve">“Are policymakers addressing Utahns’ environmental concerns?” Panel for 2023 Report to the Governor and Legislature, </w:t>
      </w:r>
      <w:r w:rsidRPr="00CA1BD2">
        <w:rPr>
          <w:rFonts w:ascii="Aptos" w:hAnsi="Aptos"/>
          <w:i/>
          <w:color w:val="auto"/>
          <w:sz w:val="22"/>
          <w:szCs w:val="22"/>
        </w:rPr>
        <w:t>Institute for Land, Water, &amp; Air, Utah State University</w:t>
      </w:r>
      <w:r w:rsidRPr="00CA1BD2">
        <w:rPr>
          <w:rFonts w:ascii="Aptos" w:hAnsi="Aptos"/>
          <w:iCs/>
          <w:color w:val="auto"/>
          <w:sz w:val="22"/>
          <w:szCs w:val="22"/>
        </w:rPr>
        <w:t>; Logan, UT.</w:t>
      </w:r>
    </w:p>
    <w:p w14:paraId="24D47FC9" w14:textId="77777777" w:rsidR="00582F65" w:rsidRPr="00CA1BD2" w:rsidRDefault="00565501" w:rsidP="00582F65">
      <w:pPr>
        <w:pStyle w:val="Default"/>
        <w:numPr>
          <w:ilvl w:val="0"/>
          <w:numId w:val="35"/>
        </w:numPr>
        <w:rPr>
          <w:rFonts w:ascii="Aptos" w:hAnsi="Aptos"/>
          <w:iCs/>
          <w:color w:val="auto"/>
          <w:sz w:val="22"/>
          <w:szCs w:val="22"/>
        </w:rPr>
      </w:pPr>
      <w:r w:rsidRPr="00CA1BD2">
        <w:rPr>
          <w:rFonts w:ascii="Aptos" w:hAnsi="Aptos"/>
          <w:iCs/>
          <w:color w:val="auto"/>
          <w:sz w:val="22"/>
          <w:szCs w:val="22"/>
        </w:rPr>
        <w:lastRenderedPageBreak/>
        <w:t>“</w:t>
      </w:r>
      <w:r w:rsidRPr="00CA1BD2">
        <w:rPr>
          <w:rFonts w:ascii="Aptos" w:hAnsi="Aptos"/>
          <w:color w:val="auto"/>
          <w:sz w:val="22"/>
          <w:szCs w:val="22"/>
        </w:rPr>
        <w:t xml:space="preserve">The Utah People and Environment Poll (UPEP): Understanding Utahns’ Perceptions of Environmental Issues.” Spring Runoff Conference, </w:t>
      </w:r>
      <w:r w:rsidRPr="00CA1BD2">
        <w:rPr>
          <w:rFonts w:ascii="Aptos" w:hAnsi="Aptos"/>
          <w:i/>
          <w:color w:val="auto"/>
          <w:sz w:val="22"/>
          <w:szCs w:val="22"/>
        </w:rPr>
        <w:t>Utah State University</w:t>
      </w:r>
      <w:r w:rsidRPr="00CA1BD2">
        <w:rPr>
          <w:rFonts w:ascii="Aptos" w:hAnsi="Aptos"/>
          <w:iCs/>
          <w:color w:val="auto"/>
          <w:sz w:val="22"/>
          <w:szCs w:val="22"/>
        </w:rPr>
        <w:t>; Logan, UT.</w:t>
      </w:r>
    </w:p>
    <w:p w14:paraId="2E24AB97" w14:textId="5A8B15E9" w:rsidR="004E7E08" w:rsidRPr="00CA1BD2" w:rsidRDefault="004E7E08" w:rsidP="00582F65">
      <w:pPr>
        <w:pStyle w:val="Default"/>
        <w:numPr>
          <w:ilvl w:val="0"/>
          <w:numId w:val="35"/>
        </w:numPr>
        <w:rPr>
          <w:rFonts w:ascii="Aptos" w:hAnsi="Aptos"/>
          <w:iCs/>
          <w:color w:val="auto"/>
          <w:sz w:val="22"/>
          <w:szCs w:val="22"/>
        </w:rPr>
      </w:pPr>
      <w:r w:rsidRPr="00CA1BD2">
        <w:rPr>
          <w:rFonts w:ascii="Aptos" w:hAnsi="Aptos"/>
          <w:iCs/>
          <w:color w:val="auto"/>
          <w:sz w:val="22"/>
          <w:szCs w:val="22"/>
        </w:rPr>
        <w:t xml:space="preserve">“Conducting Survey Research on People and the Environment.”  Environmental Communications class, </w:t>
      </w:r>
      <w:r w:rsidRPr="00CA1BD2">
        <w:rPr>
          <w:rFonts w:ascii="Aptos" w:hAnsi="Aptos"/>
          <w:i/>
          <w:color w:val="auto"/>
          <w:sz w:val="22"/>
          <w:szCs w:val="22"/>
        </w:rPr>
        <w:t>Utah State University</w:t>
      </w:r>
      <w:r w:rsidRPr="00CA1BD2">
        <w:rPr>
          <w:rFonts w:ascii="Aptos" w:hAnsi="Aptos"/>
          <w:iCs/>
          <w:color w:val="auto"/>
          <w:sz w:val="22"/>
          <w:szCs w:val="22"/>
        </w:rPr>
        <w:t>; Logan, UT.</w:t>
      </w:r>
    </w:p>
    <w:p w14:paraId="09E502B1" w14:textId="77777777" w:rsidR="00582F65" w:rsidRPr="00CA1BD2" w:rsidRDefault="004E2738" w:rsidP="004E2738">
      <w:pPr>
        <w:pStyle w:val="Default"/>
        <w:ind w:left="720" w:hanging="720"/>
        <w:rPr>
          <w:rFonts w:ascii="Aptos" w:hAnsi="Aptos"/>
          <w:iCs/>
          <w:color w:val="auto"/>
          <w:sz w:val="22"/>
          <w:szCs w:val="22"/>
        </w:rPr>
      </w:pPr>
      <w:r w:rsidRPr="00CA1BD2">
        <w:rPr>
          <w:rFonts w:ascii="Aptos" w:hAnsi="Aptos"/>
          <w:iCs/>
          <w:color w:val="auto"/>
          <w:sz w:val="22"/>
          <w:szCs w:val="22"/>
        </w:rPr>
        <w:t>2020</w:t>
      </w:r>
      <w:r w:rsidRPr="00CA1BD2">
        <w:rPr>
          <w:rFonts w:ascii="Aptos" w:hAnsi="Aptos"/>
          <w:iCs/>
          <w:color w:val="auto"/>
          <w:sz w:val="22"/>
          <w:szCs w:val="22"/>
        </w:rPr>
        <w:tab/>
      </w:r>
      <w:bookmarkStart w:id="51" w:name="_Hlk54121752"/>
    </w:p>
    <w:p w14:paraId="7D395735" w14:textId="77777777" w:rsidR="00582F65" w:rsidRPr="00CA1BD2" w:rsidRDefault="004E2738" w:rsidP="00582F65">
      <w:pPr>
        <w:pStyle w:val="Default"/>
        <w:numPr>
          <w:ilvl w:val="0"/>
          <w:numId w:val="37"/>
        </w:numPr>
        <w:rPr>
          <w:rFonts w:ascii="Aptos" w:hAnsi="Aptos"/>
          <w:iCs/>
          <w:color w:val="auto"/>
          <w:sz w:val="22"/>
          <w:szCs w:val="22"/>
        </w:rPr>
      </w:pPr>
      <w:r w:rsidRPr="00CA1BD2">
        <w:rPr>
          <w:rFonts w:ascii="Aptos" w:hAnsi="Aptos"/>
          <w:iCs/>
          <w:color w:val="auto"/>
          <w:sz w:val="22"/>
          <w:szCs w:val="22"/>
        </w:rPr>
        <w:t>“Views on Science and Politics in Utah During the COVID-19 Pandemic” (</w:t>
      </w:r>
      <w:r w:rsidR="003E50D3" w:rsidRPr="00CA1BD2">
        <w:rPr>
          <w:rFonts w:ascii="Aptos" w:hAnsi="Aptos"/>
          <w:iCs/>
          <w:color w:val="auto"/>
          <w:sz w:val="22"/>
          <w:szCs w:val="22"/>
        </w:rPr>
        <w:t>W</w:t>
      </w:r>
      <w:r w:rsidRPr="00CA1BD2">
        <w:rPr>
          <w:rFonts w:ascii="Aptos" w:hAnsi="Aptos"/>
          <w:iCs/>
          <w:color w:val="auto"/>
          <w:sz w:val="22"/>
          <w:szCs w:val="22"/>
        </w:rPr>
        <w:t xml:space="preserve">ith Jennifer E. Givens).  Utah Demography Summit, </w:t>
      </w:r>
      <w:r w:rsidRPr="00CA1BD2">
        <w:rPr>
          <w:rFonts w:ascii="Aptos" w:hAnsi="Aptos"/>
          <w:i/>
          <w:iCs/>
          <w:color w:val="auto"/>
          <w:sz w:val="22"/>
          <w:szCs w:val="22"/>
        </w:rPr>
        <w:t>Utah State University</w:t>
      </w:r>
      <w:r w:rsidRPr="00CA1BD2">
        <w:rPr>
          <w:rFonts w:ascii="Aptos" w:hAnsi="Aptos"/>
          <w:iCs/>
          <w:color w:val="auto"/>
          <w:sz w:val="22"/>
          <w:szCs w:val="22"/>
        </w:rPr>
        <w:t>; Logan, UT.</w:t>
      </w:r>
      <w:bookmarkStart w:id="52" w:name="_Hlk54121784"/>
      <w:bookmarkEnd w:id="51"/>
    </w:p>
    <w:p w14:paraId="53BF4778" w14:textId="77777777" w:rsidR="00582F65" w:rsidRPr="00CA1BD2" w:rsidRDefault="0041490E" w:rsidP="00582F65">
      <w:pPr>
        <w:pStyle w:val="Default"/>
        <w:numPr>
          <w:ilvl w:val="0"/>
          <w:numId w:val="37"/>
        </w:numPr>
        <w:rPr>
          <w:rFonts w:ascii="Aptos" w:hAnsi="Aptos"/>
          <w:iCs/>
          <w:color w:val="auto"/>
          <w:sz w:val="22"/>
          <w:szCs w:val="22"/>
        </w:rPr>
      </w:pPr>
      <w:r w:rsidRPr="00CA1BD2">
        <w:rPr>
          <w:rFonts w:ascii="Aptos" w:hAnsi="Aptos"/>
          <w:iCs/>
          <w:color w:val="auto"/>
          <w:sz w:val="22"/>
          <w:szCs w:val="22"/>
        </w:rPr>
        <w:t>“</w:t>
      </w:r>
      <w:hyperlink r:id="rId101" w:history="1">
        <w:r w:rsidR="00EC1F25" w:rsidRPr="00CA1BD2">
          <w:rPr>
            <w:rStyle w:val="Hyperlink"/>
            <w:rFonts w:ascii="Aptos" w:hAnsi="Aptos"/>
            <w:iCs/>
            <w:color w:val="auto"/>
            <w:sz w:val="22"/>
            <w:szCs w:val="22"/>
          </w:rPr>
          <w:t>National Parks, Forgotten Resources, and Growing Wisely</w:t>
        </w:r>
      </w:hyperlink>
      <w:r w:rsidR="00D96860" w:rsidRPr="00CA1BD2">
        <w:rPr>
          <w:rStyle w:val="Hyperlink"/>
          <w:rFonts w:ascii="Aptos" w:hAnsi="Aptos"/>
          <w:iCs/>
          <w:color w:val="auto"/>
          <w:sz w:val="22"/>
          <w:szCs w:val="22"/>
        </w:rPr>
        <w:t>.</w:t>
      </w:r>
      <w:r w:rsidRPr="00CA1BD2">
        <w:rPr>
          <w:rFonts w:ascii="Aptos" w:hAnsi="Aptos"/>
          <w:iCs/>
          <w:color w:val="auto"/>
          <w:sz w:val="22"/>
          <w:szCs w:val="22"/>
        </w:rPr>
        <w:t xml:space="preserve">”  President Cockett’s Research Landscapes Series, </w:t>
      </w:r>
      <w:r w:rsidRPr="00CA1BD2">
        <w:rPr>
          <w:rFonts w:ascii="Aptos" w:hAnsi="Aptos"/>
          <w:i/>
          <w:iCs/>
          <w:color w:val="auto"/>
          <w:sz w:val="22"/>
          <w:szCs w:val="22"/>
        </w:rPr>
        <w:t>Utah State University</w:t>
      </w:r>
      <w:r w:rsidRPr="00CA1BD2">
        <w:rPr>
          <w:rFonts w:ascii="Aptos" w:hAnsi="Aptos"/>
          <w:iCs/>
          <w:color w:val="auto"/>
          <w:sz w:val="22"/>
          <w:szCs w:val="22"/>
        </w:rPr>
        <w:t>; Logan, UT.</w:t>
      </w:r>
      <w:bookmarkStart w:id="53" w:name="_Hlk54121870"/>
      <w:bookmarkEnd w:id="52"/>
    </w:p>
    <w:p w14:paraId="71239829" w14:textId="77777777" w:rsidR="00582F65" w:rsidRPr="00CA1BD2" w:rsidRDefault="00497CD0" w:rsidP="00582F65">
      <w:pPr>
        <w:pStyle w:val="Default"/>
        <w:numPr>
          <w:ilvl w:val="0"/>
          <w:numId w:val="37"/>
        </w:numPr>
        <w:rPr>
          <w:rFonts w:ascii="Aptos" w:hAnsi="Aptos"/>
          <w:iCs/>
          <w:color w:val="auto"/>
          <w:sz w:val="22"/>
          <w:szCs w:val="22"/>
        </w:rPr>
      </w:pPr>
      <w:r w:rsidRPr="00CA1BD2">
        <w:rPr>
          <w:rFonts w:ascii="Aptos" w:hAnsi="Aptos"/>
          <w:iCs/>
          <w:color w:val="auto"/>
          <w:sz w:val="22"/>
          <w:szCs w:val="22"/>
        </w:rPr>
        <w:t>“Best Practices on How to Launch Survey Effective Surveys</w:t>
      </w:r>
      <w:r w:rsidR="00D96860" w:rsidRPr="00CA1BD2">
        <w:rPr>
          <w:rFonts w:ascii="Aptos" w:hAnsi="Aptos"/>
          <w:iCs/>
          <w:color w:val="auto"/>
          <w:sz w:val="22"/>
          <w:szCs w:val="22"/>
        </w:rPr>
        <w:t>.”</w:t>
      </w:r>
      <w:r w:rsidRPr="00CA1BD2">
        <w:rPr>
          <w:rFonts w:ascii="Aptos" w:hAnsi="Aptos"/>
          <w:iCs/>
          <w:color w:val="auto"/>
          <w:sz w:val="22"/>
          <w:szCs w:val="22"/>
        </w:rPr>
        <w:t xml:space="preserve"> Office of Research and Merrill-Cazier Library, </w:t>
      </w:r>
      <w:r w:rsidRPr="00CA1BD2">
        <w:rPr>
          <w:rFonts w:ascii="Aptos" w:hAnsi="Aptos"/>
          <w:i/>
          <w:iCs/>
          <w:color w:val="auto"/>
          <w:sz w:val="22"/>
          <w:szCs w:val="22"/>
        </w:rPr>
        <w:t>Utah State University</w:t>
      </w:r>
      <w:r w:rsidRPr="00CA1BD2">
        <w:rPr>
          <w:rFonts w:ascii="Aptos" w:hAnsi="Aptos"/>
          <w:iCs/>
          <w:color w:val="auto"/>
          <w:sz w:val="22"/>
          <w:szCs w:val="22"/>
        </w:rPr>
        <w:t xml:space="preserve">; Logan, UT.  </w:t>
      </w:r>
      <w:bookmarkEnd w:id="53"/>
    </w:p>
    <w:p w14:paraId="0BCC0B03" w14:textId="77777777" w:rsidR="00582F65" w:rsidRPr="00CA1BD2" w:rsidRDefault="00497CD0" w:rsidP="00582F65">
      <w:pPr>
        <w:pStyle w:val="Default"/>
        <w:numPr>
          <w:ilvl w:val="0"/>
          <w:numId w:val="37"/>
        </w:numPr>
        <w:rPr>
          <w:rFonts w:ascii="Aptos" w:hAnsi="Aptos"/>
          <w:iCs/>
          <w:color w:val="auto"/>
          <w:sz w:val="22"/>
          <w:szCs w:val="22"/>
        </w:rPr>
      </w:pPr>
      <w:r w:rsidRPr="00CA1BD2">
        <w:rPr>
          <w:rFonts w:ascii="Aptos" w:hAnsi="Aptos"/>
          <w:iCs/>
          <w:color w:val="auto"/>
          <w:sz w:val="22"/>
          <w:szCs w:val="22"/>
        </w:rPr>
        <w:t xml:space="preserve">“Best Practices for Conducting Survey Research.” Graduate Research Methods class (SOC 6110), </w:t>
      </w:r>
      <w:r w:rsidRPr="00CA1BD2">
        <w:rPr>
          <w:rFonts w:ascii="Aptos" w:hAnsi="Aptos"/>
          <w:i/>
          <w:iCs/>
          <w:color w:val="auto"/>
          <w:sz w:val="22"/>
          <w:szCs w:val="22"/>
        </w:rPr>
        <w:t>Utah State University</w:t>
      </w:r>
      <w:r w:rsidRPr="00CA1BD2">
        <w:rPr>
          <w:rFonts w:ascii="Aptos" w:hAnsi="Aptos"/>
          <w:iCs/>
          <w:color w:val="auto"/>
          <w:sz w:val="22"/>
          <w:szCs w:val="22"/>
        </w:rPr>
        <w:t xml:space="preserve">; Logan, UT.  </w:t>
      </w:r>
      <w:bookmarkStart w:id="54" w:name="_Hlk54121950"/>
    </w:p>
    <w:p w14:paraId="5C0C6E62" w14:textId="4610C115" w:rsidR="00312B53" w:rsidRPr="00CA1BD2" w:rsidRDefault="00312B53" w:rsidP="00582F65">
      <w:pPr>
        <w:pStyle w:val="Default"/>
        <w:numPr>
          <w:ilvl w:val="0"/>
          <w:numId w:val="37"/>
        </w:numPr>
        <w:rPr>
          <w:rFonts w:ascii="Aptos" w:hAnsi="Aptos"/>
          <w:iCs/>
          <w:color w:val="auto"/>
          <w:sz w:val="22"/>
          <w:szCs w:val="22"/>
        </w:rPr>
      </w:pPr>
      <w:r w:rsidRPr="00CA1BD2">
        <w:rPr>
          <w:rFonts w:ascii="Aptos" w:hAnsi="Aptos"/>
          <w:iCs/>
          <w:color w:val="auto"/>
          <w:sz w:val="22"/>
          <w:szCs w:val="22"/>
        </w:rPr>
        <w:t xml:space="preserve">“Research and the Census: USU Perspectives.” Merrill-Cazier Library, </w:t>
      </w:r>
      <w:r w:rsidRPr="00CA1BD2">
        <w:rPr>
          <w:rFonts w:ascii="Aptos" w:hAnsi="Aptos"/>
          <w:i/>
          <w:iCs/>
          <w:color w:val="auto"/>
          <w:sz w:val="22"/>
          <w:szCs w:val="22"/>
        </w:rPr>
        <w:t>Utah State University</w:t>
      </w:r>
      <w:r w:rsidRPr="00CA1BD2">
        <w:rPr>
          <w:rFonts w:ascii="Aptos" w:hAnsi="Aptos"/>
          <w:iCs/>
          <w:color w:val="auto"/>
          <w:sz w:val="22"/>
          <w:szCs w:val="22"/>
        </w:rPr>
        <w:t xml:space="preserve">; Logan, UT.  </w:t>
      </w:r>
      <w:bookmarkEnd w:id="54"/>
    </w:p>
    <w:p w14:paraId="29E09CD7" w14:textId="77777777" w:rsidR="00582F65" w:rsidRPr="00CA1BD2" w:rsidRDefault="00213369" w:rsidP="00C033DF">
      <w:pPr>
        <w:pStyle w:val="Default"/>
        <w:ind w:left="720" w:hanging="720"/>
        <w:rPr>
          <w:rFonts w:ascii="Aptos" w:hAnsi="Aptos"/>
          <w:iCs/>
          <w:color w:val="auto"/>
          <w:sz w:val="22"/>
          <w:szCs w:val="22"/>
        </w:rPr>
      </w:pPr>
      <w:r w:rsidRPr="00CA1BD2">
        <w:rPr>
          <w:rFonts w:ascii="Aptos" w:hAnsi="Aptos"/>
          <w:iCs/>
          <w:color w:val="auto"/>
          <w:sz w:val="22"/>
          <w:szCs w:val="22"/>
        </w:rPr>
        <w:t>2019</w:t>
      </w:r>
      <w:r w:rsidRPr="00CA1BD2">
        <w:rPr>
          <w:rFonts w:ascii="Aptos" w:hAnsi="Aptos"/>
          <w:iCs/>
          <w:color w:val="auto"/>
          <w:sz w:val="22"/>
          <w:szCs w:val="22"/>
        </w:rPr>
        <w:tab/>
      </w:r>
    </w:p>
    <w:p w14:paraId="06E8F459" w14:textId="77777777" w:rsidR="00582F65" w:rsidRPr="00CA1BD2" w:rsidRDefault="00213369" w:rsidP="00582F65">
      <w:pPr>
        <w:pStyle w:val="Default"/>
        <w:numPr>
          <w:ilvl w:val="0"/>
          <w:numId w:val="38"/>
        </w:numPr>
        <w:rPr>
          <w:rFonts w:ascii="Aptos" w:hAnsi="Aptos"/>
          <w:iCs/>
          <w:color w:val="auto"/>
          <w:sz w:val="22"/>
          <w:szCs w:val="22"/>
        </w:rPr>
      </w:pPr>
      <w:r w:rsidRPr="00CA1BD2">
        <w:rPr>
          <w:rFonts w:ascii="Aptos" w:hAnsi="Aptos"/>
          <w:iCs/>
          <w:color w:val="auto"/>
          <w:sz w:val="22"/>
          <w:szCs w:val="22"/>
        </w:rPr>
        <w:t xml:space="preserve">“Creating Effective and Attractive Academic Posters.”  Graduate Student Organization, Department of Sociology and Rural Studies, </w:t>
      </w:r>
      <w:r w:rsidRPr="00CA1BD2">
        <w:rPr>
          <w:rFonts w:ascii="Aptos" w:hAnsi="Aptos"/>
          <w:i/>
          <w:iCs/>
          <w:color w:val="auto"/>
          <w:sz w:val="22"/>
          <w:szCs w:val="22"/>
        </w:rPr>
        <w:t>South Dakota State University</w:t>
      </w:r>
      <w:r w:rsidR="00C033DF" w:rsidRPr="00CA1BD2">
        <w:rPr>
          <w:rFonts w:ascii="Aptos" w:hAnsi="Aptos"/>
          <w:iCs/>
          <w:color w:val="auto"/>
          <w:sz w:val="22"/>
          <w:szCs w:val="22"/>
        </w:rPr>
        <w:t xml:space="preserve">; Brookings, SD.  </w:t>
      </w:r>
    </w:p>
    <w:p w14:paraId="3E85A984" w14:textId="77777777" w:rsidR="00582F65" w:rsidRPr="00CA1BD2" w:rsidRDefault="00582F65" w:rsidP="00582F65">
      <w:pPr>
        <w:pStyle w:val="Default"/>
        <w:numPr>
          <w:ilvl w:val="0"/>
          <w:numId w:val="38"/>
        </w:numPr>
        <w:rPr>
          <w:rFonts w:ascii="Aptos" w:hAnsi="Aptos"/>
          <w:iCs/>
          <w:color w:val="auto"/>
          <w:sz w:val="22"/>
          <w:szCs w:val="22"/>
        </w:rPr>
      </w:pPr>
      <w:r w:rsidRPr="00CA1BD2">
        <w:rPr>
          <w:rFonts w:ascii="Aptos" w:hAnsi="Aptos"/>
          <w:iCs/>
          <w:color w:val="auto"/>
          <w:sz w:val="22"/>
          <w:szCs w:val="22"/>
        </w:rPr>
        <w:t>“</w:t>
      </w:r>
      <w:r w:rsidR="00213369" w:rsidRPr="00CA1BD2">
        <w:rPr>
          <w:rFonts w:ascii="Aptos" w:hAnsi="Aptos"/>
          <w:iCs/>
          <w:color w:val="auto"/>
          <w:sz w:val="22"/>
          <w:szCs w:val="22"/>
        </w:rPr>
        <w:t xml:space="preserve">South Dakota Farmers: Usage and Determinants of Conservation Best Management Practices” </w:t>
      </w:r>
      <w:r w:rsidR="00C033DF" w:rsidRPr="00CA1BD2">
        <w:rPr>
          <w:rFonts w:ascii="Aptos" w:hAnsi="Aptos"/>
          <w:iCs/>
          <w:color w:val="auto"/>
          <w:sz w:val="22"/>
          <w:szCs w:val="22"/>
        </w:rPr>
        <w:t>(</w:t>
      </w:r>
      <w:r w:rsidR="00213369" w:rsidRPr="00CA1BD2">
        <w:rPr>
          <w:rFonts w:ascii="Aptos" w:hAnsi="Aptos"/>
          <w:iCs/>
          <w:color w:val="auto"/>
          <w:sz w:val="22"/>
          <w:szCs w:val="22"/>
        </w:rPr>
        <w:t>Webinar</w:t>
      </w:r>
      <w:r w:rsidR="00C033DF" w:rsidRPr="00CA1BD2">
        <w:rPr>
          <w:rFonts w:ascii="Aptos" w:hAnsi="Aptos"/>
          <w:iCs/>
          <w:color w:val="auto"/>
          <w:sz w:val="22"/>
          <w:szCs w:val="22"/>
        </w:rPr>
        <w:t>)</w:t>
      </w:r>
      <w:r w:rsidR="00213369" w:rsidRPr="00CA1BD2">
        <w:rPr>
          <w:rFonts w:ascii="Aptos" w:hAnsi="Aptos"/>
          <w:iCs/>
          <w:color w:val="auto"/>
          <w:sz w:val="22"/>
          <w:szCs w:val="22"/>
        </w:rPr>
        <w:t xml:space="preserve">.  </w:t>
      </w:r>
      <w:r w:rsidR="00213369" w:rsidRPr="00CA1BD2">
        <w:rPr>
          <w:rFonts w:ascii="Aptos" w:hAnsi="Aptos"/>
          <w:i/>
          <w:iCs/>
          <w:color w:val="auto"/>
          <w:sz w:val="22"/>
          <w:szCs w:val="22"/>
        </w:rPr>
        <w:t>Regional Carbon Group</w:t>
      </w:r>
      <w:r w:rsidR="00213369" w:rsidRPr="00CA1BD2">
        <w:rPr>
          <w:rFonts w:ascii="Aptos" w:hAnsi="Aptos"/>
          <w:iCs/>
          <w:color w:val="auto"/>
          <w:sz w:val="22"/>
          <w:szCs w:val="22"/>
        </w:rPr>
        <w:t xml:space="preserve">.  </w:t>
      </w:r>
    </w:p>
    <w:p w14:paraId="05A2EF99" w14:textId="77777777" w:rsidR="00582F65" w:rsidRPr="00CA1BD2" w:rsidRDefault="00213369" w:rsidP="00582F65">
      <w:pPr>
        <w:pStyle w:val="Default"/>
        <w:numPr>
          <w:ilvl w:val="0"/>
          <w:numId w:val="38"/>
        </w:numPr>
        <w:rPr>
          <w:rFonts w:ascii="Aptos" w:hAnsi="Aptos"/>
          <w:iCs/>
          <w:color w:val="auto"/>
          <w:sz w:val="22"/>
          <w:szCs w:val="22"/>
        </w:rPr>
      </w:pPr>
      <w:r w:rsidRPr="00CA1BD2">
        <w:rPr>
          <w:rFonts w:ascii="Aptos" w:hAnsi="Aptos"/>
          <w:iCs/>
          <w:color w:val="auto"/>
          <w:sz w:val="22"/>
          <w:szCs w:val="22"/>
        </w:rPr>
        <w:t xml:space="preserve">“The Social Impacts of Energy Development.”  Photovoltaic Systems class, </w:t>
      </w:r>
      <w:r w:rsidRPr="00CA1BD2">
        <w:rPr>
          <w:rFonts w:ascii="Aptos" w:hAnsi="Aptos"/>
          <w:i/>
          <w:iCs/>
          <w:color w:val="auto"/>
          <w:sz w:val="22"/>
          <w:szCs w:val="22"/>
        </w:rPr>
        <w:t>South Dakota State University</w:t>
      </w:r>
      <w:r w:rsidRPr="00CA1BD2">
        <w:rPr>
          <w:rFonts w:ascii="Aptos" w:hAnsi="Aptos"/>
          <w:iCs/>
          <w:color w:val="auto"/>
          <w:sz w:val="22"/>
          <w:szCs w:val="22"/>
        </w:rPr>
        <w:t xml:space="preserve">; Brookings, SD.  </w:t>
      </w:r>
    </w:p>
    <w:p w14:paraId="59A5B54F" w14:textId="29498C95" w:rsidR="00213369" w:rsidRPr="00CA1BD2" w:rsidRDefault="00213369" w:rsidP="00582F65">
      <w:pPr>
        <w:pStyle w:val="Default"/>
        <w:numPr>
          <w:ilvl w:val="0"/>
          <w:numId w:val="38"/>
        </w:numPr>
        <w:rPr>
          <w:rFonts w:ascii="Aptos" w:hAnsi="Aptos"/>
          <w:iCs/>
          <w:color w:val="auto"/>
          <w:sz w:val="22"/>
          <w:szCs w:val="22"/>
        </w:rPr>
      </w:pPr>
      <w:r w:rsidRPr="00CA1BD2">
        <w:rPr>
          <w:rFonts w:ascii="Aptos" w:hAnsi="Aptos"/>
          <w:iCs/>
          <w:color w:val="auto"/>
          <w:sz w:val="22"/>
          <w:szCs w:val="22"/>
        </w:rPr>
        <w:t xml:space="preserve">With Dr. Julie Yingling and Wei Gu**.  “The Role of Prescriptions Obtained from Veterinary Clinics in the Opioid Crisis:  Emerging Evidence from South Dakota.”  </w:t>
      </w:r>
      <w:r w:rsidRPr="00CA1BD2">
        <w:rPr>
          <w:rFonts w:ascii="Aptos" w:hAnsi="Aptos"/>
          <w:color w:val="auto"/>
          <w:sz w:val="22"/>
          <w:szCs w:val="22"/>
        </w:rPr>
        <w:t>Sociology and Rural Studies Research Brown Bag Series</w:t>
      </w:r>
      <w:r w:rsidR="00C033DF" w:rsidRPr="00CA1BD2">
        <w:rPr>
          <w:rFonts w:ascii="Aptos" w:hAnsi="Aptos"/>
          <w:color w:val="auto"/>
          <w:sz w:val="22"/>
          <w:szCs w:val="22"/>
        </w:rPr>
        <w:t xml:space="preserve">, </w:t>
      </w:r>
      <w:r w:rsidR="00C033DF" w:rsidRPr="00CA1BD2">
        <w:rPr>
          <w:rFonts w:ascii="Aptos" w:hAnsi="Aptos"/>
          <w:i/>
          <w:color w:val="auto"/>
          <w:sz w:val="22"/>
          <w:szCs w:val="22"/>
        </w:rPr>
        <w:t>South Dakota State University</w:t>
      </w:r>
      <w:r w:rsidRPr="00CA1BD2">
        <w:rPr>
          <w:rFonts w:ascii="Aptos" w:hAnsi="Aptos"/>
          <w:color w:val="auto"/>
          <w:sz w:val="22"/>
          <w:szCs w:val="22"/>
        </w:rPr>
        <w:t>; Brookings, SD.</w:t>
      </w:r>
    </w:p>
    <w:p w14:paraId="13FE5F80" w14:textId="77777777" w:rsidR="00582F65" w:rsidRPr="00CA1BD2" w:rsidRDefault="00213369" w:rsidP="00213369">
      <w:pPr>
        <w:pStyle w:val="Default"/>
        <w:ind w:left="720" w:hanging="720"/>
        <w:rPr>
          <w:rFonts w:ascii="Aptos" w:hAnsi="Aptos"/>
          <w:iCs/>
          <w:color w:val="auto"/>
          <w:sz w:val="22"/>
          <w:szCs w:val="22"/>
        </w:rPr>
      </w:pPr>
      <w:r w:rsidRPr="00CA1BD2">
        <w:rPr>
          <w:rFonts w:ascii="Aptos" w:hAnsi="Aptos"/>
          <w:iCs/>
          <w:color w:val="auto"/>
          <w:sz w:val="22"/>
          <w:szCs w:val="22"/>
        </w:rPr>
        <w:t>2018</w:t>
      </w:r>
      <w:r w:rsidRPr="00CA1BD2">
        <w:rPr>
          <w:rFonts w:ascii="Aptos" w:hAnsi="Aptos"/>
          <w:iCs/>
          <w:color w:val="auto"/>
          <w:sz w:val="22"/>
          <w:szCs w:val="22"/>
        </w:rPr>
        <w:tab/>
      </w:r>
    </w:p>
    <w:p w14:paraId="20E7FDCC" w14:textId="77777777" w:rsidR="00582F65" w:rsidRPr="00CA1BD2" w:rsidRDefault="00213369" w:rsidP="00582F65">
      <w:pPr>
        <w:pStyle w:val="Default"/>
        <w:numPr>
          <w:ilvl w:val="0"/>
          <w:numId w:val="39"/>
        </w:numPr>
        <w:rPr>
          <w:rFonts w:ascii="Aptos" w:hAnsi="Aptos"/>
          <w:iCs/>
          <w:color w:val="auto"/>
          <w:sz w:val="22"/>
          <w:szCs w:val="22"/>
        </w:rPr>
      </w:pPr>
      <w:r w:rsidRPr="00CA1BD2">
        <w:rPr>
          <w:rFonts w:ascii="Aptos" w:hAnsi="Aptos"/>
          <w:iCs/>
          <w:color w:val="auto"/>
          <w:sz w:val="22"/>
          <w:szCs w:val="22"/>
        </w:rPr>
        <w:t xml:space="preserve">With Dr. Julie Yingling.  “Academic Publishing:  The Process and Some Tips for Getting Your Work Published.”  Graduate Student Organization, Department of Sociology and Rural Studies, </w:t>
      </w:r>
      <w:r w:rsidRPr="00CA1BD2">
        <w:rPr>
          <w:rFonts w:ascii="Aptos" w:hAnsi="Aptos"/>
          <w:i/>
          <w:iCs/>
          <w:color w:val="auto"/>
          <w:sz w:val="22"/>
          <w:szCs w:val="22"/>
        </w:rPr>
        <w:t>South Dakota State University</w:t>
      </w:r>
      <w:r w:rsidR="00C033DF" w:rsidRPr="00CA1BD2">
        <w:rPr>
          <w:rFonts w:ascii="Aptos" w:hAnsi="Aptos"/>
          <w:iCs/>
          <w:color w:val="auto"/>
          <w:sz w:val="22"/>
          <w:szCs w:val="22"/>
        </w:rPr>
        <w:t xml:space="preserve">; Brookings, SD.  </w:t>
      </w:r>
    </w:p>
    <w:p w14:paraId="0A82BB1E" w14:textId="46E38166" w:rsidR="00213369" w:rsidRPr="00CA1BD2" w:rsidRDefault="00213369" w:rsidP="00582F65">
      <w:pPr>
        <w:pStyle w:val="Default"/>
        <w:numPr>
          <w:ilvl w:val="0"/>
          <w:numId w:val="39"/>
        </w:numPr>
        <w:rPr>
          <w:rFonts w:ascii="Aptos" w:hAnsi="Aptos"/>
          <w:iCs/>
          <w:color w:val="auto"/>
          <w:sz w:val="22"/>
          <w:szCs w:val="22"/>
        </w:rPr>
      </w:pPr>
      <w:r w:rsidRPr="00CA1BD2">
        <w:rPr>
          <w:rFonts w:ascii="Aptos" w:hAnsi="Aptos"/>
          <w:iCs/>
          <w:color w:val="auto"/>
          <w:sz w:val="22"/>
          <w:szCs w:val="22"/>
        </w:rPr>
        <w:t xml:space="preserve">“Using Surveys to Evaluate the Effectiveness of an Event.”  Advanced Events and Facilities Administration class, </w:t>
      </w:r>
      <w:r w:rsidRPr="00CA1BD2">
        <w:rPr>
          <w:rFonts w:ascii="Aptos" w:hAnsi="Aptos"/>
          <w:i/>
          <w:iCs/>
          <w:color w:val="auto"/>
          <w:sz w:val="22"/>
          <w:szCs w:val="22"/>
        </w:rPr>
        <w:t>South Dakota State University</w:t>
      </w:r>
      <w:r w:rsidRPr="00CA1BD2">
        <w:rPr>
          <w:rFonts w:ascii="Aptos" w:hAnsi="Aptos"/>
          <w:iCs/>
          <w:color w:val="auto"/>
          <w:sz w:val="22"/>
          <w:szCs w:val="22"/>
        </w:rPr>
        <w:t xml:space="preserve">; Brookings, SD.  </w:t>
      </w:r>
    </w:p>
    <w:p w14:paraId="490FF3BC" w14:textId="776538A8" w:rsidR="00582F65" w:rsidRPr="00CA1BD2" w:rsidRDefault="00213369" w:rsidP="00213369">
      <w:pPr>
        <w:pStyle w:val="Default"/>
        <w:ind w:left="720" w:hanging="720"/>
        <w:rPr>
          <w:rFonts w:ascii="Aptos" w:hAnsi="Aptos"/>
          <w:iCs/>
          <w:color w:val="auto"/>
          <w:sz w:val="22"/>
          <w:szCs w:val="22"/>
        </w:rPr>
      </w:pPr>
      <w:r w:rsidRPr="00CA1BD2">
        <w:rPr>
          <w:rFonts w:ascii="Aptos" w:hAnsi="Aptos"/>
          <w:iCs/>
          <w:color w:val="auto"/>
          <w:sz w:val="22"/>
          <w:szCs w:val="22"/>
        </w:rPr>
        <w:t>2017</w:t>
      </w:r>
      <w:r w:rsidRPr="00CA1BD2">
        <w:rPr>
          <w:rFonts w:ascii="Aptos" w:hAnsi="Aptos"/>
          <w:iCs/>
          <w:color w:val="auto"/>
          <w:sz w:val="22"/>
          <w:szCs w:val="22"/>
        </w:rPr>
        <w:tab/>
      </w:r>
    </w:p>
    <w:p w14:paraId="49C4972A" w14:textId="7F00497B" w:rsidR="00213369" w:rsidRPr="00CA1BD2" w:rsidRDefault="00213369" w:rsidP="00582F65">
      <w:pPr>
        <w:pStyle w:val="Default"/>
        <w:numPr>
          <w:ilvl w:val="0"/>
          <w:numId w:val="39"/>
        </w:numPr>
        <w:rPr>
          <w:rFonts w:ascii="Aptos" w:hAnsi="Aptos"/>
          <w:iCs/>
          <w:color w:val="auto"/>
          <w:sz w:val="22"/>
          <w:szCs w:val="22"/>
        </w:rPr>
      </w:pPr>
      <w:r w:rsidRPr="00CA1BD2">
        <w:rPr>
          <w:rFonts w:ascii="Aptos" w:hAnsi="Aptos"/>
          <w:iCs/>
          <w:color w:val="auto"/>
          <w:sz w:val="22"/>
          <w:szCs w:val="22"/>
        </w:rPr>
        <w:t>“Animals and Society.” Honors College Seminar</w:t>
      </w:r>
      <w:r w:rsidRPr="00CA1BD2">
        <w:rPr>
          <w:rFonts w:ascii="Aptos" w:hAnsi="Aptos"/>
          <w:i/>
          <w:iCs/>
          <w:color w:val="auto"/>
          <w:sz w:val="22"/>
          <w:szCs w:val="22"/>
        </w:rPr>
        <w:t>, South Dakota State University</w:t>
      </w:r>
      <w:r w:rsidRPr="00CA1BD2">
        <w:rPr>
          <w:rFonts w:ascii="Aptos" w:hAnsi="Aptos"/>
          <w:iCs/>
          <w:color w:val="auto"/>
          <w:sz w:val="22"/>
          <w:szCs w:val="22"/>
        </w:rPr>
        <w:t>; Brookings, SD.</w:t>
      </w:r>
    </w:p>
    <w:p w14:paraId="744AB523" w14:textId="77777777" w:rsidR="00582F65" w:rsidRPr="00CA1BD2" w:rsidRDefault="00213369" w:rsidP="00213369">
      <w:pPr>
        <w:pStyle w:val="Default"/>
        <w:ind w:left="720" w:hanging="720"/>
        <w:rPr>
          <w:rFonts w:ascii="Aptos" w:hAnsi="Aptos"/>
          <w:iCs/>
          <w:color w:val="auto"/>
          <w:sz w:val="22"/>
          <w:szCs w:val="22"/>
        </w:rPr>
      </w:pPr>
      <w:r w:rsidRPr="00CA1BD2">
        <w:rPr>
          <w:rFonts w:ascii="Aptos" w:hAnsi="Aptos"/>
          <w:iCs/>
          <w:color w:val="auto"/>
          <w:sz w:val="22"/>
          <w:szCs w:val="22"/>
        </w:rPr>
        <w:t>2016</w:t>
      </w:r>
      <w:r w:rsidRPr="00CA1BD2">
        <w:rPr>
          <w:rFonts w:ascii="Aptos" w:hAnsi="Aptos"/>
          <w:iCs/>
          <w:color w:val="auto"/>
          <w:sz w:val="22"/>
          <w:szCs w:val="22"/>
        </w:rPr>
        <w:tab/>
      </w:r>
    </w:p>
    <w:p w14:paraId="41B7ABCC" w14:textId="1518D25B" w:rsidR="00213369" w:rsidRPr="00CA1BD2" w:rsidRDefault="00213369" w:rsidP="00582F65">
      <w:pPr>
        <w:pStyle w:val="Default"/>
        <w:numPr>
          <w:ilvl w:val="0"/>
          <w:numId w:val="39"/>
        </w:numPr>
        <w:rPr>
          <w:rFonts w:ascii="Aptos" w:hAnsi="Aptos"/>
          <w:iCs/>
          <w:color w:val="auto"/>
          <w:sz w:val="22"/>
          <w:szCs w:val="22"/>
        </w:rPr>
      </w:pPr>
      <w:r w:rsidRPr="00CA1BD2">
        <w:rPr>
          <w:rFonts w:ascii="Aptos" w:hAnsi="Aptos"/>
          <w:iCs/>
          <w:color w:val="auto"/>
          <w:sz w:val="22"/>
          <w:szCs w:val="22"/>
        </w:rPr>
        <w:t xml:space="preserve">“Survey Design” Workshop for </w:t>
      </w:r>
      <w:r w:rsidRPr="00CA1BD2">
        <w:rPr>
          <w:rFonts w:ascii="Aptos" w:hAnsi="Aptos"/>
          <w:i/>
          <w:iCs/>
          <w:color w:val="auto"/>
          <w:sz w:val="22"/>
          <w:szCs w:val="22"/>
        </w:rPr>
        <w:t>SDSU's Office of Research Assurance and Sponsored Programs</w:t>
      </w:r>
      <w:r w:rsidRPr="00CA1BD2">
        <w:rPr>
          <w:rFonts w:ascii="Aptos" w:hAnsi="Aptos"/>
          <w:iCs/>
          <w:color w:val="auto"/>
          <w:sz w:val="22"/>
          <w:szCs w:val="22"/>
        </w:rPr>
        <w:t>; Brookings, SD.</w:t>
      </w:r>
    </w:p>
    <w:p w14:paraId="217FE73C" w14:textId="77777777" w:rsidR="00582F65" w:rsidRPr="00CA1BD2" w:rsidRDefault="00213369" w:rsidP="00582F65">
      <w:pPr>
        <w:pStyle w:val="Default"/>
        <w:ind w:left="720" w:hanging="720"/>
        <w:rPr>
          <w:rFonts w:ascii="Aptos" w:hAnsi="Aptos"/>
          <w:iCs/>
          <w:color w:val="auto"/>
          <w:sz w:val="22"/>
          <w:szCs w:val="22"/>
        </w:rPr>
      </w:pPr>
      <w:r w:rsidRPr="00CA1BD2">
        <w:rPr>
          <w:rFonts w:ascii="Aptos" w:hAnsi="Aptos"/>
          <w:iCs/>
          <w:color w:val="auto"/>
          <w:sz w:val="22"/>
          <w:szCs w:val="22"/>
        </w:rPr>
        <w:t xml:space="preserve">2015 </w:t>
      </w:r>
      <w:r w:rsidRPr="00CA1BD2">
        <w:rPr>
          <w:rFonts w:ascii="Aptos" w:hAnsi="Aptos"/>
          <w:iCs/>
          <w:color w:val="auto"/>
          <w:sz w:val="22"/>
          <w:szCs w:val="22"/>
        </w:rPr>
        <w:tab/>
      </w:r>
    </w:p>
    <w:p w14:paraId="301A22CF" w14:textId="335A1261" w:rsidR="00213369" w:rsidRPr="00CA1BD2" w:rsidRDefault="00213369" w:rsidP="00582F65">
      <w:pPr>
        <w:pStyle w:val="Default"/>
        <w:numPr>
          <w:ilvl w:val="0"/>
          <w:numId w:val="39"/>
        </w:numPr>
        <w:rPr>
          <w:rFonts w:ascii="Aptos" w:hAnsi="Aptos"/>
          <w:iCs/>
          <w:color w:val="auto"/>
          <w:sz w:val="22"/>
          <w:szCs w:val="22"/>
        </w:rPr>
      </w:pPr>
      <w:r w:rsidRPr="00CA1BD2">
        <w:rPr>
          <w:rFonts w:ascii="Aptos" w:hAnsi="Aptos"/>
          <w:iCs/>
          <w:color w:val="auto"/>
          <w:sz w:val="22"/>
          <w:szCs w:val="22"/>
        </w:rPr>
        <w:t xml:space="preserve">“Why Don't Farmers Adopt More Soil and Water Conservation Practices?”  </w:t>
      </w:r>
      <w:r w:rsidRPr="00CA1BD2">
        <w:rPr>
          <w:rFonts w:ascii="Aptos" w:hAnsi="Aptos"/>
          <w:color w:val="auto"/>
          <w:sz w:val="22"/>
          <w:szCs w:val="22"/>
        </w:rPr>
        <w:t>Sociology and Rural Studies Research Brown Bag Series</w:t>
      </w:r>
      <w:r w:rsidR="00C033DF" w:rsidRPr="00CA1BD2">
        <w:rPr>
          <w:rFonts w:ascii="Aptos" w:hAnsi="Aptos"/>
          <w:color w:val="auto"/>
          <w:sz w:val="22"/>
          <w:szCs w:val="22"/>
        </w:rPr>
        <w:t xml:space="preserve">, </w:t>
      </w:r>
      <w:r w:rsidR="00C033DF" w:rsidRPr="00CA1BD2">
        <w:rPr>
          <w:rFonts w:ascii="Aptos" w:hAnsi="Aptos"/>
          <w:i/>
          <w:color w:val="auto"/>
          <w:sz w:val="22"/>
          <w:szCs w:val="22"/>
        </w:rPr>
        <w:t>South Dakota State University</w:t>
      </w:r>
      <w:r w:rsidRPr="00CA1BD2">
        <w:rPr>
          <w:rFonts w:ascii="Aptos" w:hAnsi="Aptos"/>
          <w:color w:val="auto"/>
          <w:sz w:val="22"/>
          <w:szCs w:val="22"/>
        </w:rPr>
        <w:t>;</w:t>
      </w:r>
      <w:r w:rsidR="00D82F83" w:rsidRPr="00CA1BD2">
        <w:rPr>
          <w:rFonts w:ascii="Aptos" w:hAnsi="Aptos"/>
          <w:color w:val="auto"/>
          <w:sz w:val="22"/>
          <w:szCs w:val="22"/>
        </w:rPr>
        <w:t xml:space="preserve"> </w:t>
      </w:r>
      <w:r w:rsidRPr="00CA1BD2">
        <w:rPr>
          <w:rFonts w:ascii="Aptos" w:hAnsi="Aptos"/>
          <w:color w:val="auto"/>
          <w:sz w:val="22"/>
          <w:szCs w:val="22"/>
        </w:rPr>
        <w:t>Brookings, SD.</w:t>
      </w:r>
    </w:p>
    <w:p w14:paraId="6E2F9911" w14:textId="77777777" w:rsidR="00582F65" w:rsidRPr="00CA1BD2" w:rsidRDefault="00213369" w:rsidP="00CA3367">
      <w:pPr>
        <w:pStyle w:val="Default"/>
        <w:ind w:left="720" w:hanging="720"/>
        <w:rPr>
          <w:rFonts w:ascii="Aptos" w:hAnsi="Aptos"/>
          <w:iCs/>
          <w:color w:val="auto"/>
          <w:sz w:val="22"/>
          <w:szCs w:val="22"/>
        </w:rPr>
      </w:pPr>
      <w:r w:rsidRPr="00CA1BD2">
        <w:rPr>
          <w:rFonts w:ascii="Aptos" w:hAnsi="Aptos"/>
          <w:iCs/>
          <w:color w:val="auto"/>
          <w:sz w:val="22"/>
          <w:szCs w:val="22"/>
        </w:rPr>
        <w:t>2014</w:t>
      </w:r>
      <w:r w:rsidRPr="00CA1BD2">
        <w:rPr>
          <w:rFonts w:ascii="Aptos" w:hAnsi="Aptos"/>
          <w:iCs/>
          <w:color w:val="auto"/>
          <w:sz w:val="22"/>
          <w:szCs w:val="22"/>
        </w:rPr>
        <w:tab/>
      </w:r>
    </w:p>
    <w:p w14:paraId="638814F2" w14:textId="7FF17C04" w:rsidR="00225D7A" w:rsidRPr="00CA1BD2" w:rsidRDefault="00213369" w:rsidP="00582F65">
      <w:pPr>
        <w:pStyle w:val="Default"/>
        <w:numPr>
          <w:ilvl w:val="0"/>
          <w:numId w:val="39"/>
        </w:numPr>
        <w:rPr>
          <w:rFonts w:ascii="Aptos" w:hAnsi="Aptos"/>
          <w:iCs/>
          <w:color w:val="auto"/>
          <w:sz w:val="22"/>
          <w:szCs w:val="22"/>
        </w:rPr>
      </w:pPr>
      <w:r w:rsidRPr="00CA1BD2">
        <w:rPr>
          <w:rFonts w:ascii="Aptos" w:hAnsi="Aptos"/>
          <w:iCs/>
          <w:color w:val="auto"/>
          <w:sz w:val="22"/>
          <w:szCs w:val="22"/>
        </w:rPr>
        <w:t xml:space="preserve">“Multimethod Research Design: Studying Amenity Migration.” Department of Forestry and Natural </w:t>
      </w:r>
      <w:r w:rsidR="00225D7A" w:rsidRPr="00CA1BD2">
        <w:rPr>
          <w:rFonts w:ascii="Aptos" w:hAnsi="Aptos"/>
          <w:iCs/>
          <w:color w:val="auto"/>
          <w:sz w:val="22"/>
          <w:szCs w:val="22"/>
        </w:rPr>
        <w:t xml:space="preserve">  </w:t>
      </w:r>
    </w:p>
    <w:p w14:paraId="69A99AE8" w14:textId="21B6A3CA" w:rsidR="00213369" w:rsidRPr="00CA1BD2" w:rsidRDefault="00225D7A" w:rsidP="00225D7A">
      <w:pPr>
        <w:pStyle w:val="Default"/>
        <w:rPr>
          <w:rFonts w:ascii="Aptos" w:hAnsi="Aptos"/>
          <w:iCs/>
          <w:color w:val="auto"/>
          <w:sz w:val="22"/>
          <w:szCs w:val="22"/>
        </w:rPr>
      </w:pPr>
      <w:r w:rsidRPr="00CA1BD2">
        <w:rPr>
          <w:rFonts w:ascii="Aptos" w:hAnsi="Aptos"/>
          <w:iCs/>
          <w:color w:val="auto"/>
          <w:sz w:val="22"/>
          <w:szCs w:val="22"/>
        </w:rPr>
        <w:t xml:space="preserve">                   </w:t>
      </w:r>
      <w:r w:rsidR="00213369" w:rsidRPr="00CA1BD2">
        <w:rPr>
          <w:rFonts w:ascii="Aptos" w:hAnsi="Aptos"/>
          <w:iCs/>
          <w:color w:val="auto"/>
          <w:sz w:val="22"/>
          <w:szCs w:val="22"/>
        </w:rPr>
        <w:t xml:space="preserve">Resources, </w:t>
      </w:r>
      <w:r w:rsidR="00213369" w:rsidRPr="00CA1BD2">
        <w:rPr>
          <w:rFonts w:ascii="Aptos" w:hAnsi="Aptos"/>
          <w:i/>
          <w:iCs/>
          <w:color w:val="auto"/>
          <w:sz w:val="22"/>
          <w:szCs w:val="22"/>
        </w:rPr>
        <w:t>Purdue University</w:t>
      </w:r>
      <w:r w:rsidR="00213369" w:rsidRPr="00CA1BD2">
        <w:rPr>
          <w:rFonts w:ascii="Aptos" w:hAnsi="Aptos"/>
          <w:iCs/>
          <w:color w:val="auto"/>
          <w:sz w:val="22"/>
          <w:szCs w:val="22"/>
        </w:rPr>
        <w:t>; West Lafayette, IN.</w:t>
      </w:r>
    </w:p>
    <w:p w14:paraId="695DC91B" w14:textId="77777777" w:rsidR="00582F65" w:rsidRPr="00CA1BD2" w:rsidRDefault="00213369" w:rsidP="00213369">
      <w:pPr>
        <w:pStyle w:val="Default"/>
        <w:rPr>
          <w:rFonts w:ascii="Aptos" w:hAnsi="Aptos"/>
          <w:iCs/>
          <w:color w:val="auto"/>
          <w:sz w:val="22"/>
          <w:szCs w:val="22"/>
        </w:rPr>
      </w:pPr>
      <w:r w:rsidRPr="00CA1BD2">
        <w:rPr>
          <w:rFonts w:ascii="Aptos" w:hAnsi="Aptos"/>
          <w:iCs/>
          <w:color w:val="auto"/>
          <w:sz w:val="22"/>
          <w:szCs w:val="22"/>
        </w:rPr>
        <w:t>2011</w:t>
      </w:r>
      <w:r w:rsidRPr="00CA1BD2">
        <w:rPr>
          <w:rFonts w:ascii="Aptos" w:hAnsi="Aptos"/>
          <w:iCs/>
          <w:color w:val="auto"/>
          <w:sz w:val="22"/>
          <w:szCs w:val="22"/>
        </w:rPr>
        <w:tab/>
      </w:r>
    </w:p>
    <w:p w14:paraId="0788D20E" w14:textId="6D83975C" w:rsidR="00213369" w:rsidRPr="00CA1BD2" w:rsidRDefault="00213369" w:rsidP="00582F65">
      <w:pPr>
        <w:pStyle w:val="Default"/>
        <w:numPr>
          <w:ilvl w:val="0"/>
          <w:numId w:val="39"/>
        </w:numPr>
        <w:rPr>
          <w:rFonts w:ascii="Aptos" w:hAnsi="Aptos"/>
          <w:iCs/>
          <w:color w:val="auto"/>
          <w:sz w:val="22"/>
          <w:szCs w:val="22"/>
        </w:rPr>
      </w:pPr>
      <w:r w:rsidRPr="00CA1BD2">
        <w:rPr>
          <w:rFonts w:ascii="Aptos" w:hAnsi="Aptos"/>
          <w:iCs/>
          <w:color w:val="auto"/>
          <w:sz w:val="22"/>
          <w:szCs w:val="22"/>
        </w:rPr>
        <w:t>“FIJI Bottled Water Company: How an American MNC is Impacting Communities and the</w:t>
      </w:r>
      <w:r w:rsidR="00582F65" w:rsidRPr="00CA1BD2">
        <w:rPr>
          <w:rFonts w:ascii="Aptos" w:hAnsi="Aptos"/>
          <w:iCs/>
          <w:color w:val="auto"/>
          <w:sz w:val="22"/>
          <w:szCs w:val="22"/>
        </w:rPr>
        <w:t xml:space="preserve"> </w:t>
      </w:r>
      <w:r w:rsidRPr="00CA1BD2">
        <w:rPr>
          <w:rFonts w:ascii="Aptos" w:hAnsi="Aptos"/>
          <w:iCs/>
          <w:color w:val="auto"/>
          <w:sz w:val="22"/>
          <w:szCs w:val="22"/>
        </w:rPr>
        <w:t xml:space="preserve">Environment in Fiji.” Department of Geography, </w:t>
      </w:r>
      <w:r w:rsidRPr="00CA1BD2">
        <w:rPr>
          <w:rFonts w:ascii="Aptos" w:hAnsi="Aptos"/>
          <w:i/>
          <w:iCs/>
          <w:color w:val="auto"/>
          <w:sz w:val="22"/>
          <w:szCs w:val="22"/>
        </w:rPr>
        <w:t>The University of New Hampshire</w:t>
      </w:r>
      <w:r w:rsidRPr="00CA1BD2">
        <w:rPr>
          <w:rFonts w:ascii="Aptos" w:hAnsi="Aptos"/>
          <w:iCs/>
          <w:color w:val="auto"/>
          <w:sz w:val="22"/>
          <w:szCs w:val="22"/>
        </w:rPr>
        <w:t>; Durham,</w:t>
      </w:r>
      <w:r w:rsidR="00275857" w:rsidRPr="00CA1BD2">
        <w:rPr>
          <w:rFonts w:ascii="Aptos" w:hAnsi="Aptos"/>
          <w:iCs/>
          <w:color w:val="auto"/>
          <w:sz w:val="22"/>
          <w:szCs w:val="22"/>
        </w:rPr>
        <w:t xml:space="preserve"> NH</w:t>
      </w:r>
      <w:r w:rsidRPr="00CA1BD2">
        <w:rPr>
          <w:rFonts w:ascii="Aptos" w:hAnsi="Aptos"/>
          <w:iCs/>
          <w:color w:val="auto"/>
          <w:sz w:val="22"/>
          <w:szCs w:val="22"/>
        </w:rPr>
        <w:t>.</w:t>
      </w:r>
    </w:p>
    <w:p w14:paraId="244B4E7F" w14:textId="77777777" w:rsidR="00684A83" w:rsidRPr="00CA1BD2" w:rsidRDefault="00684A83" w:rsidP="00213369">
      <w:pPr>
        <w:pStyle w:val="Default"/>
        <w:rPr>
          <w:rFonts w:ascii="Aptos" w:hAnsi="Aptos"/>
          <w:b/>
          <w:color w:val="auto"/>
          <w:sz w:val="22"/>
          <w:szCs w:val="22"/>
        </w:rPr>
      </w:pPr>
    </w:p>
    <w:p w14:paraId="48553EED" w14:textId="02AF909B" w:rsidR="00213369" w:rsidRPr="00CA1BD2" w:rsidRDefault="00D85454" w:rsidP="00213369">
      <w:pPr>
        <w:pStyle w:val="Default"/>
        <w:rPr>
          <w:rFonts w:ascii="Aptos" w:hAnsi="Aptos"/>
          <w:color w:val="auto"/>
          <w:sz w:val="22"/>
          <w:szCs w:val="22"/>
        </w:rPr>
      </w:pPr>
      <w:r w:rsidRPr="00CA1BD2">
        <w:rPr>
          <w:rFonts w:ascii="Aptos" w:hAnsi="Aptos"/>
          <w:b/>
          <w:color w:val="auto"/>
          <w:sz w:val="22"/>
          <w:szCs w:val="22"/>
        </w:rPr>
        <w:t xml:space="preserve">ACADEMIC CONFERENCE PRESENTATIONS </w:t>
      </w:r>
      <w:r w:rsidR="00213369" w:rsidRPr="00CA1BD2">
        <w:rPr>
          <w:rFonts w:ascii="Aptos" w:hAnsi="Aptos"/>
          <w:color w:val="auto"/>
          <w:sz w:val="22"/>
          <w:szCs w:val="22"/>
        </w:rPr>
        <w:t>(*undergraduate/** graduate student)</w:t>
      </w:r>
    </w:p>
    <w:p w14:paraId="2AE7B4D5" w14:textId="43A169BD" w:rsidR="002D5B92" w:rsidRDefault="002D5B92" w:rsidP="00DE0984">
      <w:pPr>
        <w:ind w:left="720" w:hanging="720"/>
        <w:rPr>
          <w:rFonts w:ascii="Aptos" w:hAnsi="Aptos"/>
        </w:rPr>
      </w:pPr>
      <w:bookmarkStart w:id="55" w:name="_Hlk134110647"/>
      <w:bookmarkStart w:id="56" w:name="_Hlk54121990"/>
      <w:r>
        <w:rPr>
          <w:rFonts w:ascii="Aptos" w:hAnsi="Aptos"/>
        </w:rPr>
        <w:t>2025</w:t>
      </w:r>
    </w:p>
    <w:p w14:paraId="3C9E1505" w14:textId="7CA741A5" w:rsidR="009804B6" w:rsidRPr="009804B6" w:rsidRDefault="009804B6" w:rsidP="00D77DC3">
      <w:pPr>
        <w:pStyle w:val="ListParagraph"/>
        <w:numPr>
          <w:ilvl w:val="0"/>
          <w:numId w:val="39"/>
        </w:numPr>
        <w:rPr>
          <w:rFonts w:ascii="Aptos" w:hAnsi="Aptos"/>
        </w:rPr>
      </w:pPr>
      <w:bookmarkStart w:id="57" w:name="_Hlk195610702"/>
      <w:r w:rsidRPr="009804B6">
        <w:rPr>
          <w:rFonts w:ascii="Aptos" w:hAnsi="Aptos"/>
        </w:rPr>
        <w:lastRenderedPageBreak/>
        <w:t xml:space="preserve">Barkat, Zubair** &amp; </w:t>
      </w:r>
      <w:r w:rsidRPr="009804B6">
        <w:rPr>
          <w:rFonts w:ascii="Aptos" w:hAnsi="Aptos"/>
          <w:b/>
          <w:bCs/>
        </w:rPr>
        <w:t>Jessica D. Ulrich-Schad</w:t>
      </w:r>
      <w:r w:rsidRPr="009804B6">
        <w:rPr>
          <w:rFonts w:ascii="Aptos" w:hAnsi="Aptos"/>
        </w:rPr>
        <w:t xml:space="preserve">.  </w:t>
      </w:r>
      <w:r>
        <w:rPr>
          <w:rFonts w:ascii="Aptos" w:hAnsi="Aptos"/>
        </w:rPr>
        <w:t>“</w:t>
      </w:r>
      <w:r w:rsidRPr="009804B6">
        <w:rPr>
          <w:rFonts w:ascii="Aptos" w:hAnsi="Aptos"/>
        </w:rPr>
        <w:t>Opportunities and Limitations in Using Artificial Intelligence (AI) in Rural Sociological Research</w:t>
      </w:r>
      <w:r>
        <w:rPr>
          <w:rFonts w:ascii="Aptos" w:hAnsi="Aptos"/>
        </w:rPr>
        <w:t xml:space="preserve">.” (Workshop).  </w:t>
      </w:r>
      <w:r w:rsidRPr="009804B6">
        <w:rPr>
          <w:rFonts w:ascii="Aptos" w:hAnsi="Aptos"/>
          <w:i/>
          <w:iCs/>
        </w:rPr>
        <w:t>Rural Sociological Society</w:t>
      </w:r>
      <w:r w:rsidRPr="009804B6">
        <w:rPr>
          <w:rFonts w:ascii="Aptos" w:hAnsi="Aptos"/>
        </w:rPr>
        <w:t xml:space="preserve"> Annual Meeting; Salt Lake City, UT.</w:t>
      </w:r>
    </w:p>
    <w:p w14:paraId="7D3A5A7E" w14:textId="571786E0" w:rsidR="009804B6" w:rsidRPr="009804B6" w:rsidRDefault="009804B6" w:rsidP="009804B6">
      <w:pPr>
        <w:pStyle w:val="ListParagraph"/>
        <w:numPr>
          <w:ilvl w:val="0"/>
          <w:numId w:val="39"/>
        </w:numPr>
        <w:rPr>
          <w:rFonts w:ascii="Aptos" w:hAnsi="Aptos"/>
        </w:rPr>
      </w:pPr>
      <w:r w:rsidRPr="009804B6">
        <w:rPr>
          <w:rFonts w:ascii="Aptos" w:hAnsi="Aptos"/>
        </w:rPr>
        <w:t xml:space="preserve">Fisk, Sydney* &amp; </w:t>
      </w:r>
      <w:r w:rsidRPr="009804B6">
        <w:rPr>
          <w:rFonts w:ascii="Aptos" w:hAnsi="Aptos"/>
          <w:b/>
          <w:bCs/>
        </w:rPr>
        <w:t>Jessica D. Ulrich-Schad</w:t>
      </w:r>
      <w:r>
        <w:rPr>
          <w:rFonts w:ascii="Aptos" w:hAnsi="Aptos"/>
        </w:rPr>
        <w:t>. “</w:t>
      </w:r>
      <w:r w:rsidRPr="009804B6">
        <w:rPr>
          <w:rFonts w:ascii="Aptos" w:hAnsi="Aptos"/>
        </w:rPr>
        <w:t>Environmental Views on the Rural to Urban Continuum</w:t>
      </w:r>
      <w:r>
        <w:rPr>
          <w:rFonts w:ascii="Aptos" w:hAnsi="Aptos"/>
        </w:rPr>
        <w:t xml:space="preserve">.” (Poster). </w:t>
      </w:r>
      <w:r w:rsidRPr="009804B6">
        <w:rPr>
          <w:rFonts w:ascii="Aptos" w:hAnsi="Aptos"/>
          <w:i/>
          <w:iCs/>
        </w:rPr>
        <w:t>Rural Sociological Society</w:t>
      </w:r>
      <w:r w:rsidRPr="009804B6">
        <w:rPr>
          <w:rFonts w:ascii="Aptos" w:hAnsi="Aptos"/>
        </w:rPr>
        <w:t xml:space="preserve"> Annual Meeting; Salt Lake City, UT. </w:t>
      </w:r>
    </w:p>
    <w:p w14:paraId="7F5251D1" w14:textId="21D059FB" w:rsidR="009804B6" w:rsidRPr="009804B6" w:rsidRDefault="009804B6" w:rsidP="009804B6">
      <w:pPr>
        <w:pStyle w:val="ListParagraph"/>
        <w:numPr>
          <w:ilvl w:val="0"/>
          <w:numId w:val="39"/>
        </w:numPr>
        <w:rPr>
          <w:rFonts w:ascii="Aptos" w:hAnsi="Aptos"/>
        </w:rPr>
      </w:pPr>
      <w:r w:rsidRPr="009804B6">
        <w:rPr>
          <w:rFonts w:ascii="Aptos" w:hAnsi="Aptos"/>
        </w:rPr>
        <w:t xml:space="preserve">Li, Shuang </w:t>
      </w:r>
      <w:r>
        <w:rPr>
          <w:rFonts w:ascii="Aptos" w:hAnsi="Aptos"/>
        </w:rPr>
        <w:t xml:space="preserve">&amp; </w:t>
      </w:r>
      <w:r w:rsidRPr="009804B6">
        <w:rPr>
          <w:rFonts w:ascii="Aptos" w:hAnsi="Aptos"/>
          <w:b/>
          <w:bCs/>
        </w:rPr>
        <w:t>Jessica D. Ulrich-Schad</w:t>
      </w:r>
      <w:r w:rsidRPr="009804B6">
        <w:rPr>
          <w:rFonts w:ascii="Aptos" w:hAnsi="Aptos"/>
        </w:rPr>
        <w:t xml:space="preserve">. “Testing Longitudinal Change in Modified Sense of Place, Social Responsibility and Natural Responsibility in the Great Plains.” </w:t>
      </w:r>
      <w:r w:rsidRPr="009804B6">
        <w:rPr>
          <w:rFonts w:ascii="Aptos" w:hAnsi="Aptos"/>
          <w:i/>
          <w:iCs/>
        </w:rPr>
        <w:t>Rural Sociological Society</w:t>
      </w:r>
      <w:r w:rsidRPr="009804B6">
        <w:rPr>
          <w:rFonts w:ascii="Aptos" w:hAnsi="Aptos"/>
        </w:rPr>
        <w:t xml:space="preserve"> Annual Meeting; Salt Lake City, UT. </w:t>
      </w:r>
    </w:p>
    <w:p w14:paraId="66E79E31" w14:textId="50238FD9" w:rsidR="00010DBA" w:rsidRPr="005D3D76" w:rsidRDefault="00010DBA" w:rsidP="009804B6">
      <w:pPr>
        <w:pStyle w:val="ListParagraph"/>
        <w:numPr>
          <w:ilvl w:val="0"/>
          <w:numId w:val="39"/>
        </w:numPr>
        <w:rPr>
          <w:rFonts w:ascii="Aptos" w:hAnsi="Aptos"/>
        </w:rPr>
      </w:pPr>
      <w:r w:rsidRPr="00010DBA">
        <w:rPr>
          <w:rFonts w:ascii="Aptos" w:hAnsi="Aptos"/>
        </w:rPr>
        <w:t>Sherman</w:t>
      </w:r>
      <w:r>
        <w:rPr>
          <w:rFonts w:ascii="Aptos" w:hAnsi="Aptos"/>
        </w:rPr>
        <w:t xml:space="preserve">, Alexandra*, </w:t>
      </w:r>
      <w:r w:rsidRPr="00010DBA">
        <w:rPr>
          <w:rFonts w:ascii="Aptos" w:hAnsi="Aptos"/>
        </w:rPr>
        <w:t>Stacia Ryder</w:t>
      </w:r>
      <w:r>
        <w:rPr>
          <w:rFonts w:ascii="Aptos" w:hAnsi="Aptos"/>
        </w:rPr>
        <w:t xml:space="preserve">, </w:t>
      </w:r>
      <w:r w:rsidRPr="00010DBA">
        <w:rPr>
          <w:rFonts w:ascii="Aptos" w:hAnsi="Aptos"/>
          <w:b/>
          <w:bCs/>
        </w:rPr>
        <w:t>Jessica D. Ulrich-Schad</w:t>
      </w:r>
      <w:r>
        <w:rPr>
          <w:rFonts w:ascii="Aptos" w:hAnsi="Aptos"/>
        </w:rPr>
        <w:t>, A</w:t>
      </w:r>
      <w:r w:rsidRPr="00010DBA">
        <w:rPr>
          <w:rFonts w:ascii="Aptos" w:hAnsi="Aptos"/>
        </w:rPr>
        <w:t>shley Yaugher</w:t>
      </w:r>
      <w:r>
        <w:rPr>
          <w:rFonts w:ascii="Aptos" w:hAnsi="Aptos"/>
        </w:rPr>
        <w:t xml:space="preserve">, </w:t>
      </w:r>
      <w:r w:rsidRPr="00010DBA">
        <w:rPr>
          <w:rFonts w:ascii="Aptos" w:hAnsi="Aptos"/>
        </w:rPr>
        <w:t>Deseret Weeks</w:t>
      </w:r>
      <w:r>
        <w:rPr>
          <w:rFonts w:ascii="Aptos" w:hAnsi="Aptos"/>
        </w:rPr>
        <w:t xml:space="preserve">, &amp; </w:t>
      </w:r>
      <w:r w:rsidRPr="00010DBA">
        <w:rPr>
          <w:rFonts w:ascii="Aptos" w:hAnsi="Aptos"/>
        </w:rPr>
        <w:t>Caitlin McLennan</w:t>
      </w:r>
      <w:r>
        <w:rPr>
          <w:rFonts w:ascii="Aptos" w:hAnsi="Aptos"/>
        </w:rPr>
        <w:t>. “Engagement, Con</w:t>
      </w:r>
      <w:r w:rsidRPr="00010DBA">
        <w:rPr>
          <w:rFonts w:ascii="Aptos" w:hAnsi="Aptos"/>
        </w:rPr>
        <w:t>sent &amp; Community Wellbeing in Changing Coal Communities in Utah</w:t>
      </w:r>
      <w:r>
        <w:rPr>
          <w:rFonts w:ascii="Aptos" w:hAnsi="Aptos"/>
        </w:rPr>
        <w:t xml:space="preserve">.”  </w:t>
      </w:r>
      <w:r>
        <w:rPr>
          <w:rFonts w:ascii="Aptos" w:hAnsi="Aptos"/>
          <w:i/>
          <w:iCs/>
        </w:rPr>
        <w:t>Rural Sociological Society</w:t>
      </w:r>
      <w:r>
        <w:rPr>
          <w:rFonts w:ascii="Aptos" w:hAnsi="Aptos"/>
        </w:rPr>
        <w:t xml:space="preserve"> Annual Meeting; Salt Lake City, UT.</w:t>
      </w:r>
    </w:p>
    <w:p w14:paraId="268EFF00" w14:textId="413D2E2C" w:rsidR="00010DBA" w:rsidRPr="005D3D76" w:rsidRDefault="005D3D76" w:rsidP="00010DBA">
      <w:pPr>
        <w:pStyle w:val="ListParagraph"/>
        <w:numPr>
          <w:ilvl w:val="0"/>
          <w:numId w:val="39"/>
        </w:numPr>
        <w:rPr>
          <w:rFonts w:ascii="Aptos" w:hAnsi="Aptos"/>
        </w:rPr>
      </w:pPr>
      <w:r w:rsidRPr="00010DBA">
        <w:rPr>
          <w:rFonts w:ascii="Aptos" w:hAnsi="Aptos"/>
        </w:rPr>
        <w:t>Barkat, Zubair**</w:t>
      </w:r>
      <w:r w:rsidR="00010DBA" w:rsidRPr="00010DBA">
        <w:rPr>
          <w:rFonts w:ascii="Aptos" w:hAnsi="Aptos"/>
        </w:rPr>
        <w:t xml:space="preserve"> &amp; </w:t>
      </w:r>
      <w:r w:rsidRPr="00010DBA">
        <w:rPr>
          <w:rFonts w:ascii="Aptos" w:hAnsi="Aptos"/>
          <w:b/>
          <w:bCs/>
        </w:rPr>
        <w:t>Jessica</w:t>
      </w:r>
      <w:r w:rsidR="00010DBA" w:rsidRPr="00010DBA">
        <w:rPr>
          <w:rFonts w:ascii="Aptos" w:hAnsi="Aptos"/>
          <w:b/>
          <w:bCs/>
        </w:rPr>
        <w:t xml:space="preserve"> D. Ulrich-</w:t>
      </w:r>
      <w:r w:rsidRPr="00010DBA">
        <w:rPr>
          <w:rFonts w:ascii="Aptos" w:hAnsi="Aptos"/>
          <w:b/>
          <w:bCs/>
        </w:rPr>
        <w:t>Schad</w:t>
      </w:r>
      <w:r w:rsidR="00010DBA" w:rsidRPr="00010DBA">
        <w:rPr>
          <w:rFonts w:ascii="Aptos" w:hAnsi="Aptos"/>
        </w:rPr>
        <w:t>. “</w:t>
      </w:r>
      <w:r w:rsidRPr="00010DBA">
        <w:rPr>
          <w:rFonts w:ascii="Aptos" w:hAnsi="Aptos"/>
        </w:rPr>
        <w:t>Artificial Intelligence in Rural Sociology: Evaluating GPT-4 for Qualitative Analysis of Sense of Place in Working Landscapes</w:t>
      </w:r>
      <w:r w:rsidR="00010DBA">
        <w:rPr>
          <w:rFonts w:ascii="Aptos" w:hAnsi="Aptos"/>
        </w:rPr>
        <w:t>.”</w:t>
      </w:r>
      <w:r w:rsidR="00010DBA" w:rsidRPr="00010DBA">
        <w:rPr>
          <w:rFonts w:ascii="Aptos" w:hAnsi="Aptos"/>
          <w:i/>
          <w:iCs/>
        </w:rPr>
        <w:t xml:space="preserve"> </w:t>
      </w:r>
      <w:r w:rsidR="00010DBA">
        <w:rPr>
          <w:rFonts w:ascii="Aptos" w:hAnsi="Aptos"/>
          <w:i/>
          <w:iCs/>
        </w:rPr>
        <w:t>Rural Sociological Society</w:t>
      </w:r>
      <w:r w:rsidR="00010DBA">
        <w:rPr>
          <w:rFonts w:ascii="Aptos" w:hAnsi="Aptos"/>
        </w:rPr>
        <w:t xml:space="preserve"> Annual Meeting; Salt Lake City, UT.</w:t>
      </w:r>
    </w:p>
    <w:p w14:paraId="3C0B4EA6" w14:textId="77777777" w:rsidR="00DF2BEA" w:rsidRPr="005D3D76" w:rsidRDefault="005D3D76" w:rsidP="00DF2BEA">
      <w:pPr>
        <w:pStyle w:val="ListParagraph"/>
        <w:numPr>
          <w:ilvl w:val="0"/>
          <w:numId w:val="39"/>
        </w:numPr>
        <w:rPr>
          <w:rFonts w:ascii="Aptos" w:hAnsi="Aptos"/>
        </w:rPr>
      </w:pPr>
      <w:r w:rsidRPr="005D3D76">
        <w:rPr>
          <w:rFonts w:ascii="Aptos" w:hAnsi="Aptos"/>
        </w:rPr>
        <w:t>Theophilus, Alexander</w:t>
      </w:r>
      <w:r>
        <w:rPr>
          <w:rFonts w:ascii="Aptos" w:hAnsi="Aptos"/>
        </w:rPr>
        <w:t>**</w:t>
      </w:r>
      <w:r w:rsidRPr="005D3D76">
        <w:rPr>
          <w:rFonts w:ascii="Aptos" w:hAnsi="Aptos"/>
        </w:rPr>
        <w:t xml:space="preserve">, </w:t>
      </w:r>
      <w:r w:rsidRPr="005D3D76">
        <w:rPr>
          <w:rFonts w:ascii="Aptos" w:hAnsi="Aptos"/>
          <w:b/>
          <w:bCs/>
        </w:rPr>
        <w:t>Jessica D. Ulrich-Schad</w:t>
      </w:r>
      <w:r w:rsidRPr="005D3D76">
        <w:rPr>
          <w:rFonts w:ascii="Aptos" w:hAnsi="Aptos"/>
        </w:rPr>
        <w:t>, Courtney Flint, Richelle Winkler, Richard Rushforth, &amp; Kat Fowler</w:t>
      </w:r>
      <w:r>
        <w:rPr>
          <w:rFonts w:ascii="Aptos" w:hAnsi="Aptos"/>
        </w:rPr>
        <w:t>**</w:t>
      </w:r>
      <w:r w:rsidRPr="005D3D76">
        <w:rPr>
          <w:rFonts w:ascii="Aptos" w:hAnsi="Aptos"/>
        </w:rPr>
        <w:t xml:space="preserve">. </w:t>
      </w:r>
      <w:r>
        <w:rPr>
          <w:rFonts w:ascii="Aptos" w:hAnsi="Aptos"/>
        </w:rPr>
        <w:t>“</w:t>
      </w:r>
      <w:r w:rsidRPr="005D3D76">
        <w:rPr>
          <w:rFonts w:ascii="Aptos" w:hAnsi="Aptos"/>
        </w:rPr>
        <w:t>Analyzing Rural Community Change in the 21st Century: An Update &amp; Expansion of the New West-Old West Typology</w:t>
      </w:r>
      <w:r>
        <w:rPr>
          <w:rFonts w:ascii="Aptos" w:hAnsi="Aptos"/>
        </w:rPr>
        <w:t>.”</w:t>
      </w:r>
      <w:r w:rsidRPr="005D3D76">
        <w:rPr>
          <w:rFonts w:ascii="Aptos" w:hAnsi="Aptos"/>
        </w:rPr>
        <w:t xml:space="preserve"> </w:t>
      </w:r>
      <w:r w:rsidR="00DF2BEA">
        <w:rPr>
          <w:rFonts w:ascii="Aptos" w:hAnsi="Aptos"/>
          <w:i/>
          <w:iCs/>
        </w:rPr>
        <w:t>Rural Sociological Society</w:t>
      </w:r>
      <w:r w:rsidR="00DF2BEA">
        <w:rPr>
          <w:rFonts w:ascii="Aptos" w:hAnsi="Aptos"/>
        </w:rPr>
        <w:t xml:space="preserve"> Annual Meeting; Salt Lake City, UT.</w:t>
      </w:r>
    </w:p>
    <w:p w14:paraId="7DB4D99A" w14:textId="697518DC" w:rsidR="005D3D76" w:rsidRPr="005D3D76" w:rsidRDefault="005D3D76" w:rsidP="00FF3243">
      <w:pPr>
        <w:pStyle w:val="ListParagraph"/>
        <w:numPr>
          <w:ilvl w:val="0"/>
          <w:numId w:val="39"/>
        </w:numPr>
        <w:rPr>
          <w:rFonts w:ascii="Aptos" w:hAnsi="Aptos"/>
        </w:rPr>
      </w:pPr>
      <w:r w:rsidRPr="005D3D76">
        <w:rPr>
          <w:rFonts w:ascii="Aptos" w:hAnsi="Aptos"/>
        </w:rPr>
        <w:t xml:space="preserve">Bennett, Elizabeth, </w:t>
      </w:r>
      <w:r>
        <w:rPr>
          <w:rFonts w:ascii="Aptos" w:hAnsi="Aptos"/>
        </w:rPr>
        <w:t>&amp;</w:t>
      </w:r>
      <w:r w:rsidRPr="005D3D76">
        <w:rPr>
          <w:rFonts w:ascii="Aptos" w:hAnsi="Aptos"/>
        </w:rPr>
        <w:t xml:space="preserve"> </w:t>
      </w:r>
      <w:r w:rsidRPr="005D3D76">
        <w:rPr>
          <w:rFonts w:ascii="Aptos" w:hAnsi="Aptos"/>
          <w:b/>
          <w:bCs/>
        </w:rPr>
        <w:t>Jessica D. Ulrich-Schad</w:t>
      </w:r>
      <w:r w:rsidRPr="005D3D76">
        <w:rPr>
          <w:rFonts w:ascii="Aptos" w:hAnsi="Aptos"/>
        </w:rPr>
        <w:t>.</w:t>
      </w:r>
      <w:r>
        <w:rPr>
          <w:rFonts w:ascii="Aptos" w:hAnsi="Aptos"/>
        </w:rPr>
        <w:t xml:space="preserve"> “</w:t>
      </w:r>
      <w:r w:rsidRPr="005D3D76">
        <w:rPr>
          <w:rFonts w:ascii="Aptos" w:hAnsi="Aptos"/>
        </w:rPr>
        <w:t>Nostalgia and Place Identity in Rural Montana under Amenity Migration and Concentrated Ownership</w:t>
      </w:r>
      <w:r>
        <w:rPr>
          <w:rFonts w:ascii="Aptos" w:hAnsi="Aptos"/>
        </w:rPr>
        <w:t xml:space="preserve">.” </w:t>
      </w:r>
      <w:r>
        <w:rPr>
          <w:rFonts w:ascii="Aptos" w:hAnsi="Aptos"/>
          <w:i/>
          <w:iCs/>
        </w:rPr>
        <w:t>Rural Sociological Society</w:t>
      </w:r>
      <w:r>
        <w:rPr>
          <w:rFonts w:ascii="Aptos" w:hAnsi="Aptos"/>
        </w:rPr>
        <w:t xml:space="preserve"> Annual Meeting; Salt Lake City, UT.</w:t>
      </w:r>
    </w:p>
    <w:p w14:paraId="5E5F8A5A" w14:textId="12CA809E" w:rsidR="00A15A17" w:rsidRDefault="00A15A17" w:rsidP="00B83C64">
      <w:pPr>
        <w:pStyle w:val="ListParagraph"/>
        <w:numPr>
          <w:ilvl w:val="0"/>
          <w:numId w:val="39"/>
        </w:numPr>
        <w:rPr>
          <w:rFonts w:ascii="Aptos" w:hAnsi="Aptos"/>
        </w:rPr>
      </w:pPr>
      <w:r w:rsidRPr="00A15A17">
        <w:rPr>
          <w:rFonts w:ascii="Aptos" w:hAnsi="Aptos"/>
        </w:rPr>
        <w:t>Barkat</w:t>
      </w:r>
      <w:r>
        <w:rPr>
          <w:rFonts w:ascii="Aptos" w:hAnsi="Aptos"/>
        </w:rPr>
        <w:t>, Zubair**</w:t>
      </w:r>
      <w:r w:rsidRPr="00A15A17">
        <w:rPr>
          <w:rFonts w:ascii="Aptos" w:hAnsi="Aptos"/>
        </w:rPr>
        <w:t xml:space="preserve">, </w:t>
      </w:r>
      <w:r w:rsidRPr="00A15A17">
        <w:rPr>
          <w:rFonts w:ascii="Aptos" w:hAnsi="Aptos"/>
          <w:b/>
          <w:bCs/>
        </w:rPr>
        <w:t>Jessica D. Ulrich-Schad</w:t>
      </w:r>
      <w:r w:rsidRPr="00A15A17">
        <w:rPr>
          <w:rFonts w:ascii="Aptos" w:hAnsi="Aptos"/>
        </w:rPr>
        <w:t>, Mark Brunson, Edem Avemegah, Elizabeth Bennett</w:t>
      </w:r>
      <w:r>
        <w:rPr>
          <w:rFonts w:ascii="Aptos" w:hAnsi="Aptos"/>
        </w:rPr>
        <w:t>**</w:t>
      </w:r>
      <w:r w:rsidRPr="00A15A17">
        <w:rPr>
          <w:rFonts w:ascii="Aptos" w:hAnsi="Aptos"/>
        </w:rPr>
        <w:t>, &amp; Kaitlin Welsh</w:t>
      </w:r>
      <w:r>
        <w:rPr>
          <w:rFonts w:ascii="Aptos" w:hAnsi="Aptos"/>
        </w:rPr>
        <w:t xml:space="preserve">**.  </w:t>
      </w:r>
      <w:bookmarkStart w:id="58" w:name="_Hlk205359922"/>
      <w:r>
        <w:rPr>
          <w:rFonts w:ascii="Aptos" w:hAnsi="Aptos"/>
        </w:rPr>
        <w:t>“</w:t>
      </w:r>
      <w:r w:rsidRPr="00A15A17">
        <w:rPr>
          <w:rFonts w:ascii="Aptos" w:hAnsi="Aptos"/>
        </w:rPr>
        <w:t>Land, Legacy, and Livelihood: How Senses of Place Complicate Utah Ranchers’ Management Decisions</w:t>
      </w:r>
      <w:r>
        <w:rPr>
          <w:rFonts w:ascii="Aptos" w:hAnsi="Aptos"/>
        </w:rPr>
        <w:t xml:space="preserve">.”  </w:t>
      </w:r>
      <w:bookmarkEnd w:id="58"/>
      <w:r>
        <w:rPr>
          <w:rFonts w:ascii="Aptos" w:hAnsi="Aptos"/>
          <w:i/>
          <w:iCs/>
        </w:rPr>
        <w:t>International Association for Society &amp; Natural Resources</w:t>
      </w:r>
      <w:r>
        <w:rPr>
          <w:rFonts w:ascii="Aptos" w:hAnsi="Aptos"/>
        </w:rPr>
        <w:t xml:space="preserve"> Annual Meeting; Vancouver, British Columbia.</w:t>
      </w:r>
    </w:p>
    <w:p w14:paraId="5ACFDB8C" w14:textId="25B43A92" w:rsidR="00A15A17" w:rsidRDefault="00A15A17" w:rsidP="00A15A17">
      <w:pPr>
        <w:pStyle w:val="ListParagraph"/>
        <w:numPr>
          <w:ilvl w:val="0"/>
          <w:numId w:val="39"/>
        </w:numPr>
        <w:rPr>
          <w:rFonts w:ascii="Aptos" w:hAnsi="Aptos"/>
        </w:rPr>
      </w:pPr>
      <w:r>
        <w:rPr>
          <w:rFonts w:ascii="Aptos" w:hAnsi="Aptos"/>
        </w:rPr>
        <w:t xml:space="preserve">Theophilus, Alexander**, </w:t>
      </w:r>
      <w:r w:rsidRPr="00A15A17">
        <w:rPr>
          <w:rFonts w:ascii="Aptos" w:hAnsi="Aptos"/>
          <w:b/>
          <w:bCs/>
        </w:rPr>
        <w:t>Jessica D. Ulrich-Schad</w:t>
      </w:r>
      <w:r>
        <w:rPr>
          <w:rFonts w:ascii="Aptos" w:hAnsi="Aptos"/>
        </w:rPr>
        <w:t>.  “’</w:t>
      </w:r>
      <w:r w:rsidRPr="00A15A17">
        <w:rPr>
          <w:rFonts w:ascii="Aptos" w:hAnsi="Aptos"/>
        </w:rPr>
        <w:t>Your neighbors are new every week</w:t>
      </w:r>
      <w:r>
        <w:rPr>
          <w:rFonts w:ascii="Aptos" w:hAnsi="Aptos"/>
        </w:rPr>
        <w:t>’</w:t>
      </w:r>
      <w:r w:rsidRPr="00A15A17">
        <w:rPr>
          <w:rFonts w:ascii="Aptos" w:hAnsi="Aptos"/>
        </w:rPr>
        <w:t>: Short-Term Rentals, Housing, and Wellbeing in High Amenity Rural Communities</w:t>
      </w:r>
      <w:r>
        <w:rPr>
          <w:rFonts w:ascii="Aptos" w:hAnsi="Aptos"/>
        </w:rPr>
        <w:t xml:space="preserve">.”  </w:t>
      </w:r>
      <w:r>
        <w:rPr>
          <w:rFonts w:ascii="Aptos" w:hAnsi="Aptos"/>
          <w:i/>
          <w:iCs/>
        </w:rPr>
        <w:t>International Association for Society &amp; Natural Resources</w:t>
      </w:r>
      <w:r>
        <w:rPr>
          <w:rFonts w:ascii="Aptos" w:hAnsi="Aptos"/>
        </w:rPr>
        <w:t xml:space="preserve"> Annual Meeting; Vancouver, British Columbia.</w:t>
      </w:r>
    </w:p>
    <w:p w14:paraId="5F62DE57" w14:textId="003564A2" w:rsidR="00A15A17" w:rsidRDefault="00A15A17" w:rsidP="00A15A17">
      <w:pPr>
        <w:pStyle w:val="ListParagraph"/>
        <w:numPr>
          <w:ilvl w:val="0"/>
          <w:numId w:val="39"/>
        </w:numPr>
        <w:rPr>
          <w:rFonts w:ascii="Aptos" w:hAnsi="Aptos"/>
        </w:rPr>
      </w:pPr>
      <w:r>
        <w:rPr>
          <w:rFonts w:ascii="Aptos" w:hAnsi="Aptos"/>
        </w:rPr>
        <w:t>Ryder, Stacia,</w:t>
      </w:r>
      <w:r w:rsidRPr="00A15A17">
        <w:rPr>
          <w:rFonts w:ascii="Aptos" w:hAnsi="Aptos"/>
        </w:rPr>
        <w:t xml:space="preserve"> </w:t>
      </w:r>
      <w:r w:rsidRPr="00A15A17">
        <w:rPr>
          <w:rFonts w:ascii="Aptos" w:hAnsi="Aptos"/>
          <w:b/>
          <w:bCs/>
        </w:rPr>
        <w:t>Jessica D. Ulrich-Schad</w:t>
      </w:r>
      <w:r>
        <w:rPr>
          <w:rFonts w:ascii="Aptos" w:hAnsi="Aptos"/>
        </w:rPr>
        <w:t>.  “</w:t>
      </w:r>
      <w:r w:rsidRPr="00A15A17">
        <w:rPr>
          <w:rFonts w:ascii="Aptos" w:hAnsi="Aptos"/>
        </w:rPr>
        <w:t>Understanding and addressing community concerns around the drying of Utah's Great Salt Lake</w:t>
      </w:r>
      <w:r>
        <w:rPr>
          <w:rFonts w:ascii="Aptos" w:hAnsi="Aptos"/>
        </w:rPr>
        <w:t xml:space="preserve">.”  </w:t>
      </w:r>
      <w:r>
        <w:rPr>
          <w:rFonts w:ascii="Aptos" w:hAnsi="Aptos"/>
          <w:i/>
          <w:iCs/>
        </w:rPr>
        <w:t>International Association for Society &amp; Natural Resources</w:t>
      </w:r>
      <w:r>
        <w:rPr>
          <w:rFonts w:ascii="Aptos" w:hAnsi="Aptos"/>
        </w:rPr>
        <w:t xml:space="preserve"> Annual Meeting; Vancouver, British Columbia.</w:t>
      </w:r>
    </w:p>
    <w:p w14:paraId="7ED8DFEF" w14:textId="450EA868" w:rsidR="002D5B92" w:rsidRDefault="002D5B92" w:rsidP="00B83C64">
      <w:pPr>
        <w:pStyle w:val="ListParagraph"/>
        <w:numPr>
          <w:ilvl w:val="0"/>
          <w:numId w:val="39"/>
        </w:numPr>
        <w:rPr>
          <w:rFonts w:ascii="Aptos" w:hAnsi="Aptos"/>
        </w:rPr>
      </w:pPr>
      <w:r w:rsidRPr="002D5B92">
        <w:rPr>
          <w:rFonts w:ascii="Aptos" w:hAnsi="Aptos"/>
        </w:rPr>
        <w:t>Barkat, Zubair</w:t>
      </w:r>
      <w:r>
        <w:rPr>
          <w:rFonts w:ascii="Aptos" w:hAnsi="Aptos"/>
        </w:rPr>
        <w:t>**</w:t>
      </w:r>
      <w:r w:rsidRPr="002D5B92">
        <w:rPr>
          <w:rFonts w:ascii="Aptos" w:hAnsi="Aptos"/>
        </w:rPr>
        <w:t xml:space="preserve">, </w:t>
      </w:r>
      <w:r w:rsidRPr="002D5B92">
        <w:rPr>
          <w:rFonts w:ascii="Aptos" w:hAnsi="Aptos"/>
          <w:b/>
          <w:bCs/>
        </w:rPr>
        <w:t>Jessica D. Ulrich-Schad</w:t>
      </w:r>
      <w:r w:rsidRPr="002D5B92">
        <w:rPr>
          <w:rFonts w:ascii="Aptos" w:hAnsi="Aptos"/>
        </w:rPr>
        <w:t xml:space="preserve">, and Stacia Ryder. </w:t>
      </w:r>
      <w:r>
        <w:rPr>
          <w:rFonts w:ascii="Aptos" w:hAnsi="Aptos"/>
        </w:rPr>
        <w:t>“</w:t>
      </w:r>
      <w:r w:rsidRPr="002D5B92">
        <w:rPr>
          <w:rFonts w:ascii="Aptos" w:hAnsi="Aptos"/>
        </w:rPr>
        <w:t>Reimagining Rangeland Research: Feminist Standpoint Theory Meets Rangeland Social Science</w:t>
      </w:r>
      <w:r>
        <w:rPr>
          <w:rFonts w:ascii="Aptos" w:hAnsi="Aptos"/>
        </w:rPr>
        <w:t xml:space="preserve">.” </w:t>
      </w:r>
      <w:r>
        <w:rPr>
          <w:rFonts w:ascii="Aptos" w:hAnsi="Aptos"/>
          <w:i/>
          <w:iCs/>
        </w:rPr>
        <w:t>Society for Range Management</w:t>
      </w:r>
      <w:r>
        <w:rPr>
          <w:rFonts w:ascii="Aptos" w:hAnsi="Aptos"/>
        </w:rPr>
        <w:t xml:space="preserve"> Annual Meeting: Spokane, WA.</w:t>
      </w:r>
    </w:p>
    <w:p w14:paraId="45B4ED3D" w14:textId="4B27E3A2" w:rsidR="002D5B92" w:rsidRPr="002D5B92" w:rsidRDefault="002D5B92" w:rsidP="002D5B92">
      <w:pPr>
        <w:pStyle w:val="ListParagraph"/>
        <w:numPr>
          <w:ilvl w:val="0"/>
          <w:numId w:val="39"/>
        </w:numPr>
        <w:rPr>
          <w:rFonts w:ascii="Aptos" w:hAnsi="Aptos"/>
        </w:rPr>
      </w:pPr>
      <w:r w:rsidRPr="002D5B92">
        <w:rPr>
          <w:rFonts w:ascii="Aptos" w:hAnsi="Aptos"/>
        </w:rPr>
        <w:t>Barkat, Zubair</w:t>
      </w:r>
      <w:r>
        <w:rPr>
          <w:rFonts w:ascii="Aptos" w:hAnsi="Aptos"/>
        </w:rPr>
        <w:t>**</w:t>
      </w:r>
      <w:r w:rsidRPr="002D5B92">
        <w:rPr>
          <w:rFonts w:ascii="Aptos" w:hAnsi="Aptos"/>
        </w:rPr>
        <w:t xml:space="preserve">, </w:t>
      </w:r>
      <w:r w:rsidRPr="002D5B92">
        <w:rPr>
          <w:rFonts w:ascii="Aptos" w:hAnsi="Aptos"/>
          <w:b/>
          <w:bCs/>
        </w:rPr>
        <w:t>Jessica D. Ulrich-Schad</w:t>
      </w:r>
      <w:r w:rsidRPr="002D5B92">
        <w:rPr>
          <w:rFonts w:ascii="Aptos" w:hAnsi="Aptos"/>
        </w:rPr>
        <w:t>, Edem Avemegah, Elizabeth Bennett</w:t>
      </w:r>
      <w:r>
        <w:rPr>
          <w:rFonts w:ascii="Aptos" w:hAnsi="Aptos"/>
        </w:rPr>
        <w:t xml:space="preserve">**, and </w:t>
      </w:r>
      <w:r w:rsidRPr="002D5B92">
        <w:rPr>
          <w:rFonts w:ascii="Aptos" w:hAnsi="Aptos"/>
        </w:rPr>
        <w:t>Mark Brunson</w:t>
      </w:r>
      <w:r>
        <w:rPr>
          <w:rFonts w:ascii="Aptos" w:hAnsi="Aptos"/>
        </w:rPr>
        <w:t>. “</w:t>
      </w:r>
      <w:r w:rsidRPr="002D5B92">
        <w:rPr>
          <w:rFonts w:ascii="Aptos" w:hAnsi="Aptos"/>
        </w:rPr>
        <w:t>Land, Legacy, and Livelihood: Beyond Dollars—How Senses of Place Influence Utah Ranchers’ Economic Decision Making</w:t>
      </w:r>
      <w:r>
        <w:rPr>
          <w:rFonts w:ascii="Aptos" w:hAnsi="Aptos"/>
        </w:rPr>
        <w:t>.</w:t>
      </w:r>
      <w:r w:rsidRPr="002D5B92">
        <w:rPr>
          <w:rFonts w:ascii="Aptos" w:hAnsi="Aptos"/>
        </w:rPr>
        <w:t xml:space="preserve">" </w:t>
      </w:r>
      <w:r w:rsidRPr="002D5B92">
        <w:rPr>
          <w:rFonts w:ascii="Aptos" w:hAnsi="Aptos"/>
          <w:i/>
          <w:iCs/>
        </w:rPr>
        <w:t>Society for Range Management</w:t>
      </w:r>
      <w:r w:rsidRPr="002D5B92">
        <w:rPr>
          <w:rFonts w:ascii="Aptos" w:hAnsi="Aptos"/>
        </w:rPr>
        <w:t xml:space="preserve"> Annual Meeting: Spokane, WA.</w:t>
      </w:r>
    </w:p>
    <w:bookmarkEnd w:id="57"/>
    <w:p w14:paraId="32161A58" w14:textId="1611221A" w:rsidR="00582F65" w:rsidRPr="00CA1BD2" w:rsidRDefault="00582F65" w:rsidP="00DE0984">
      <w:pPr>
        <w:ind w:left="720" w:hanging="720"/>
        <w:rPr>
          <w:rFonts w:ascii="Aptos" w:hAnsi="Aptos"/>
        </w:rPr>
      </w:pPr>
      <w:r w:rsidRPr="00CA1BD2">
        <w:rPr>
          <w:rFonts w:ascii="Aptos" w:hAnsi="Aptos"/>
        </w:rPr>
        <w:t>2024</w:t>
      </w:r>
    </w:p>
    <w:p w14:paraId="54F2DBC4" w14:textId="77777777" w:rsidR="003B4189" w:rsidRPr="00CA1BD2" w:rsidRDefault="00DE0984" w:rsidP="003B4189">
      <w:pPr>
        <w:pStyle w:val="ListParagraph"/>
        <w:numPr>
          <w:ilvl w:val="0"/>
          <w:numId w:val="39"/>
        </w:numPr>
        <w:rPr>
          <w:rFonts w:ascii="Aptos" w:hAnsi="Aptos"/>
        </w:rPr>
      </w:pPr>
      <w:r w:rsidRPr="00CA1BD2">
        <w:rPr>
          <w:rFonts w:ascii="Aptos" w:hAnsi="Aptos"/>
        </w:rPr>
        <w:t>Yingling, Julie, Alex S. Jones*,</w:t>
      </w:r>
      <w:r w:rsidR="00082AB0" w:rsidRPr="00CA1BD2">
        <w:rPr>
          <w:rFonts w:ascii="Aptos" w:hAnsi="Aptos"/>
        </w:rPr>
        <w:t xml:space="preserve"> &amp;</w:t>
      </w:r>
      <w:r w:rsidRPr="00CA1BD2">
        <w:rPr>
          <w:rFonts w:ascii="Aptos" w:hAnsi="Aptos"/>
        </w:rPr>
        <w:t xml:space="preserve"> </w:t>
      </w:r>
      <w:r w:rsidRPr="00CA1BD2">
        <w:rPr>
          <w:rFonts w:ascii="Aptos" w:hAnsi="Aptos"/>
          <w:b/>
          <w:bCs/>
        </w:rPr>
        <w:t>Jessica Ulrich-Schad</w:t>
      </w:r>
      <w:r w:rsidRPr="00CA1BD2">
        <w:rPr>
          <w:rFonts w:ascii="Aptos" w:hAnsi="Aptos"/>
        </w:rPr>
        <w:t>.</w:t>
      </w:r>
      <w:r w:rsidRPr="00CA1BD2">
        <w:rPr>
          <w:rFonts w:ascii="Aptos" w:hAnsi="Aptos"/>
          <w:b/>
          <w:bCs/>
        </w:rPr>
        <w:t xml:space="preserve"> </w:t>
      </w:r>
      <w:r w:rsidRPr="00CA1BD2">
        <w:rPr>
          <w:rFonts w:ascii="Aptos" w:hAnsi="Aptos"/>
        </w:rPr>
        <w:t xml:space="preserve">“Prescription </w:t>
      </w:r>
      <w:r w:rsidR="00082AB0" w:rsidRPr="00CA1BD2">
        <w:rPr>
          <w:rFonts w:ascii="Aptos" w:hAnsi="Aptos"/>
        </w:rPr>
        <w:t>O</w:t>
      </w:r>
      <w:r w:rsidRPr="00CA1BD2">
        <w:rPr>
          <w:rFonts w:ascii="Aptos" w:hAnsi="Aptos"/>
        </w:rPr>
        <w:t xml:space="preserve">pioids and </w:t>
      </w:r>
      <w:r w:rsidR="00082AB0" w:rsidRPr="00CA1BD2">
        <w:rPr>
          <w:rFonts w:ascii="Aptos" w:hAnsi="Aptos"/>
        </w:rPr>
        <w:t>X</w:t>
      </w:r>
      <w:r w:rsidRPr="00CA1BD2">
        <w:rPr>
          <w:rFonts w:ascii="Aptos" w:hAnsi="Aptos"/>
        </w:rPr>
        <w:t xml:space="preserve">ylazine </w:t>
      </w:r>
      <w:r w:rsidR="00082AB0" w:rsidRPr="00CA1BD2">
        <w:rPr>
          <w:rFonts w:ascii="Aptos" w:hAnsi="Aptos"/>
        </w:rPr>
        <w:t>O</w:t>
      </w:r>
      <w:r w:rsidRPr="00CA1BD2">
        <w:rPr>
          <w:rFonts w:ascii="Aptos" w:hAnsi="Aptos"/>
        </w:rPr>
        <w:t xml:space="preserve">btained from </w:t>
      </w:r>
      <w:r w:rsidR="00082AB0" w:rsidRPr="00CA1BD2">
        <w:rPr>
          <w:rFonts w:ascii="Aptos" w:hAnsi="Aptos"/>
        </w:rPr>
        <w:t>V</w:t>
      </w:r>
      <w:r w:rsidRPr="00CA1BD2">
        <w:rPr>
          <w:rFonts w:ascii="Aptos" w:hAnsi="Aptos"/>
        </w:rPr>
        <w:t xml:space="preserve">eterinary </w:t>
      </w:r>
      <w:r w:rsidR="00082AB0" w:rsidRPr="00CA1BD2">
        <w:rPr>
          <w:rFonts w:ascii="Aptos" w:hAnsi="Aptos"/>
        </w:rPr>
        <w:t>C</w:t>
      </w:r>
      <w:r w:rsidRPr="00CA1BD2">
        <w:rPr>
          <w:rFonts w:ascii="Aptos" w:hAnsi="Aptos"/>
        </w:rPr>
        <w:t xml:space="preserve">linics: Emerging </w:t>
      </w:r>
      <w:r w:rsidR="00082AB0" w:rsidRPr="00CA1BD2">
        <w:rPr>
          <w:rFonts w:ascii="Aptos" w:hAnsi="Aptos"/>
        </w:rPr>
        <w:t>E</w:t>
      </w:r>
      <w:r w:rsidRPr="00CA1BD2">
        <w:rPr>
          <w:rFonts w:ascii="Aptos" w:hAnsi="Aptos"/>
        </w:rPr>
        <w:t xml:space="preserve">vidence </w:t>
      </w:r>
      <w:r w:rsidR="00082AB0" w:rsidRPr="00CA1BD2">
        <w:rPr>
          <w:rFonts w:ascii="Aptos" w:hAnsi="Aptos"/>
        </w:rPr>
        <w:t>C</w:t>
      </w:r>
      <w:r w:rsidRPr="00CA1BD2">
        <w:rPr>
          <w:rFonts w:ascii="Aptos" w:hAnsi="Aptos"/>
        </w:rPr>
        <w:t xml:space="preserve">omparing </w:t>
      </w:r>
      <w:r w:rsidR="00082AB0" w:rsidRPr="00CA1BD2">
        <w:rPr>
          <w:rFonts w:ascii="Aptos" w:hAnsi="Aptos"/>
        </w:rPr>
        <w:t>R</w:t>
      </w:r>
      <w:r w:rsidRPr="00CA1BD2">
        <w:rPr>
          <w:rFonts w:ascii="Aptos" w:hAnsi="Aptos"/>
        </w:rPr>
        <w:t>ural-</w:t>
      </w:r>
      <w:r w:rsidR="00082AB0" w:rsidRPr="00CA1BD2">
        <w:rPr>
          <w:rFonts w:ascii="Aptos" w:hAnsi="Aptos"/>
        </w:rPr>
        <w:t>U</w:t>
      </w:r>
      <w:r w:rsidRPr="00CA1BD2">
        <w:rPr>
          <w:rFonts w:ascii="Aptos" w:hAnsi="Aptos"/>
        </w:rPr>
        <w:t xml:space="preserve">rban Pennsylvania.” </w:t>
      </w:r>
      <w:r w:rsidRPr="00CA1BD2">
        <w:rPr>
          <w:rFonts w:ascii="Aptos" w:hAnsi="Aptos"/>
          <w:i/>
          <w:iCs/>
        </w:rPr>
        <w:t>Rural Sociological Society</w:t>
      </w:r>
      <w:r w:rsidRPr="00CA1BD2">
        <w:rPr>
          <w:rFonts w:ascii="Aptos" w:hAnsi="Aptos"/>
        </w:rPr>
        <w:t xml:space="preserve"> Annual Meeting: Madison, WI.</w:t>
      </w:r>
    </w:p>
    <w:p w14:paraId="51876B2A" w14:textId="6AFC2BE1" w:rsidR="003B4189" w:rsidRPr="00CA1BD2" w:rsidRDefault="003D33C3" w:rsidP="003B4189">
      <w:pPr>
        <w:pStyle w:val="ListParagraph"/>
        <w:numPr>
          <w:ilvl w:val="0"/>
          <w:numId w:val="39"/>
        </w:numPr>
        <w:rPr>
          <w:rFonts w:ascii="Aptos" w:hAnsi="Aptos"/>
        </w:rPr>
      </w:pPr>
      <w:r w:rsidRPr="00CA1BD2">
        <w:rPr>
          <w:rFonts w:ascii="Aptos" w:hAnsi="Aptos"/>
        </w:rPr>
        <w:t>Bennett</w:t>
      </w:r>
      <w:r w:rsidR="005D3D76">
        <w:rPr>
          <w:rFonts w:ascii="Aptos" w:hAnsi="Aptos"/>
        </w:rPr>
        <w:t>, Elizabeth</w:t>
      </w:r>
      <w:r w:rsidR="00DE0984" w:rsidRPr="00CA1BD2">
        <w:rPr>
          <w:rFonts w:ascii="Aptos" w:hAnsi="Aptos"/>
        </w:rPr>
        <w:t>**</w:t>
      </w:r>
      <w:r w:rsidRPr="00CA1BD2">
        <w:rPr>
          <w:rFonts w:ascii="Aptos" w:hAnsi="Aptos"/>
        </w:rPr>
        <w:t xml:space="preserve"> &amp; </w:t>
      </w:r>
      <w:r w:rsidRPr="00CA1BD2">
        <w:rPr>
          <w:rFonts w:ascii="Aptos" w:hAnsi="Aptos"/>
          <w:b/>
          <w:bCs/>
        </w:rPr>
        <w:t>Jessica Ulrich-Schad</w:t>
      </w:r>
      <w:r w:rsidRPr="00CA1BD2">
        <w:rPr>
          <w:rFonts w:ascii="Aptos" w:hAnsi="Aptos"/>
        </w:rPr>
        <w:t xml:space="preserve">. “Concentrated Land Ownership, Inequality, and Community Change in Southwest Montana.” </w:t>
      </w:r>
      <w:r w:rsidRPr="00CA1BD2">
        <w:rPr>
          <w:rFonts w:ascii="Aptos" w:hAnsi="Aptos"/>
          <w:i/>
          <w:iCs/>
        </w:rPr>
        <w:t>Rural Sociological Society</w:t>
      </w:r>
      <w:r w:rsidRPr="00CA1BD2">
        <w:rPr>
          <w:rFonts w:ascii="Aptos" w:hAnsi="Aptos"/>
        </w:rPr>
        <w:t xml:space="preserve"> Annual Meeting: Madison, WI.</w:t>
      </w:r>
    </w:p>
    <w:p w14:paraId="22E552FF" w14:textId="0AC646D4" w:rsidR="003B4189" w:rsidRPr="00CA1BD2" w:rsidRDefault="003D33C3" w:rsidP="003B4189">
      <w:pPr>
        <w:pStyle w:val="ListParagraph"/>
        <w:numPr>
          <w:ilvl w:val="0"/>
          <w:numId w:val="39"/>
        </w:numPr>
        <w:rPr>
          <w:rFonts w:ascii="Aptos" w:hAnsi="Aptos"/>
        </w:rPr>
      </w:pPr>
      <w:r w:rsidRPr="00CA1BD2">
        <w:rPr>
          <w:rFonts w:ascii="Aptos" w:hAnsi="Aptos"/>
        </w:rPr>
        <w:t>Avemegah</w:t>
      </w:r>
      <w:r w:rsidR="005D3D76">
        <w:rPr>
          <w:rFonts w:ascii="Aptos" w:hAnsi="Aptos"/>
        </w:rPr>
        <w:t>, Edem</w:t>
      </w:r>
      <w:r w:rsidR="00DE0984" w:rsidRPr="00CA1BD2">
        <w:rPr>
          <w:rFonts w:ascii="Aptos" w:hAnsi="Aptos"/>
        </w:rPr>
        <w:t>**</w:t>
      </w:r>
      <w:r w:rsidRPr="00CA1BD2">
        <w:rPr>
          <w:rFonts w:ascii="Aptos" w:hAnsi="Aptos"/>
        </w:rPr>
        <w:t xml:space="preserve"> &amp; </w:t>
      </w:r>
      <w:r w:rsidRPr="00CA1BD2">
        <w:rPr>
          <w:rFonts w:ascii="Aptos" w:hAnsi="Aptos"/>
          <w:b/>
          <w:bCs/>
        </w:rPr>
        <w:t>Jessica Ulrich-Schad</w:t>
      </w:r>
      <w:r w:rsidRPr="00CA1BD2">
        <w:rPr>
          <w:rFonts w:ascii="Aptos" w:hAnsi="Aptos"/>
        </w:rPr>
        <w:t>.</w:t>
      </w:r>
      <w:r w:rsidRPr="00CA1BD2">
        <w:rPr>
          <w:rFonts w:ascii="Aptos" w:hAnsi="Aptos"/>
          <w:b/>
          <w:bCs/>
        </w:rPr>
        <w:t xml:space="preserve">  </w:t>
      </w:r>
      <w:r w:rsidRPr="00CA1BD2">
        <w:rPr>
          <w:rFonts w:ascii="Aptos" w:hAnsi="Aptos"/>
        </w:rPr>
        <w:t xml:space="preserve">“Farmers' Adoption of Nutrient Management Plans in the Chesapeake Bay Watershed.” </w:t>
      </w:r>
      <w:r w:rsidRPr="00CA1BD2">
        <w:rPr>
          <w:rFonts w:ascii="Aptos" w:hAnsi="Aptos"/>
          <w:i/>
          <w:iCs/>
        </w:rPr>
        <w:t>Rural Sociological Society</w:t>
      </w:r>
      <w:r w:rsidRPr="00CA1BD2">
        <w:rPr>
          <w:rFonts w:ascii="Aptos" w:hAnsi="Aptos"/>
        </w:rPr>
        <w:t xml:space="preserve"> Annual Meeting: Madison, WI.</w:t>
      </w:r>
    </w:p>
    <w:p w14:paraId="575CFE90" w14:textId="74258642" w:rsidR="003B4189" w:rsidRPr="00CA1BD2" w:rsidRDefault="003D33C3" w:rsidP="003B4189">
      <w:pPr>
        <w:pStyle w:val="ListParagraph"/>
        <w:numPr>
          <w:ilvl w:val="0"/>
          <w:numId w:val="39"/>
        </w:numPr>
        <w:rPr>
          <w:rFonts w:ascii="Aptos" w:hAnsi="Aptos"/>
        </w:rPr>
      </w:pPr>
      <w:r w:rsidRPr="00CA1BD2">
        <w:rPr>
          <w:rFonts w:ascii="Aptos" w:hAnsi="Aptos"/>
        </w:rPr>
        <w:t>Theophilus</w:t>
      </w:r>
      <w:r w:rsidR="005D3D76">
        <w:rPr>
          <w:rFonts w:ascii="Aptos" w:hAnsi="Aptos"/>
        </w:rPr>
        <w:t>, Alexander</w:t>
      </w:r>
      <w:r w:rsidR="00DE0984" w:rsidRPr="00CA1BD2">
        <w:rPr>
          <w:rFonts w:ascii="Aptos" w:hAnsi="Aptos"/>
        </w:rPr>
        <w:t>**</w:t>
      </w:r>
      <w:r w:rsidRPr="00CA1BD2">
        <w:rPr>
          <w:rFonts w:ascii="Aptos" w:hAnsi="Aptos"/>
        </w:rPr>
        <w:t xml:space="preserve">, Courtney Flint, </w:t>
      </w:r>
      <w:r w:rsidRPr="00CA1BD2">
        <w:rPr>
          <w:rFonts w:ascii="Aptos" w:hAnsi="Aptos"/>
          <w:b/>
          <w:bCs/>
        </w:rPr>
        <w:t>Jessica Ulrich-Schad</w:t>
      </w:r>
      <w:r w:rsidRPr="00CA1BD2">
        <w:rPr>
          <w:rFonts w:ascii="Aptos" w:hAnsi="Aptos"/>
        </w:rPr>
        <w:t>, Emma Epperson</w:t>
      </w:r>
      <w:r w:rsidR="00DE0984" w:rsidRPr="00CA1BD2">
        <w:rPr>
          <w:rFonts w:ascii="Aptos" w:hAnsi="Aptos"/>
        </w:rPr>
        <w:t>**</w:t>
      </w:r>
      <w:r w:rsidRPr="00CA1BD2">
        <w:rPr>
          <w:rFonts w:ascii="Aptos" w:hAnsi="Aptos"/>
        </w:rPr>
        <w:t>, &amp; Bailey Holdaway</w:t>
      </w:r>
      <w:r w:rsidR="00DE0984" w:rsidRPr="00CA1BD2">
        <w:rPr>
          <w:rFonts w:ascii="Aptos" w:hAnsi="Aptos"/>
        </w:rPr>
        <w:t>**</w:t>
      </w:r>
      <w:r w:rsidRPr="00CA1BD2">
        <w:rPr>
          <w:rFonts w:ascii="Aptos" w:hAnsi="Aptos"/>
        </w:rPr>
        <w:t xml:space="preserve">. “Bridging </w:t>
      </w:r>
      <w:r w:rsidR="00B70424" w:rsidRPr="00CA1BD2">
        <w:rPr>
          <w:rFonts w:ascii="Aptos" w:hAnsi="Aptos"/>
        </w:rPr>
        <w:t>Community-Level Food Sovereignty and Wellbeing in the Upper</w:t>
      </w:r>
      <w:r w:rsidRPr="00CA1BD2">
        <w:rPr>
          <w:rFonts w:ascii="Aptos" w:hAnsi="Aptos"/>
        </w:rPr>
        <w:t xml:space="preserve"> </w:t>
      </w:r>
      <w:r w:rsidR="00B70424" w:rsidRPr="00CA1BD2">
        <w:rPr>
          <w:rFonts w:ascii="Aptos" w:hAnsi="Aptos"/>
        </w:rPr>
        <w:t xml:space="preserve">Yakima </w:t>
      </w:r>
      <w:r w:rsidR="00B70424" w:rsidRPr="00CA1BD2">
        <w:rPr>
          <w:rFonts w:ascii="Aptos" w:hAnsi="Aptos"/>
        </w:rPr>
        <w:lastRenderedPageBreak/>
        <w:t>River Basin: Framing Lived Experiences within Multiscalar</w:t>
      </w:r>
      <w:r w:rsidRPr="00CA1BD2">
        <w:rPr>
          <w:rFonts w:ascii="Aptos" w:hAnsi="Aptos"/>
        </w:rPr>
        <w:t xml:space="preserve"> </w:t>
      </w:r>
      <w:r w:rsidR="00B70424" w:rsidRPr="00CA1BD2">
        <w:rPr>
          <w:rFonts w:ascii="Aptos" w:hAnsi="Aptos"/>
        </w:rPr>
        <w:t>Food Systems Discourse</w:t>
      </w:r>
      <w:r w:rsidRPr="00CA1BD2">
        <w:rPr>
          <w:rFonts w:ascii="Aptos" w:hAnsi="Aptos"/>
        </w:rPr>
        <w:t>.”</w:t>
      </w:r>
      <w:r w:rsidR="00B70424" w:rsidRPr="00CA1BD2">
        <w:rPr>
          <w:rFonts w:ascii="Aptos" w:hAnsi="Aptos"/>
        </w:rPr>
        <w:t xml:space="preserve"> </w:t>
      </w:r>
      <w:r w:rsidRPr="00CA1BD2">
        <w:rPr>
          <w:rFonts w:ascii="Aptos" w:hAnsi="Aptos"/>
          <w:i/>
          <w:iCs/>
        </w:rPr>
        <w:t>Rural Sociological Society</w:t>
      </w:r>
      <w:r w:rsidRPr="00CA1BD2">
        <w:rPr>
          <w:rFonts w:ascii="Aptos" w:hAnsi="Aptos"/>
        </w:rPr>
        <w:t xml:space="preserve"> Annual Meeting: Madison, WI.</w:t>
      </w:r>
    </w:p>
    <w:p w14:paraId="3DCC4C9F" w14:textId="77777777" w:rsidR="005D3D76" w:rsidRDefault="00B70424" w:rsidP="005D3D76">
      <w:pPr>
        <w:pStyle w:val="ListParagraph"/>
        <w:numPr>
          <w:ilvl w:val="0"/>
          <w:numId w:val="39"/>
        </w:numPr>
        <w:rPr>
          <w:rFonts w:ascii="Aptos" w:hAnsi="Aptos"/>
        </w:rPr>
      </w:pPr>
      <w:r w:rsidRPr="00CA1BD2">
        <w:rPr>
          <w:rFonts w:ascii="Aptos" w:hAnsi="Aptos"/>
        </w:rPr>
        <w:t>Barkat</w:t>
      </w:r>
      <w:r w:rsidR="005D3D76">
        <w:rPr>
          <w:rFonts w:ascii="Aptos" w:hAnsi="Aptos"/>
        </w:rPr>
        <w:t>, Zubair</w:t>
      </w:r>
      <w:r w:rsidRPr="00CA1BD2">
        <w:rPr>
          <w:rFonts w:ascii="Aptos" w:hAnsi="Aptos"/>
        </w:rPr>
        <w:t xml:space="preserve">**, </w:t>
      </w:r>
      <w:r w:rsidRPr="00CA1BD2">
        <w:rPr>
          <w:rFonts w:ascii="Aptos" w:hAnsi="Aptos"/>
          <w:b/>
          <w:bCs/>
        </w:rPr>
        <w:t>Jessica Ulrich-Schad</w:t>
      </w:r>
      <w:r w:rsidRPr="00CA1BD2">
        <w:rPr>
          <w:rFonts w:ascii="Aptos" w:hAnsi="Aptos"/>
        </w:rPr>
        <w:t xml:space="preserve">, Kaitlin Welsh**, &amp; Eric Thacker. “Voices from the Rangeland: Exploring Utah Ranchers' Perspectives on Smart Foodscapes.” </w:t>
      </w:r>
      <w:r w:rsidRPr="00CA1BD2">
        <w:rPr>
          <w:rFonts w:ascii="Aptos" w:hAnsi="Aptos"/>
          <w:i/>
          <w:iCs/>
        </w:rPr>
        <w:t>Rural Sociological Society</w:t>
      </w:r>
      <w:r w:rsidRPr="00CA1BD2">
        <w:rPr>
          <w:rFonts w:ascii="Aptos" w:hAnsi="Aptos"/>
        </w:rPr>
        <w:t xml:space="preserve"> Annual Meeting: Madison, WI.</w:t>
      </w:r>
    </w:p>
    <w:p w14:paraId="71E646C5" w14:textId="0B36B09A" w:rsidR="003B4189" w:rsidRPr="005D3D76" w:rsidRDefault="00B70424" w:rsidP="005D3D76">
      <w:pPr>
        <w:pStyle w:val="ListParagraph"/>
        <w:numPr>
          <w:ilvl w:val="0"/>
          <w:numId w:val="39"/>
        </w:numPr>
        <w:rPr>
          <w:rFonts w:ascii="Aptos" w:hAnsi="Aptos"/>
        </w:rPr>
      </w:pPr>
      <w:r w:rsidRPr="005D3D76">
        <w:rPr>
          <w:rFonts w:ascii="Aptos" w:hAnsi="Aptos"/>
        </w:rPr>
        <w:t>Epperson</w:t>
      </w:r>
      <w:r w:rsidR="005D3D76">
        <w:rPr>
          <w:rFonts w:ascii="Aptos" w:hAnsi="Aptos"/>
        </w:rPr>
        <w:t>, Emma</w:t>
      </w:r>
      <w:r w:rsidRPr="005D3D76">
        <w:rPr>
          <w:rFonts w:ascii="Aptos" w:hAnsi="Aptos"/>
        </w:rPr>
        <w:t xml:space="preserve">**, Courtney Flint, </w:t>
      </w:r>
      <w:r w:rsidRPr="005D3D76">
        <w:rPr>
          <w:rFonts w:ascii="Aptos" w:hAnsi="Aptos"/>
          <w:b/>
          <w:bCs/>
        </w:rPr>
        <w:t>Jessica Ulrich-Schad</w:t>
      </w:r>
      <w:r w:rsidRPr="005D3D76">
        <w:rPr>
          <w:rFonts w:ascii="Aptos" w:hAnsi="Aptos"/>
        </w:rPr>
        <w:t xml:space="preserve">, Alex Theophilus**, </w:t>
      </w:r>
      <w:r w:rsidR="00082AB0" w:rsidRPr="005D3D76">
        <w:rPr>
          <w:rFonts w:ascii="Aptos" w:hAnsi="Aptos"/>
        </w:rPr>
        <w:t xml:space="preserve">&amp; </w:t>
      </w:r>
      <w:r w:rsidRPr="005D3D76">
        <w:rPr>
          <w:rFonts w:ascii="Aptos" w:hAnsi="Aptos"/>
        </w:rPr>
        <w:t>Bailey Holdaway**. “Perspectives on Social and Environmental Change in the Upper</w:t>
      </w:r>
      <w:r w:rsidR="003D33C3" w:rsidRPr="005D3D76">
        <w:rPr>
          <w:rFonts w:ascii="Aptos" w:hAnsi="Aptos"/>
        </w:rPr>
        <w:t xml:space="preserve"> </w:t>
      </w:r>
      <w:r w:rsidRPr="005D3D76">
        <w:rPr>
          <w:rFonts w:ascii="Aptos" w:hAnsi="Aptos"/>
        </w:rPr>
        <w:t xml:space="preserve">Yakima River Basin.”  </w:t>
      </w:r>
      <w:r w:rsidRPr="005D3D76">
        <w:rPr>
          <w:rFonts w:ascii="Aptos" w:hAnsi="Aptos"/>
          <w:i/>
          <w:iCs/>
        </w:rPr>
        <w:t>Rural Sociological Society</w:t>
      </w:r>
      <w:r w:rsidRPr="005D3D76">
        <w:rPr>
          <w:rFonts w:ascii="Aptos" w:hAnsi="Aptos"/>
        </w:rPr>
        <w:t xml:space="preserve"> Annual Meeting: Madison, WI.</w:t>
      </w:r>
    </w:p>
    <w:p w14:paraId="12D6F581" w14:textId="0826FE10" w:rsidR="003B4189" w:rsidRPr="00CA1BD2" w:rsidRDefault="00B70424" w:rsidP="003B4189">
      <w:pPr>
        <w:pStyle w:val="ListParagraph"/>
        <w:numPr>
          <w:ilvl w:val="0"/>
          <w:numId w:val="39"/>
        </w:numPr>
        <w:rPr>
          <w:rFonts w:ascii="Aptos" w:hAnsi="Aptos"/>
        </w:rPr>
      </w:pPr>
      <w:r w:rsidRPr="00CA1BD2">
        <w:rPr>
          <w:rFonts w:ascii="Aptos" w:hAnsi="Aptos"/>
        </w:rPr>
        <w:t>Theophilus</w:t>
      </w:r>
      <w:r w:rsidR="00010DBA">
        <w:rPr>
          <w:rFonts w:ascii="Aptos" w:hAnsi="Aptos"/>
        </w:rPr>
        <w:t>, Alexander</w:t>
      </w:r>
      <w:r w:rsidRPr="00CA1BD2">
        <w:rPr>
          <w:rFonts w:ascii="Aptos" w:hAnsi="Aptos"/>
        </w:rPr>
        <w:t xml:space="preserve">**, </w:t>
      </w:r>
      <w:r w:rsidRPr="00CA1BD2">
        <w:rPr>
          <w:rFonts w:ascii="Aptos" w:hAnsi="Aptos"/>
          <w:b/>
          <w:bCs/>
        </w:rPr>
        <w:t>Jessica Ulrich-Schad</w:t>
      </w:r>
      <w:r w:rsidRPr="00CA1BD2">
        <w:rPr>
          <w:rFonts w:ascii="Aptos" w:hAnsi="Aptos"/>
        </w:rPr>
        <w:t>, Courtney Flint, Emma Epperson**, &amp; Bailey Holdaway**. “Community Wellbeing and Amenity Migration in Washington’s</w:t>
      </w:r>
      <w:r w:rsidR="003D33C3" w:rsidRPr="00CA1BD2">
        <w:rPr>
          <w:rFonts w:ascii="Aptos" w:hAnsi="Aptos"/>
        </w:rPr>
        <w:t xml:space="preserve"> </w:t>
      </w:r>
      <w:r w:rsidRPr="00CA1BD2">
        <w:rPr>
          <w:rFonts w:ascii="Aptos" w:hAnsi="Aptos"/>
        </w:rPr>
        <w:t xml:space="preserve">Kittitas County Post-COVID-19 Pandemic.”  </w:t>
      </w:r>
      <w:r w:rsidRPr="00CA1BD2">
        <w:rPr>
          <w:rFonts w:ascii="Aptos" w:hAnsi="Aptos"/>
          <w:i/>
          <w:iCs/>
        </w:rPr>
        <w:t>Rural Sociological Society</w:t>
      </w:r>
      <w:r w:rsidRPr="00CA1BD2">
        <w:rPr>
          <w:rFonts w:ascii="Aptos" w:hAnsi="Aptos"/>
        </w:rPr>
        <w:t xml:space="preserve"> Annual Meeting: Madison, WI.</w:t>
      </w:r>
    </w:p>
    <w:p w14:paraId="7EE13BDB" w14:textId="6C6DA8A5" w:rsidR="003B4189" w:rsidRPr="00CA1BD2" w:rsidRDefault="00BD26EE" w:rsidP="003B4189">
      <w:pPr>
        <w:pStyle w:val="ListParagraph"/>
        <w:numPr>
          <w:ilvl w:val="0"/>
          <w:numId w:val="39"/>
        </w:numPr>
        <w:rPr>
          <w:rFonts w:ascii="Aptos" w:hAnsi="Aptos"/>
        </w:rPr>
      </w:pPr>
      <w:r w:rsidRPr="00CA1BD2">
        <w:rPr>
          <w:rFonts w:ascii="Aptos" w:hAnsi="Aptos"/>
          <w:b/>
          <w:bCs/>
        </w:rPr>
        <w:t>Ulrich-Schad</w:t>
      </w:r>
      <w:r w:rsidR="00010DBA">
        <w:rPr>
          <w:rFonts w:ascii="Aptos" w:hAnsi="Aptos"/>
          <w:b/>
          <w:bCs/>
        </w:rPr>
        <w:t>, Jessica D.</w:t>
      </w:r>
      <w:r w:rsidRPr="00CA1BD2">
        <w:rPr>
          <w:rFonts w:ascii="Aptos" w:hAnsi="Aptos"/>
        </w:rPr>
        <w:t xml:space="preserve">, Peggy Petrzelka, &amp; Matt Yost. “’We’re Very Late to The Party’: Motivations and Challenges </w:t>
      </w:r>
      <w:r w:rsidR="001B5029" w:rsidRPr="00CA1BD2">
        <w:rPr>
          <w:rFonts w:ascii="Aptos" w:hAnsi="Aptos"/>
        </w:rPr>
        <w:t>w</w:t>
      </w:r>
      <w:r w:rsidRPr="00CA1BD2">
        <w:rPr>
          <w:rFonts w:ascii="Aptos" w:hAnsi="Aptos"/>
        </w:rPr>
        <w:t xml:space="preserve">ith Improving Soil Health in Utah.”  </w:t>
      </w:r>
      <w:r w:rsidRPr="00CA1BD2">
        <w:rPr>
          <w:rFonts w:ascii="Aptos" w:hAnsi="Aptos"/>
          <w:i/>
          <w:iCs/>
        </w:rPr>
        <w:t>International Association for Society and Natural Resources</w:t>
      </w:r>
      <w:r w:rsidRPr="00CA1BD2">
        <w:rPr>
          <w:rFonts w:ascii="Aptos" w:hAnsi="Aptos"/>
        </w:rPr>
        <w:t xml:space="preserve"> Annual Meeting: Cairns, Australia.  </w:t>
      </w:r>
    </w:p>
    <w:p w14:paraId="791893D2" w14:textId="77777777" w:rsidR="003B4189" w:rsidRPr="00CA1BD2" w:rsidRDefault="00376453" w:rsidP="003B4189">
      <w:pPr>
        <w:pStyle w:val="ListParagraph"/>
        <w:numPr>
          <w:ilvl w:val="0"/>
          <w:numId w:val="39"/>
        </w:numPr>
        <w:rPr>
          <w:rFonts w:ascii="Aptos" w:hAnsi="Aptos"/>
        </w:rPr>
      </w:pPr>
      <w:r w:rsidRPr="00CA1BD2">
        <w:rPr>
          <w:rFonts w:ascii="Aptos" w:hAnsi="Aptos"/>
        </w:rPr>
        <w:t xml:space="preserve">Edem Avemegah** &amp; </w:t>
      </w:r>
      <w:r w:rsidRPr="00CA1BD2">
        <w:rPr>
          <w:rFonts w:ascii="Aptos" w:hAnsi="Aptos"/>
          <w:b/>
          <w:bCs/>
        </w:rPr>
        <w:t xml:space="preserve">Jessica D. Ulrich-Schad. </w:t>
      </w:r>
      <w:r w:rsidRPr="00CA1BD2">
        <w:rPr>
          <w:rFonts w:ascii="Aptos" w:hAnsi="Aptos"/>
        </w:rPr>
        <w:t xml:space="preserve">“Residents’ Support for Varied Scenarios for Agricultural Systems in Urbanized Landscapes.” </w:t>
      </w:r>
      <w:r w:rsidRPr="00CA1BD2">
        <w:rPr>
          <w:rFonts w:ascii="Aptos" w:hAnsi="Aptos"/>
          <w:i/>
          <w:iCs/>
        </w:rPr>
        <w:t>Chesapeake Community Research Symposium.</w:t>
      </w:r>
    </w:p>
    <w:p w14:paraId="286E1850" w14:textId="77777777" w:rsidR="003B4189" w:rsidRPr="00CA1BD2" w:rsidRDefault="00A46A2A" w:rsidP="003B4189">
      <w:pPr>
        <w:pStyle w:val="ListParagraph"/>
        <w:numPr>
          <w:ilvl w:val="0"/>
          <w:numId w:val="39"/>
        </w:numPr>
        <w:rPr>
          <w:rFonts w:ascii="Aptos" w:hAnsi="Aptos"/>
        </w:rPr>
      </w:pPr>
      <w:r w:rsidRPr="00CA1BD2">
        <w:rPr>
          <w:rFonts w:ascii="Aptos" w:hAnsi="Aptos"/>
        </w:rPr>
        <w:t xml:space="preserve">Micah Mathews*, Betsy Brunner, </w:t>
      </w:r>
      <w:r w:rsidRPr="00CA1BD2">
        <w:rPr>
          <w:rFonts w:ascii="Aptos" w:hAnsi="Aptos"/>
          <w:b/>
        </w:rPr>
        <w:t xml:space="preserve">Jessica D. Ulrich-Schad, </w:t>
      </w:r>
      <w:r w:rsidRPr="00CA1BD2">
        <w:rPr>
          <w:rFonts w:ascii="Aptos" w:hAnsi="Aptos"/>
        </w:rPr>
        <w:t xml:space="preserve">Stacia Ryder. “Assessing Bear Lake Environmental Concerns of Scientists, Residents, and Community Organizations.” (Poster).  </w:t>
      </w:r>
      <w:r w:rsidRPr="00CA1BD2">
        <w:rPr>
          <w:rFonts w:ascii="Aptos" w:hAnsi="Aptos"/>
          <w:i/>
        </w:rPr>
        <w:t>Northern Utah Water Users Spring Runoff Conference</w:t>
      </w:r>
      <w:r w:rsidR="00297870" w:rsidRPr="00CA1BD2">
        <w:rPr>
          <w:rFonts w:ascii="Aptos" w:hAnsi="Aptos"/>
          <w:i/>
        </w:rPr>
        <w:t>:</w:t>
      </w:r>
      <w:r w:rsidR="00A86175" w:rsidRPr="00CA1BD2">
        <w:rPr>
          <w:rFonts w:ascii="Aptos" w:hAnsi="Aptos"/>
          <w:i/>
        </w:rPr>
        <w:t xml:space="preserve"> </w:t>
      </w:r>
      <w:r w:rsidR="00A86175" w:rsidRPr="00CA1BD2">
        <w:rPr>
          <w:rFonts w:ascii="Aptos" w:hAnsi="Aptos"/>
        </w:rPr>
        <w:t>Logan, UT.</w:t>
      </w:r>
    </w:p>
    <w:p w14:paraId="2714A5EB" w14:textId="77777777" w:rsidR="003B4189" w:rsidRPr="00CA1BD2" w:rsidRDefault="00B40FDC" w:rsidP="003B4189">
      <w:pPr>
        <w:pStyle w:val="ListParagraph"/>
        <w:numPr>
          <w:ilvl w:val="0"/>
          <w:numId w:val="39"/>
        </w:numPr>
        <w:rPr>
          <w:rFonts w:ascii="Aptos" w:hAnsi="Aptos"/>
        </w:rPr>
      </w:pPr>
      <w:r w:rsidRPr="00CA1BD2">
        <w:rPr>
          <w:rFonts w:ascii="Aptos" w:hAnsi="Aptos"/>
        </w:rPr>
        <w:t xml:space="preserve">Bosede Adejugbe**, Gabriele Ciciurkaite, Sydney O’Shay, &amp; </w:t>
      </w:r>
      <w:r w:rsidRPr="00CA1BD2">
        <w:rPr>
          <w:rFonts w:ascii="Aptos" w:hAnsi="Aptos"/>
          <w:b/>
          <w:bCs/>
        </w:rPr>
        <w:t>Jessica D. Ulrich-Schad</w:t>
      </w:r>
      <w:r w:rsidRPr="00CA1BD2">
        <w:rPr>
          <w:rFonts w:ascii="Aptos" w:hAnsi="Aptos"/>
        </w:rPr>
        <w:t xml:space="preserve">. “Air Pollution Associated with Perception of Increased Health Risks for People Living with Disabilities in Utah.” </w:t>
      </w:r>
      <w:r w:rsidRPr="00CA1BD2">
        <w:rPr>
          <w:rFonts w:ascii="Aptos" w:hAnsi="Aptos"/>
          <w:i/>
          <w:iCs/>
        </w:rPr>
        <w:t>Pacific Sociological Society</w:t>
      </w:r>
      <w:r w:rsidRPr="00CA1BD2">
        <w:rPr>
          <w:rFonts w:ascii="Aptos" w:hAnsi="Aptos"/>
        </w:rPr>
        <w:t xml:space="preserve"> Annual Meeting: San Diego, CA.</w:t>
      </w:r>
    </w:p>
    <w:p w14:paraId="1D58B0D1" w14:textId="2211FC9C" w:rsidR="005C486C" w:rsidRPr="00CA1BD2" w:rsidRDefault="005C486C" w:rsidP="003B4189">
      <w:pPr>
        <w:pStyle w:val="ListParagraph"/>
        <w:numPr>
          <w:ilvl w:val="0"/>
          <w:numId w:val="39"/>
        </w:numPr>
        <w:rPr>
          <w:rFonts w:ascii="Aptos" w:hAnsi="Aptos"/>
        </w:rPr>
      </w:pPr>
      <w:r w:rsidRPr="00CA1BD2">
        <w:rPr>
          <w:rFonts w:ascii="Aptos" w:eastAsia="Times New Roman" w:hAnsi="Aptos"/>
        </w:rPr>
        <w:t xml:space="preserve">Stacia Ryder, </w:t>
      </w:r>
      <w:r w:rsidRPr="00CA1BD2">
        <w:rPr>
          <w:rFonts w:ascii="Aptos" w:hAnsi="Aptos"/>
        </w:rPr>
        <w:t xml:space="preserve">Betsy Brunner, &amp; </w:t>
      </w:r>
      <w:r w:rsidRPr="00CA1BD2">
        <w:rPr>
          <w:rFonts w:ascii="Aptos" w:hAnsi="Aptos"/>
          <w:b/>
        </w:rPr>
        <w:t>Jessica D. Ulrich-Schad</w:t>
      </w:r>
      <w:r w:rsidRPr="00CA1BD2">
        <w:rPr>
          <w:rFonts w:ascii="Aptos" w:hAnsi="Aptos"/>
          <w:bCs/>
        </w:rPr>
        <w:t>.</w:t>
      </w:r>
      <w:r w:rsidRPr="00CA1BD2">
        <w:rPr>
          <w:rFonts w:ascii="Aptos" w:hAnsi="Aptos"/>
          <w:b/>
        </w:rPr>
        <w:t xml:space="preserve">  “</w:t>
      </w:r>
      <w:r w:rsidRPr="00CA1BD2">
        <w:rPr>
          <w:rFonts w:ascii="Aptos" w:eastAsia="Times New Roman" w:hAnsi="Aptos"/>
        </w:rPr>
        <w:t xml:space="preserve">Understanding Community Environmental Concerns about Bear Lake: An Opportunity for Community-Engaged Teaching &amp; Scholarship.”  </w:t>
      </w:r>
      <w:r w:rsidR="00297870" w:rsidRPr="00CA1BD2">
        <w:rPr>
          <w:rFonts w:ascii="Aptos" w:eastAsia="Times New Roman" w:hAnsi="Aptos"/>
          <w:i/>
        </w:rPr>
        <w:t>Conference on Community-Engaged Scholarship and Teaching</w:t>
      </w:r>
      <w:r w:rsidR="00297870" w:rsidRPr="00CA1BD2">
        <w:rPr>
          <w:rFonts w:ascii="Aptos" w:eastAsia="Times New Roman" w:hAnsi="Aptos"/>
        </w:rPr>
        <w:t>: Moab, UT.</w:t>
      </w:r>
    </w:p>
    <w:p w14:paraId="24CA324B" w14:textId="77777777" w:rsidR="003B4189" w:rsidRPr="00CA1BD2" w:rsidRDefault="0058147A" w:rsidP="009B7A18">
      <w:pPr>
        <w:pStyle w:val="Default"/>
        <w:ind w:left="720" w:hanging="720"/>
        <w:rPr>
          <w:rFonts w:ascii="Aptos" w:eastAsia="Times New Roman" w:hAnsi="Aptos"/>
          <w:color w:val="auto"/>
          <w:sz w:val="22"/>
          <w:szCs w:val="22"/>
        </w:rPr>
      </w:pPr>
      <w:r w:rsidRPr="00CA1BD2">
        <w:rPr>
          <w:rFonts w:ascii="Aptos" w:eastAsia="Times New Roman" w:hAnsi="Aptos"/>
          <w:color w:val="auto"/>
          <w:sz w:val="22"/>
          <w:szCs w:val="22"/>
        </w:rPr>
        <w:t>2023</w:t>
      </w:r>
      <w:r w:rsidRPr="00CA1BD2">
        <w:rPr>
          <w:rFonts w:ascii="Aptos" w:eastAsia="Times New Roman" w:hAnsi="Aptos"/>
          <w:color w:val="auto"/>
          <w:sz w:val="22"/>
          <w:szCs w:val="22"/>
        </w:rPr>
        <w:tab/>
      </w:r>
    </w:p>
    <w:p w14:paraId="2E216E92" w14:textId="77777777" w:rsidR="003B4189" w:rsidRPr="00CA1BD2" w:rsidRDefault="0058147A"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t xml:space="preserve">Jennifer E. Givens, </w:t>
      </w:r>
      <w:r w:rsidRPr="00CA1BD2">
        <w:rPr>
          <w:rFonts w:ascii="Aptos" w:eastAsia="Times New Roman" w:hAnsi="Aptos"/>
          <w:b/>
          <w:bCs/>
          <w:color w:val="auto"/>
          <w:sz w:val="22"/>
          <w:szCs w:val="22"/>
        </w:rPr>
        <w:t>Jessica D. Ulrich-Schad</w:t>
      </w:r>
      <w:r w:rsidRPr="00CA1BD2">
        <w:rPr>
          <w:rFonts w:ascii="Aptos" w:eastAsia="Times New Roman" w:hAnsi="Aptos"/>
          <w:color w:val="auto"/>
          <w:sz w:val="22"/>
          <w:szCs w:val="22"/>
        </w:rPr>
        <w:t xml:space="preserve">, </w:t>
      </w:r>
      <w:r w:rsidR="00082AB0" w:rsidRPr="00CA1BD2">
        <w:rPr>
          <w:rFonts w:ascii="Aptos" w:eastAsia="Times New Roman" w:hAnsi="Aptos"/>
          <w:color w:val="auto"/>
          <w:sz w:val="22"/>
          <w:szCs w:val="22"/>
        </w:rPr>
        <w:t xml:space="preserve">&amp; </w:t>
      </w:r>
      <w:r w:rsidRPr="00CA1BD2">
        <w:rPr>
          <w:rFonts w:ascii="Aptos" w:eastAsia="Times New Roman" w:hAnsi="Aptos"/>
          <w:color w:val="auto"/>
          <w:sz w:val="22"/>
          <w:szCs w:val="22"/>
        </w:rPr>
        <w:t xml:space="preserve">Sadie Braddock**. “Great Salt Lake Desiccation and Disproportionate Risk and Vulnerability to Environmental Change.” </w:t>
      </w:r>
      <w:r w:rsidRPr="00CA1BD2">
        <w:rPr>
          <w:rFonts w:ascii="Aptos" w:eastAsia="Times New Roman" w:hAnsi="Aptos"/>
          <w:i/>
          <w:iCs/>
          <w:color w:val="auto"/>
          <w:sz w:val="22"/>
          <w:szCs w:val="22"/>
        </w:rPr>
        <w:t>American Sociological Association</w:t>
      </w:r>
      <w:r w:rsidRPr="00CA1BD2">
        <w:rPr>
          <w:rFonts w:ascii="Aptos" w:eastAsia="Times New Roman" w:hAnsi="Aptos"/>
          <w:color w:val="auto"/>
          <w:sz w:val="22"/>
          <w:szCs w:val="22"/>
        </w:rPr>
        <w:t xml:space="preserve"> (ASA) Annual Meeting: Philadelphia, PA.</w:t>
      </w:r>
    </w:p>
    <w:p w14:paraId="2343E1C5" w14:textId="77777777" w:rsidR="003B4189" w:rsidRPr="00CA1BD2" w:rsidRDefault="00A32020"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t xml:space="preserve">Edem Avemegah** </w:t>
      </w:r>
      <w:r w:rsidR="008F164E" w:rsidRPr="00CA1BD2">
        <w:rPr>
          <w:rFonts w:ascii="Aptos" w:eastAsia="Times New Roman" w:hAnsi="Aptos"/>
          <w:color w:val="auto"/>
          <w:sz w:val="22"/>
          <w:szCs w:val="22"/>
        </w:rPr>
        <w:t xml:space="preserve">&amp; </w:t>
      </w:r>
      <w:r w:rsidRPr="00CA1BD2">
        <w:rPr>
          <w:rFonts w:ascii="Aptos" w:eastAsia="Times New Roman" w:hAnsi="Aptos"/>
          <w:b/>
          <w:bCs/>
          <w:color w:val="auto"/>
          <w:sz w:val="22"/>
          <w:szCs w:val="22"/>
        </w:rPr>
        <w:t>Jessica D. Ulrich-Schad</w:t>
      </w:r>
      <w:r w:rsidRPr="00CA1BD2">
        <w:rPr>
          <w:rFonts w:ascii="Aptos" w:eastAsia="Times New Roman" w:hAnsi="Aptos"/>
          <w:color w:val="auto"/>
          <w:sz w:val="22"/>
          <w:szCs w:val="22"/>
        </w:rPr>
        <w:t xml:space="preserve">. “Addressing Urban-Agricultural Tension in the Chesapeake Bay Watershed: Perspectives on Concerns and Remedies.” </w:t>
      </w:r>
      <w:r w:rsidRPr="00CA1BD2">
        <w:rPr>
          <w:rFonts w:ascii="Aptos" w:eastAsia="Times New Roman" w:hAnsi="Aptos"/>
          <w:i/>
          <w:iCs/>
          <w:color w:val="auto"/>
          <w:sz w:val="22"/>
          <w:szCs w:val="22"/>
        </w:rPr>
        <w:t>Rural Sociological Association</w:t>
      </w:r>
      <w:r w:rsidRPr="00CA1BD2">
        <w:rPr>
          <w:rFonts w:ascii="Aptos" w:eastAsia="Times New Roman" w:hAnsi="Aptos"/>
          <w:color w:val="auto"/>
          <w:sz w:val="22"/>
          <w:szCs w:val="22"/>
        </w:rPr>
        <w:t xml:space="preserve"> (RSS) Annual Meeting: Burlington, VT.</w:t>
      </w:r>
    </w:p>
    <w:p w14:paraId="4287A7B0" w14:textId="77777777" w:rsidR="003B4189" w:rsidRPr="00CA1BD2" w:rsidRDefault="00A32020"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t xml:space="preserve">Kristen Koci**, Courtney Flint, </w:t>
      </w:r>
      <w:r w:rsidR="008F164E" w:rsidRPr="00CA1BD2">
        <w:rPr>
          <w:rFonts w:ascii="Aptos" w:eastAsia="Times New Roman" w:hAnsi="Aptos"/>
          <w:color w:val="auto"/>
          <w:sz w:val="22"/>
          <w:szCs w:val="22"/>
        </w:rPr>
        <w:t xml:space="preserve">&amp; </w:t>
      </w:r>
      <w:r w:rsidRPr="00CA1BD2">
        <w:rPr>
          <w:rFonts w:ascii="Aptos" w:eastAsia="Times New Roman" w:hAnsi="Aptos"/>
          <w:b/>
          <w:bCs/>
          <w:color w:val="auto"/>
          <w:sz w:val="22"/>
          <w:szCs w:val="22"/>
        </w:rPr>
        <w:t>Jessica D. Ulrich-Schad</w:t>
      </w:r>
      <w:r w:rsidRPr="00CA1BD2">
        <w:rPr>
          <w:rFonts w:ascii="Aptos" w:eastAsia="Times New Roman" w:hAnsi="Aptos"/>
          <w:color w:val="auto"/>
          <w:sz w:val="22"/>
          <w:szCs w:val="22"/>
        </w:rPr>
        <w:t xml:space="preserve">. “Wellbeing and Mental Health Across a Rural-Urban </w:t>
      </w:r>
      <w:r w:rsidR="009C1045" w:rsidRPr="00CA1BD2">
        <w:rPr>
          <w:rFonts w:ascii="Aptos" w:eastAsia="Times New Roman" w:hAnsi="Aptos"/>
          <w:color w:val="auto"/>
          <w:sz w:val="22"/>
          <w:szCs w:val="22"/>
        </w:rPr>
        <w:t>Continuum</w:t>
      </w:r>
      <w:r w:rsidRPr="00CA1BD2">
        <w:rPr>
          <w:rFonts w:ascii="Aptos" w:eastAsia="Times New Roman" w:hAnsi="Aptos"/>
          <w:color w:val="auto"/>
          <w:sz w:val="22"/>
          <w:szCs w:val="22"/>
        </w:rPr>
        <w:t xml:space="preserve"> in Utah.” </w:t>
      </w:r>
      <w:r w:rsidRPr="00CA1BD2">
        <w:rPr>
          <w:rFonts w:ascii="Aptos" w:eastAsia="Times New Roman" w:hAnsi="Aptos"/>
          <w:i/>
          <w:iCs/>
          <w:color w:val="auto"/>
          <w:sz w:val="22"/>
          <w:szCs w:val="22"/>
        </w:rPr>
        <w:t>Rural Sociological Association</w:t>
      </w:r>
      <w:r w:rsidRPr="00CA1BD2">
        <w:rPr>
          <w:rFonts w:ascii="Aptos" w:eastAsia="Times New Roman" w:hAnsi="Aptos"/>
          <w:color w:val="auto"/>
          <w:sz w:val="22"/>
          <w:szCs w:val="22"/>
        </w:rPr>
        <w:t xml:space="preserve"> (RSS) Annual Meeting: Burlington, VT.</w:t>
      </w:r>
    </w:p>
    <w:p w14:paraId="5222AE9C" w14:textId="77777777" w:rsidR="003B4189" w:rsidRPr="00CA1BD2" w:rsidRDefault="009B7A18"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t xml:space="preserve">Alex Theophilus**, Courtney Flint, </w:t>
      </w:r>
      <w:r w:rsidR="008F164E" w:rsidRPr="00CA1BD2">
        <w:rPr>
          <w:rFonts w:ascii="Aptos" w:eastAsia="Times New Roman" w:hAnsi="Aptos"/>
          <w:color w:val="auto"/>
          <w:sz w:val="22"/>
          <w:szCs w:val="22"/>
        </w:rPr>
        <w:t xml:space="preserve">&amp; </w:t>
      </w:r>
      <w:r w:rsidRPr="00CA1BD2">
        <w:rPr>
          <w:rFonts w:ascii="Aptos" w:eastAsia="Times New Roman" w:hAnsi="Aptos"/>
          <w:b/>
          <w:bCs/>
          <w:color w:val="auto"/>
          <w:sz w:val="22"/>
          <w:szCs w:val="22"/>
        </w:rPr>
        <w:t>Jessica D. Ulrich-Schad</w:t>
      </w:r>
      <w:r w:rsidRPr="00CA1BD2">
        <w:rPr>
          <w:rFonts w:ascii="Aptos" w:eastAsia="Times New Roman" w:hAnsi="Aptos"/>
          <w:color w:val="auto"/>
          <w:sz w:val="22"/>
          <w:szCs w:val="22"/>
        </w:rPr>
        <w:t xml:space="preserve">. “Food Systems and Wellbeing along the Rural-Urban Continua: Framing Lived Experiences within Discussions of Food Sovereignty.”  </w:t>
      </w:r>
      <w:r w:rsidRPr="00CA1BD2">
        <w:rPr>
          <w:rFonts w:ascii="Aptos" w:eastAsia="Times New Roman" w:hAnsi="Aptos"/>
          <w:i/>
          <w:iCs/>
          <w:color w:val="auto"/>
          <w:sz w:val="22"/>
          <w:szCs w:val="22"/>
        </w:rPr>
        <w:t>International Association for Society and Natural Resources</w:t>
      </w:r>
      <w:r w:rsidRPr="00CA1BD2">
        <w:rPr>
          <w:rFonts w:ascii="Aptos" w:eastAsia="Times New Roman" w:hAnsi="Aptos"/>
          <w:color w:val="auto"/>
          <w:sz w:val="22"/>
          <w:szCs w:val="22"/>
        </w:rPr>
        <w:t xml:space="preserve"> Annual Meeting: Portland, ME.  </w:t>
      </w:r>
    </w:p>
    <w:p w14:paraId="0C53B0BB" w14:textId="77777777" w:rsidR="003B4189" w:rsidRPr="00CA1BD2" w:rsidRDefault="009B7A18" w:rsidP="003B4189">
      <w:pPr>
        <w:pStyle w:val="Default"/>
        <w:numPr>
          <w:ilvl w:val="0"/>
          <w:numId w:val="39"/>
        </w:numPr>
        <w:rPr>
          <w:rFonts w:ascii="Aptos" w:eastAsia="Times New Roman" w:hAnsi="Aptos"/>
          <w:color w:val="auto"/>
          <w:sz w:val="22"/>
          <w:szCs w:val="22"/>
        </w:rPr>
      </w:pPr>
      <w:r w:rsidRPr="00CA1BD2">
        <w:rPr>
          <w:rFonts w:ascii="Aptos" w:eastAsia="Times New Roman" w:hAnsi="Aptos"/>
          <w:b/>
          <w:bCs/>
          <w:color w:val="auto"/>
          <w:sz w:val="22"/>
          <w:szCs w:val="22"/>
        </w:rPr>
        <w:t>Jessica D. Ulrich-Schad</w:t>
      </w:r>
      <w:r w:rsidRPr="00CA1BD2">
        <w:rPr>
          <w:rFonts w:ascii="Aptos" w:eastAsia="Times New Roman" w:hAnsi="Aptos"/>
          <w:color w:val="auto"/>
          <w:sz w:val="22"/>
          <w:szCs w:val="22"/>
        </w:rPr>
        <w:t xml:space="preserve"> </w:t>
      </w:r>
      <w:r w:rsidR="008F164E" w:rsidRPr="00CA1BD2">
        <w:rPr>
          <w:rFonts w:ascii="Aptos" w:eastAsia="Times New Roman" w:hAnsi="Aptos"/>
          <w:color w:val="auto"/>
          <w:sz w:val="22"/>
          <w:szCs w:val="22"/>
        </w:rPr>
        <w:t xml:space="preserve">&amp; </w:t>
      </w:r>
      <w:r w:rsidRPr="00CA1BD2">
        <w:rPr>
          <w:rFonts w:ascii="Aptos" w:eastAsia="Times New Roman" w:hAnsi="Aptos"/>
          <w:color w:val="auto"/>
          <w:sz w:val="22"/>
          <w:szCs w:val="22"/>
        </w:rPr>
        <w:t xml:space="preserve">Zubair Barkat**.  “Ranchers’ Views of Smart Foodscapes: Applied and Methodological Insights.”  </w:t>
      </w:r>
      <w:r w:rsidRPr="00CA1BD2">
        <w:rPr>
          <w:rFonts w:ascii="Aptos" w:eastAsia="Times New Roman" w:hAnsi="Aptos"/>
          <w:i/>
          <w:iCs/>
          <w:color w:val="auto"/>
          <w:sz w:val="22"/>
          <w:szCs w:val="22"/>
        </w:rPr>
        <w:t>International Association for Society and Natural Resources</w:t>
      </w:r>
      <w:r w:rsidRPr="00CA1BD2">
        <w:rPr>
          <w:rFonts w:ascii="Aptos" w:eastAsia="Times New Roman" w:hAnsi="Aptos"/>
          <w:color w:val="auto"/>
          <w:sz w:val="22"/>
          <w:szCs w:val="22"/>
        </w:rPr>
        <w:t xml:space="preserve"> Annual Meeting: Portland, ME.  </w:t>
      </w:r>
    </w:p>
    <w:p w14:paraId="54598484" w14:textId="5F66F862" w:rsidR="00A0740E" w:rsidRPr="00CA1BD2" w:rsidRDefault="00A0740E"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t xml:space="preserve">Elizabeth A. </w:t>
      </w:r>
      <w:r w:rsidRPr="00CA1BD2">
        <w:rPr>
          <w:rFonts w:ascii="Aptos" w:eastAsia="Times New Roman" w:hAnsi="Aptos"/>
          <w:bCs/>
          <w:color w:val="auto"/>
          <w:sz w:val="22"/>
          <w:szCs w:val="22"/>
        </w:rPr>
        <w:t>Bennett**</w:t>
      </w:r>
      <w:r w:rsidRPr="00CA1BD2">
        <w:rPr>
          <w:rFonts w:ascii="Aptos" w:eastAsia="Times New Roman" w:hAnsi="Aptos"/>
          <w:b/>
          <w:color w:val="auto"/>
          <w:sz w:val="22"/>
          <w:szCs w:val="22"/>
        </w:rPr>
        <w:t xml:space="preserve"> </w:t>
      </w:r>
      <w:r w:rsidR="008F164E" w:rsidRPr="00CA1BD2">
        <w:rPr>
          <w:rFonts w:ascii="Aptos" w:eastAsia="Times New Roman" w:hAnsi="Aptos"/>
          <w:bCs/>
          <w:color w:val="auto"/>
          <w:sz w:val="22"/>
          <w:szCs w:val="22"/>
        </w:rPr>
        <w:t xml:space="preserve">&amp; </w:t>
      </w:r>
      <w:r w:rsidRPr="00CA1BD2">
        <w:rPr>
          <w:rFonts w:ascii="Aptos" w:eastAsia="Times New Roman" w:hAnsi="Aptos"/>
          <w:b/>
          <w:color w:val="auto"/>
          <w:sz w:val="22"/>
          <w:szCs w:val="22"/>
        </w:rPr>
        <w:t>Jessica D. Ulrich-Schad</w:t>
      </w:r>
      <w:r w:rsidRPr="00CA1BD2">
        <w:rPr>
          <w:rFonts w:ascii="Aptos" w:eastAsia="Times New Roman" w:hAnsi="Aptos"/>
          <w:bCs/>
          <w:color w:val="auto"/>
          <w:sz w:val="22"/>
          <w:szCs w:val="22"/>
        </w:rPr>
        <w:t>.</w:t>
      </w:r>
      <w:r w:rsidRPr="00CA1BD2">
        <w:rPr>
          <w:rFonts w:ascii="Aptos" w:eastAsia="Times New Roman" w:hAnsi="Aptos"/>
          <w:color w:val="auto"/>
          <w:sz w:val="22"/>
          <w:szCs w:val="22"/>
        </w:rPr>
        <w:t xml:space="preserve"> “</w:t>
      </w:r>
      <w:r w:rsidRPr="00CA1BD2">
        <w:rPr>
          <w:rFonts w:ascii="Aptos" w:eastAsia="Times" w:hAnsi="Aptos" w:cs="Times"/>
          <w:color w:val="auto"/>
          <w:sz w:val="22"/>
          <w:szCs w:val="22"/>
        </w:rPr>
        <w:t>T</w:t>
      </w:r>
      <w:r w:rsidRPr="00CA1BD2">
        <w:rPr>
          <w:rFonts w:ascii="Aptos" w:eastAsia="Times" w:hAnsi="Aptos" w:cs="Times"/>
          <w:color w:val="auto"/>
          <w:sz w:val="22"/>
          <w:szCs w:val="22"/>
          <w:highlight w:val="white"/>
        </w:rPr>
        <w:t>he Impact of High Net Worth Individuals on Communities and Rangeland Management in Southwest Montana.”</w:t>
      </w:r>
      <w:r w:rsidRPr="00CA1BD2">
        <w:rPr>
          <w:rFonts w:ascii="Aptos" w:eastAsia="Times" w:hAnsi="Aptos" w:cs="Times"/>
          <w:color w:val="auto"/>
          <w:sz w:val="22"/>
          <w:szCs w:val="22"/>
        </w:rPr>
        <w:t xml:space="preserve"> </w:t>
      </w:r>
      <w:r w:rsidRPr="00CA1BD2">
        <w:rPr>
          <w:rFonts w:ascii="Aptos" w:eastAsia="Times New Roman" w:hAnsi="Aptos"/>
          <w:i/>
          <w:iCs/>
          <w:color w:val="auto"/>
          <w:sz w:val="22"/>
          <w:szCs w:val="22"/>
        </w:rPr>
        <w:t>Society for Rangeland Management</w:t>
      </w:r>
      <w:r w:rsidRPr="00CA1BD2">
        <w:rPr>
          <w:rFonts w:ascii="Aptos" w:eastAsia="Times New Roman" w:hAnsi="Aptos"/>
          <w:color w:val="auto"/>
          <w:sz w:val="22"/>
          <w:szCs w:val="22"/>
        </w:rPr>
        <w:t xml:space="preserve"> Annual Meeting: Boise, ID.</w:t>
      </w:r>
    </w:p>
    <w:p w14:paraId="4A1A1D4B" w14:textId="77777777" w:rsidR="003B4189" w:rsidRPr="00CA1BD2" w:rsidRDefault="002C127D" w:rsidP="00674C06">
      <w:pPr>
        <w:pStyle w:val="Default"/>
        <w:ind w:left="720" w:hanging="720"/>
        <w:rPr>
          <w:rFonts w:ascii="Aptos" w:eastAsia="Times New Roman" w:hAnsi="Aptos"/>
          <w:color w:val="auto"/>
          <w:sz w:val="22"/>
          <w:szCs w:val="22"/>
        </w:rPr>
      </w:pPr>
      <w:r w:rsidRPr="00CA1BD2">
        <w:rPr>
          <w:rFonts w:ascii="Aptos" w:eastAsia="Times New Roman" w:hAnsi="Aptos"/>
          <w:color w:val="auto"/>
          <w:sz w:val="22"/>
          <w:szCs w:val="22"/>
        </w:rPr>
        <w:t>2022</w:t>
      </w:r>
      <w:r w:rsidRPr="00CA1BD2">
        <w:rPr>
          <w:rFonts w:ascii="Aptos" w:eastAsia="Times New Roman" w:hAnsi="Aptos"/>
          <w:color w:val="auto"/>
          <w:sz w:val="22"/>
          <w:szCs w:val="22"/>
        </w:rPr>
        <w:tab/>
      </w:r>
    </w:p>
    <w:p w14:paraId="6BAED023" w14:textId="77777777" w:rsidR="003B4189" w:rsidRPr="00CA1BD2" w:rsidRDefault="002C127D"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t xml:space="preserve">Hua Qin, </w:t>
      </w:r>
      <w:r w:rsidRPr="00CA1BD2">
        <w:rPr>
          <w:rFonts w:ascii="Aptos" w:eastAsia="Times New Roman" w:hAnsi="Aptos"/>
          <w:b/>
          <w:bCs/>
          <w:color w:val="auto"/>
          <w:sz w:val="22"/>
          <w:szCs w:val="22"/>
        </w:rPr>
        <w:t>Jessica Dr. Ulrich-Schad</w:t>
      </w:r>
      <w:r w:rsidRPr="00CA1BD2">
        <w:rPr>
          <w:rFonts w:ascii="Aptos" w:eastAsia="Times New Roman" w:hAnsi="Aptos"/>
          <w:color w:val="auto"/>
          <w:sz w:val="22"/>
          <w:szCs w:val="22"/>
        </w:rPr>
        <w:t>,</w:t>
      </w:r>
      <w:r w:rsidRPr="00CA1BD2">
        <w:rPr>
          <w:rFonts w:ascii="Aptos" w:eastAsia="Times New Roman" w:hAnsi="Aptos"/>
          <w:b/>
          <w:bCs/>
          <w:color w:val="auto"/>
          <w:sz w:val="22"/>
          <w:szCs w:val="22"/>
        </w:rPr>
        <w:t xml:space="preserve"> </w:t>
      </w:r>
      <w:r w:rsidRPr="00CA1BD2">
        <w:rPr>
          <w:rFonts w:ascii="Aptos" w:eastAsia="Times New Roman" w:hAnsi="Aptos"/>
          <w:color w:val="auto"/>
          <w:sz w:val="22"/>
          <w:szCs w:val="22"/>
        </w:rPr>
        <w:t xml:space="preserve">John Zinda, David Matarrita-Cascante, Jennifer Givens, &amp; Chuntian Lu. “Seeing the Trees for the Forest: A Survey of Environmental and Natural Resource Sociologists and Social Scientists.” </w:t>
      </w:r>
      <w:r w:rsidRPr="00CA1BD2">
        <w:rPr>
          <w:rFonts w:ascii="Aptos" w:eastAsia="Times New Roman" w:hAnsi="Aptos"/>
          <w:i/>
          <w:iCs/>
          <w:color w:val="auto"/>
          <w:sz w:val="22"/>
          <w:szCs w:val="22"/>
        </w:rPr>
        <w:t>Rural Sociological Society</w:t>
      </w:r>
      <w:r w:rsidRPr="00CA1BD2">
        <w:rPr>
          <w:rFonts w:ascii="Aptos" w:eastAsia="Times New Roman" w:hAnsi="Aptos"/>
          <w:color w:val="auto"/>
          <w:sz w:val="22"/>
          <w:szCs w:val="22"/>
        </w:rPr>
        <w:t xml:space="preserve"> Meeting: Westminster, CO.  </w:t>
      </w:r>
    </w:p>
    <w:p w14:paraId="60BF6A86" w14:textId="77777777" w:rsidR="003B4189" w:rsidRPr="00CA1BD2" w:rsidRDefault="002C127D"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lastRenderedPageBreak/>
        <w:t xml:space="preserve">Edem Avemegah**, </w:t>
      </w:r>
      <w:r w:rsidRPr="00CA1BD2">
        <w:rPr>
          <w:rFonts w:ascii="Aptos" w:eastAsia="Times New Roman" w:hAnsi="Aptos"/>
          <w:b/>
          <w:bCs/>
          <w:color w:val="auto"/>
          <w:sz w:val="22"/>
          <w:szCs w:val="22"/>
        </w:rPr>
        <w:t>Jessica D. Ulrich-Schad</w:t>
      </w:r>
      <w:r w:rsidRPr="00CA1BD2">
        <w:rPr>
          <w:rFonts w:ascii="Aptos" w:eastAsia="Times New Roman" w:hAnsi="Aptos"/>
          <w:color w:val="auto"/>
          <w:sz w:val="22"/>
          <w:szCs w:val="22"/>
        </w:rPr>
        <w:t xml:space="preserve">, Candace May, </w:t>
      </w:r>
      <w:r w:rsidR="006604BA" w:rsidRPr="00CA1BD2">
        <w:rPr>
          <w:rFonts w:ascii="Aptos" w:eastAsia="Times New Roman" w:hAnsi="Aptos"/>
          <w:color w:val="auto"/>
          <w:sz w:val="22"/>
          <w:szCs w:val="22"/>
        </w:rPr>
        <w:t>Péter Kovács</w:t>
      </w:r>
      <w:r w:rsidRPr="00CA1BD2">
        <w:rPr>
          <w:rFonts w:ascii="Aptos" w:eastAsia="Times New Roman" w:hAnsi="Aptos"/>
          <w:color w:val="auto"/>
          <w:sz w:val="22"/>
          <w:szCs w:val="22"/>
        </w:rPr>
        <w:t xml:space="preserve">, &amp; Jason Clark.  “Understanding Farmers’ Adoption of Conservation Tillage in South Dakota Using a Modified Theory of Planned Behavior.” </w:t>
      </w:r>
      <w:r w:rsidRPr="00CA1BD2">
        <w:rPr>
          <w:rFonts w:ascii="Aptos" w:eastAsia="Times New Roman" w:hAnsi="Aptos"/>
          <w:i/>
          <w:iCs/>
          <w:color w:val="auto"/>
          <w:sz w:val="22"/>
          <w:szCs w:val="22"/>
        </w:rPr>
        <w:t>Rural Sociological Society</w:t>
      </w:r>
      <w:r w:rsidRPr="00CA1BD2">
        <w:rPr>
          <w:rFonts w:ascii="Aptos" w:eastAsia="Times New Roman" w:hAnsi="Aptos"/>
          <w:color w:val="auto"/>
          <w:sz w:val="22"/>
          <w:szCs w:val="22"/>
        </w:rPr>
        <w:t xml:space="preserve"> Annual Meeting: Westminster, CO.  </w:t>
      </w:r>
    </w:p>
    <w:p w14:paraId="71FB69D9" w14:textId="77777777" w:rsidR="003B4189" w:rsidRPr="00CA1BD2" w:rsidRDefault="002C127D"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t xml:space="preserve">Elizabeth Bennett**, Morey Burnham, </w:t>
      </w:r>
      <w:r w:rsidRPr="00CA1BD2">
        <w:rPr>
          <w:rFonts w:ascii="Aptos" w:eastAsia="Times New Roman" w:hAnsi="Aptos"/>
          <w:b/>
          <w:bCs/>
          <w:color w:val="auto"/>
          <w:sz w:val="22"/>
          <w:szCs w:val="22"/>
        </w:rPr>
        <w:t>Jessica D. Ulrich-Schad</w:t>
      </w:r>
      <w:r w:rsidRPr="00CA1BD2">
        <w:rPr>
          <w:rFonts w:ascii="Aptos" w:eastAsia="Times New Roman" w:hAnsi="Aptos"/>
          <w:color w:val="auto"/>
          <w:sz w:val="22"/>
          <w:szCs w:val="22"/>
        </w:rPr>
        <w:t xml:space="preserve">, J. </w:t>
      </w:r>
      <w:r w:rsidR="00FF731E" w:rsidRPr="00CA1BD2">
        <w:rPr>
          <w:rFonts w:ascii="Aptos" w:eastAsia="Times New Roman" w:hAnsi="Aptos"/>
          <w:color w:val="auto"/>
          <w:sz w:val="22"/>
          <w:szCs w:val="22"/>
        </w:rPr>
        <w:t xml:space="preserve">G. </w:t>
      </w:r>
      <w:r w:rsidRPr="00CA1BD2">
        <w:rPr>
          <w:rFonts w:ascii="Aptos" w:eastAsia="Times New Roman" w:hAnsi="Aptos"/>
          <w:color w:val="auto"/>
          <w:sz w:val="22"/>
          <w:szCs w:val="22"/>
        </w:rPr>
        <w:t xml:space="preserve">Arbuckle, &amp; Weston Eaton.  “Testing Modified Sense of Place Measures on Adoption of Cover Crops in Working Landscapes in Iowa.” </w:t>
      </w:r>
      <w:r w:rsidRPr="00CA1BD2">
        <w:rPr>
          <w:rFonts w:ascii="Aptos" w:eastAsia="Times New Roman" w:hAnsi="Aptos"/>
          <w:i/>
          <w:iCs/>
          <w:color w:val="auto"/>
          <w:sz w:val="22"/>
          <w:szCs w:val="22"/>
        </w:rPr>
        <w:t>Rural Sociological Society</w:t>
      </w:r>
      <w:r w:rsidRPr="00CA1BD2">
        <w:rPr>
          <w:rFonts w:ascii="Aptos" w:eastAsia="Times New Roman" w:hAnsi="Aptos"/>
          <w:color w:val="auto"/>
          <w:sz w:val="22"/>
          <w:szCs w:val="22"/>
        </w:rPr>
        <w:t xml:space="preserve"> Annual Meeting: Westminster, CO.  </w:t>
      </w:r>
    </w:p>
    <w:p w14:paraId="198E8921" w14:textId="3769D41F" w:rsidR="00851B50" w:rsidRPr="00CA1BD2" w:rsidRDefault="00851B50" w:rsidP="003B4189">
      <w:pPr>
        <w:pStyle w:val="Default"/>
        <w:numPr>
          <w:ilvl w:val="0"/>
          <w:numId w:val="39"/>
        </w:numPr>
        <w:rPr>
          <w:rFonts w:ascii="Aptos" w:eastAsia="Times New Roman" w:hAnsi="Aptos"/>
          <w:color w:val="auto"/>
          <w:sz w:val="22"/>
          <w:szCs w:val="22"/>
        </w:rPr>
      </w:pPr>
      <w:r w:rsidRPr="00CA1BD2">
        <w:rPr>
          <w:rFonts w:ascii="Aptos" w:eastAsia="Times New Roman" w:hAnsi="Aptos"/>
          <w:b/>
          <w:bCs/>
          <w:color w:val="auto"/>
          <w:sz w:val="22"/>
          <w:szCs w:val="22"/>
        </w:rPr>
        <w:t>Jessica D. Ulrich-Schad</w:t>
      </w:r>
      <w:r w:rsidRPr="00CA1BD2">
        <w:rPr>
          <w:rFonts w:ascii="Aptos" w:eastAsia="Times New Roman" w:hAnsi="Aptos"/>
          <w:color w:val="auto"/>
          <w:sz w:val="22"/>
          <w:szCs w:val="22"/>
        </w:rPr>
        <w:t xml:space="preserve">, Edem Avemegah**, Sarah P. Church, </w:t>
      </w:r>
      <w:r w:rsidR="008F164E" w:rsidRPr="00CA1BD2">
        <w:rPr>
          <w:rFonts w:ascii="Aptos" w:eastAsia="Times New Roman" w:hAnsi="Aptos"/>
          <w:color w:val="auto"/>
          <w:sz w:val="22"/>
          <w:szCs w:val="22"/>
        </w:rPr>
        <w:t xml:space="preserve">&amp; </w:t>
      </w:r>
      <w:r w:rsidRPr="00CA1BD2">
        <w:rPr>
          <w:rFonts w:ascii="Aptos" w:eastAsia="Times New Roman" w:hAnsi="Aptos"/>
          <w:color w:val="auto"/>
          <w:sz w:val="22"/>
          <w:szCs w:val="22"/>
        </w:rPr>
        <w:t>Brennan Radulski.  “Agricultural and Non-Agricultural Residents’ Perceptions of Water Quality and Interventions: Finding</w:t>
      </w:r>
      <w:r w:rsidR="008F164E" w:rsidRPr="00CA1BD2">
        <w:rPr>
          <w:rFonts w:ascii="Aptos" w:eastAsia="Times New Roman" w:hAnsi="Aptos"/>
          <w:color w:val="auto"/>
          <w:sz w:val="22"/>
          <w:szCs w:val="22"/>
        </w:rPr>
        <w:t>s</w:t>
      </w:r>
      <w:r w:rsidRPr="00CA1BD2">
        <w:rPr>
          <w:rFonts w:ascii="Aptos" w:eastAsia="Times New Roman" w:hAnsi="Aptos"/>
          <w:color w:val="auto"/>
          <w:sz w:val="22"/>
          <w:szCs w:val="22"/>
        </w:rPr>
        <w:t xml:space="preserve"> from the Chesapeake Bay Watershed.”  (Poster).  </w:t>
      </w:r>
      <w:r w:rsidRPr="00CA1BD2">
        <w:rPr>
          <w:rFonts w:ascii="Aptos" w:eastAsia="Times New Roman" w:hAnsi="Aptos"/>
          <w:i/>
          <w:iCs/>
          <w:color w:val="auto"/>
          <w:sz w:val="22"/>
          <w:szCs w:val="22"/>
        </w:rPr>
        <w:t>International Association for Society and Natural Resources</w:t>
      </w:r>
      <w:r w:rsidRPr="00CA1BD2">
        <w:rPr>
          <w:rFonts w:ascii="Aptos" w:eastAsia="Times New Roman" w:hAnsi="Aptos"/>
          <w:color w:val="auto"/>
          <w:sz w:val="22"/>
          <w:szCs w:val="22"/>
        </w:rPr>
        <w:t xml:space="preserve"> Annual Meeting: San Jose, Costa Rica.  </w:t>
      </w:r>
    </w:p>
    <w:bookmarkEnd w:id="55"/>
    <w:p w14:paraId="2BCD4936" w14:textId="77777777" w:rsidR="003B4189" w:rsidRPr="00CA1BD2" w:rsidRDefault="005D6287" w:rsidP="00674C06">
      <w:pPr>
        <w:pStyle w:val="Default"/>
        <w:ind w:left="720" w:hanging="720"/>
        <w:rPr>
          <w:rFonts w:ascii="Aptos" w:eastAsia="Times New Roman" w:hAnsi="Aptos"/>
          <w:color w:val="auto"/>
          <w:sz w:val="22"/>
          <w:szCs w:val="22"/>
        </w:rPr>
      </w:pPr>
      <w:r w:rsidRPr="00CA1BD2">
        <w:rPr>
          <w:rFonts w:ascii="Aptos" w:eastAsia="Times New Roman" w:hAnsi="Aptos"/>
          <w:color w:val="auto"/>
          <w:sz w:val="22"/>
          <w:szCs w:val="22"/>
        </w:rPr>
        <w:t>2021</w:t>
      </w:r>
      <w:r w:rsidRPr="00CA1BD2">
        <w:rPr>
          <w:rFonts w:ascii="Aptos" w:eastAsia="Times New Roman" w:hAnsi="Aptos"/>
          <w:color w:val="auto"/>
          <w:sz w:val="22"/>
          <w:szCs w:val="22"/>
        </w:rPr>
        <w:tab/>
      </w:r>
    </w:p>
    <w:p w14:paraId="793A589D" w14:textId="77777777" w:rsidR="003B4189" w:rsidRPr="00CA1BD2" w:rsidRDefault="005D6287" w:rsidP="003B4189">
      <w:pPr>
        <w:pStyle w:val="Default"/>
        <w:numPr>
          <w:ilvl w:val="0"/>
          <w:numId w:val="39"/>
        </w:numPr>
        <w:rPr>
          <w:rFonts w:ascii="Aptos" w:eastAsia="Times New Roman" w:hAnsi="Aptos"/>
          <w:color w:val="auto"/>
          <w:sz w:val="22"/>
          <w:szCs w:val="22"/>
        </w:rPr>
      </w:pPr>
      <w:r w:rsidRPr="00CA1BD2">
        <w:rPr>
          <w:rFonts w:ascii="Aptos" w:eastAsia="Times New Roman" w:hAnsi="Aptos"/>
          <w:b/>
          <w:color w:val="auto"/>
          <w:sz w:val="22"/>
          <w:szCs w:val="22"/>
        </w:rPr>
        <w:t>Jessica D. Ulrich-Schad</w:t>
      </w:r>
      <w:r w:rsidRPr="00CA1BD2">
        <w:rPr>
          <w:rFonts w:ascii="Aptos" w:eastAsia="Times New Roman" w:hAnsi="Aptos"/>
          <w:color w:val="auto"/>
          <w:sz w:val="22"/>
          <w:szCs w:val="22"/>
        </w:rPr>
        <w:t>, Shaina Westoff**, Edem Avemegah**,</w:t>
      </w:r>
      <w:r w:rsidR="00851B50" w:rsidRPr="00CA1BD2">
        <w:rPr>
          <w:rFonts w:ascii="Aptos" w:eastAsia="Times New Roman" w:hAnsi="Aptos"/>
          <w:color w:val="auto"/>
          <w:sz w:val="22"/>
          <w:szCs w:val="22"/>
        </w:rPr>
        <w:t xml:space="preserve"> </w:t>
      </w:r>
      <w:r w:rsidRPr="00CA1BD2">
        <w:rPr>
          <w:rFonts w:ascii="Aptos" w:eastAsia="Times New Roman" w:hAnsi="Aptos"/>
          <w:color w:val="auto"/>
          <w:sz w:val="22"/>
          <w:szCs w:val="22"/>
        </w:rPr>
        <w:t xml:space="preserve">Tong Wang, Heidi L. Sieverding, </w:t>
      </w:r>
      <w:r w:rsidR="008F164E" w:rsidRPr="00CA1BD2">
        <w:rPr>
          <w:rFonts w:ascii="Aptos" w:eastAsia="Times New Roman" w:hAnsi="Aptos"/>
          <w:color w:val="auto"/>
          <w:sz w:val="22"/>
          <w:szCs w:val="22"/>
        </w:rPr>
        <w:t xml:space="preserve">&amp; </w:t>
      </w:r>
      <w:r w:rsidRPr="00CA1BD2">
        <w:rPr>
          <w:rFonts w:ascii="Aptos" w:eastAsia="Times New Roman" w:hAnsi="Aptos"/>
          <w:color w:val="auto"/>
          <w:sz w:val="22"/>
          <w:szCs w:val="22"/>
        </w:rPr>
        <w:t xml:space="preserve">David E. Clay.  “Sense of Place and Responsible Management of Working Lands in Eastern South Dakota.” </w:t>
      </w:r>
      <w:r w:rsidRPr="00CA1BD2">
        <w:rPr>
          <w:rFonts w:ascii="Aptos" w:eastAsia="Times New Roman" w:hAnsi="Aptos"/>
          <w:i/>
          <w:color w:val="auto"/>
          <w:sz w:val="22"/>
          <w:szCs w:val="22"/>
        </w:rPr>
        <w:t xml:space="preserve">American Society of Agronomy, Crop Science Society of America, </w:t>
      </w:r>
      <w:r w:rsidRPr="00CA1BD2">
        <w:rPr>
          <w:rFonts w:ascii="Aptos" w:eastAsia="Times New Roman" w:hAnsi="Aptos"/>
          <w:color w:val="auto"/>
          <w:sz w:val="22"/>
          <w:szCs w:val="22"/>
        </w:rPr>
        <w:t>and</w:t>
      </w:r>
      <w:r w:rsidRPr="00CA1BD2">
        <w:rPr>
          <w:rFonts w:ascii="Aptos" w:eastAsia="Times New Roman" w:hAnsi="Aptos"/>
          <w:i/>
          <w:color w:val="auto"/>
          <w:sz w:val="22"/>
          <w:szCs w:val="22"/>
        </w:rPr>
        <w:t xml:space="preserve"> Soil Science Society of America </w:t>
      </w:r>
      <w:r w:rsidRPr="00CA1BD2">
        <w:rPr>
          <w:rFonts w:ascii="Aptos" w:eastAsia="Times New Roman" w:hAnsi="Aptos"/>
          <w:iCs/>
          <w:color w:val="auto"/>
          <w:sz w:val="22"/>
          <w:szCs w:val="22"/>
        </w:rPr>
        <w:t>Annual Meeting;</w:t>
      </w:r>
      <w:r w:rsidRPr="00CA1BD2">
        <w:rPr>
          <w:rFonts w:ascii="Aptos" w:eastAsia="Times New Roman" w:hAnsi="Aptos"/>
          <w:color w:val="auto"/>
          <w:sz w:val="22"/>
          <w:szCs w:val="22"/>
        </w:rPr>
        <w:t xml:space="preserve"> Salt Lake City, UT.</w:t>
      </w:r>
    </w:p>
    <w:p w14:paraId="598A94A2" w14:textId="77777777" w:rsidR="003B4189" w:rsidRPr="00CA1BD2" w:rsidRDefault="00787F37" w:rsidP="003B4189">
      <w:pPr>
        <w:pStyle w:val="Default"/>
        <w:numPr>
          <w:ilvl w:val="0"/>
          <w:numId w:val="39"/>
        </w:numPr>
        <w:rPr>
          <w:rFonts w:ascii="Aptos" w:eastAsia="Times New Roman" w:hAnsi="Aptos"/>
          <w:color w:val="auto"/>
          <w:sz w:val="22"/>
          <w:szCs w:val="22"/>
        </w:rPr>
      </w:pPr>
      <w:r w:rsidRPr="00CA1BD2">
        <w:rPr>
          <w:rFonts w:ascii="Aptos" w:eastAsia="Times New Roman" w:hAnsi="Aptos"/>
          <w:color w:val="auto"/>
          <w:sz w:val="22"/>
          <w:szCs w:val="22"/>
        </w:rPr>
        <w:t xml:space="preserve">Jennifer E. Givens </w:t>
      </w:r>
      <w:r w:rsidR="008F164E" w:rsidRPr="00CA1BD2">
        <w:rPr>
          <w:rFonts w:ascii="Aptos" w:eastAsia="Times New Roman" w:hAnsi="Aptos"/>
          <w:color w:val="auto"/>
          <w:sz w:val="22"/>
          <w:szCs w:val="22"/>
        </w:rPr>
        <w:t xml:space="preserve">&amp; </w:t>
      </w:r>
      <w:r w:rsidRPr="00CA1BD2">
        <w:rPr>
          <w:rFonts w:ascii="Aptos" w:eastAsia="Times New Roman" w:hAnsi="Aptos"/>
          <w:b/>
          <w:color w:val="auto"/>
          <w:sz w:val="22"/>
          <w:szCs w:val="22"/>
        </w:rPr>
        <w:t>Jessica D. Ulrich-Schad.  “</w:t>
      </w:r>
      <w:r w:rsidRPr="00CA1BD2">
        <w:rPr>
          <w:rFonts w:ascii="Aptos" w:eastAsia="Times New Roman" w:hAnsi="Aptos"/>
          <w:color w:val="auto"/>
          <w:sz w:val="22"/>
          <w:szCs w:val="22"/>
        </w:rPr>
        <w:t>Views on Three Environmental Issues and COVID in Utah: Political Polarization</w:t>
      </w:r>
      <w:r w:rsidR="00851B50" w:rsidRPr="00CA1BD2">
        <w:rPr>
          <w:rFonts w:ascii="Aptos" w:eastAsia="Times New Roman" w:hAnsi="Aptos"/>
          <w:color w:val="auto"/>
          <w:sz w:val="22"/>
          <w:szCs w:val="22"/>
        </w:rPr>
        <w:t xml:space="preserve"> </w:t>
      </w:r>
      <w:r w:rsidRPr="00CA1BD2">
        <w:rPr>
          <w:rFonts w:ascii="Aptos" w:eastAsia="Times New Roman" w:hAnsi="Aptos"/>
          <w:color w:val="auto"/>
          <w:sz w:val="22"/>
          <w:szCs w:val="22"/>
        </w:rPr>
        <w:t xml:space="preserve">and Hope for Social Change.” </w:t>
      </w:r>
      <w:r w:rsidRPr="00CA1BD2">
        <w:rPr>
          <w:rFonts w:ascii="Aptos" w:eastAsia="Times New Roman" w:hAnsi="Aptos"/>
          <w:i/>
          <w:color w:val="auto"/>
          <w:sz w:val="22"/>
          <w:szCs w:val="22"/>
        </w:rPr>
        <w:t>American Sociological Association</w:t>
      </w:r>
      <w:r w:rsidRPr="00CA1BD2">
        <w:rPr>
          <w:rFonts w:ascii="Aptos" w:eastAsia="Times New Roman" w:hAnsi="Aptos"/>
          <w:color w:val="auto"/>
          <w:sz w:val="22"/>
          <w:szCs w:val="22"/>
        </w:rPr>
        <w:t xml:space="preserve"> Annual Meeting; Virtual.</w:t>
      </w:r>
    </w:p>
    <w:p w14:paraId="31C569F0" w14:textId="77777777" w:rsidR="003B4189" w:rsidRPr="00CA1BD2" w:rsidRDefault="00B5532A" w:rsidP="003B4189">
      <w:pPr>
        <w:pStyle w:val="Default"/>
        <w:numPr>
          <w:ilvl w:val="0"/>
          <w:numId w:val="39"/>
        </w:numPr>
        <w:rPr>
          <w:rFonts w:ascii="Aptos" w:eastAsia="Times New Roman" w:hAnsi="Aptos"/>
          <w:color w:val="auto"/>
          <w:sz w:val="22"/>
          <w:szCs w:val="22"/>
        </w:rPr>
      </w:pPr>
      <w:r w:rsidRPr="00CA1BD2">
        <w:rPr>
          <w:rFonts w:ascii="Aptos" w:eastAsia="Times New Roman" w:hAnsi="Aptos"/>
          <w:b/>
          <w:color w:val="auto"/>
          <w:sz w:val="22"/>
          <w:szCs w:val="22"/>
        </w:rPr>
        <w:t>Jessica D. Ulrich-Schad</w:t>
      </w:r>
      <w:r w:rsidRPr="00CA1BD2">
        <w:rPr>
          <w:rFonts w:ascii="Aptos" w:eastAsia="Times New Roman" w:hAnsi="Aptos"/>
          <w:color w:val="auto"/>
          <w:sz w:val="22"/>
          <w:szCs w:val="22"/>
        </w:rPr>
        <w:t xml:space="preserve">, Jennifer E. Givens, </w:t>
      </w:r>
      <w:r w:rsidR="008F164E" w:rsidRPr="00CA1BD2">
        <w:rPr>
          <w:rFonts w:ascii="Aptos" w:eastAsia="Times New Roman" w:hAnsi="Aptos"/>
          <w:color w:val="auto"/>
          <w:sz w:val="22"/>
          <w:szCs w:val="22"/>
        </w:rPr>
        <w:t xml:space="preserve">&amp; </w:t>
      </w:r>
      <w:r w:rsidRPr="00CA1BD2">
        <w:rPr>
          <w:rFonts w:ascii="Aptos" w:eastAsia="Times New Roman" w:hAnsi="Aptos"/>
          <w:color w:val="auto"/>
          <w:sz w:val="22"/>
          <w:szCs w:val="22"/>
        </w:rPr>
        <w:t>Mitchell Beacham*</w:t>
      </w:r>
      <w:r w:rsidR="00B1175C" w:rsidRPr="00CA1BD2">
        <w:rPr>
          <w:rFonts w:ascii="Aptos" w:eastAsia="Times New Roman" w:hAnsi="Aptos"/>
          <w:color w:val="auto"/>
          <w:sz w:val="22"/>
          <w:szCs w:val="22"/>
        </w:rPr>
        <w:t>.</w:t>
      </w:r>
      <w:r w:rsidRPr="00CA1BD2">
        <w:rPr>
          <w:rFonts w:ascii="Aptos" w:eastAsia="Times New Roman" w:hAnsi="Aptos"/>
          <w:color w:val="auto"/>
          <w:sz w:val="22"/>
          <w:szCs w:val="22"/>
        </w:rPr>
        <w:t xml:space="preserve"> “Behavior Change Along the Rural-Urban Continuum in Utah During the COVID-19 Pandemic.”  </w:t>
      </w:r>
      <w:r w:rsidRPr="00CA1BD2">
        <w:rPr>
          <w:rFonts w:ascii="Aptos" w:eastAsia="Times New Roman" w:hAnsi="Aptos"/>
          <w:i/>
          <w:color w:val="auto"/>
          <w:sz w:val="22"/>
          <w:szCs w:val="22"/>
        </w:rPr>
        <w:t>Rural Sociological Society</w:t>
      </w:r>
      <w:r w:rsidRPr="00CA1BD2">
        <w:rPr>
          <w:rFonts w:ascii="Aptos" w:eastAsia="Times New Roman" w:hAnsi="Aptos"/>
          <w:color w:val="auto"/>
          <w:sz w:val="22"/>
          <w:szCs w:val="22"/>
        </w:rPr>
        <w:t xml:space="preserve"> Annual Meeting; Virtual.</w:t>
      </w:r>
    </w:p>
    <w:p w14:paraId="64AEB4AE" w14:textId="77777777" w:rsidR="003B4189" w:rsidRPr="00CA1BD2" w:rsidRDefault="00674C06" w:rsidP="003B4189">
      <w:pPr>
        <w:pStyle w:val="Default"/>
        <w:numPr>
          <w:ilvl w:val="0"/>
          <w:numId w:val="39"/>
        </w:numPr>
        <w:rPr>
          <w:rFonts w:ascii="Aptos" w:eastAsia="Times New Roman" w:hAnsi="Aptos"/>
          <w:color w:val="auto"/>
          <w:sz w:val="22"/>
          <w:szCs w:val="22"/>
        </w:rPr>
      </w:pPr>
      <w:r w:rsidRPr="00CA1BD2">
        <w:rPr>
          <w:rFonts w:ascii="Aptos" w:eastAsia="Times New Roman" w:hAnsi="Aptos"/>
          <w:b/>
          <w:color w:val="auto"/>
          <w:sz w:val="22"/>
          <w:szCs w:val="22"/>
        </w:rPr>
        <w:t>Jessica D. Ulrich-Schad</w:t>
      </w:r>
      <w:r w:rsidRPr="00CA1BD2">
        <w:rPr>
          <w:rFonts w:ascii="Aptos" w:eastAsia="Times New Roman" w:hAnsi="Aptos"/>
          <w:color w:val="auto"/>
          <w:sz w:val="22"/>
          <w:szCs w:val="22"/>
        </w:rPr>
        <w:t xml:space="preserve">, Shuang Li, A. Joshua Leffler, Wei Gu, Lealand Schoon, </w:t>
      </w:r>
      <w:r w:rsidR="008F164E" w:rsidRPr="00CA1BD2">
        <w:rPr>
          <w:rFonts w:ascii="Aptos" w:eastAsia="Times New Roman" w:hAnsi="Aptos"/>
          <w:color w:val="auto"/>
          <w:sz w:val="22"/>
          <w:szCs w:val="22"/>
        </w:rPr>
        <w:t xml:space="preserve">&amp; </w:t>
      </w:r>
      <w:r w:rsidRPr="00CA1BD2">
        <w:rPr>
          <w:rFonts w:ascii="Aptos" w:eastAsia="Times New Roman" w:hAnsi="Aptos"/>
          <w:color w:val="auto"/>
          <w:sz w:val="22"/>
          <w:szCs w:val="22"/>
        </w:rPr>
        <w:t>Lora Perkins.</w:t>
      </w:r>
      <w:r w:rsidRPr="00CA1BD2">
        <w:rPr>
          <w:rFonts w:ascii="Aptos" w:hAnsi="Aptos"/>
          <w:color w:val="auto"/>
          <w:sz w:val="22"/>
          <w:szCs w:val="22"/>
        </w:rPr>
        <w:t xml:space="preserve"> “Rangeland Livestock Producers’ Usage of Parasiticides.” </w:t>
      </w:r>
      <w:r w:rsidRPr="00CA1BD2">
        <w:rPr>
          <w:rFonts w:ascii="Aptos" w:hAnsi="Aptos"/>
          <w:i/>
          <w:color w:val="auto"/>
          <w:sz w:val="22"/>
          <w:szCs w:val="22"/>
        </w:rPr>
        <w:t>International Symposium on Society and Research Management</w:t>
      </w:r>
      <w:r w:rsidRPr="00CA1BD2">
        <w:rPr>
          <w:rFonts w:ascii="Aptos" w:hAnsi="Aptos"/>
          <w:color w:val="auto"/>
          <w:sz w:val="22"/>
          <w:szCs w:val="22"/>
        </w:rPr>
        <w:t>; Virtual.</w:t>
      </w:r>
    </w:p>
    <w:p w14:paraId="6E84FE13" w14:textId="77777777" w:rsidR="003B4189" w:rsidRPr="00CA1BD2" w:rsidRDefault="00674C06" w:rsidP="003B4189">
      <w:pPr>
        <w:pStyle w:val="Default"/>
        <w:numPr>
          <w:ilvl w:val="0"/>
          <w:numId w:val="39"/>
        </w:numPr>
        <w:rPr>
          <w:rFonts w:ascii="Aptos" w:eastAsia="Times New Roman" w:hAnsi="Aptos"/>
          <w:color w:val="auto"/>
          <w:sz w:val="22"/>
          <w:szCs w:val="22"/>
        </w:rPr>
      </w:pPr>
      <w:r w:rsidRPr="00CA1BD2">
        <w:rPr>
          <w:rFonts w:ascii="Aptos" w:hAnsi="Aptos"/>
          <w:color w:val="auto"/>
          <w:sz w:val="22"/>
          <w:szCs w:val="22"/>
        </w:rPr>
        <w:t xml:space="preserve">Fernando, Felix,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8F164E" w:rsidRPr="00CA1BD2">
        <w:rPr>
          <w:rFonts w:ascii="Aptos" w:hAnsi="Aptos"/>
          <w:color w:val="auto"/>
          <w:sz w:val="22"/>
          <w:szCs w:val="22"/>
        </w:rPr>
        <w:t xml:space="preserve">&amp; </w:t>
      </w:r>
      <w:r w:rsidRPr="00CA1BD2">
        <w:rPr>
          <w:rFonts w:ascii="Aptos" w:hAnsi="Aptos"/>
          <w:color w:val="auto"/>
          <w:sz w:val="22"/>
          <w:szCs w:val="22"/>
        </w:rPr>
        <w:t xml:space="preserve">Eric C. Larson.  “Analysis of Research Methods Examining Shale Oil and Gas Development.”  </w:t>
      </w:r>
      <w:r w:rsidRPr="00CA1BD2">
        <w:rPr>
          <w:rFonts w:ascii="Aptos" w:hAnsi="Aptos"/>
          <w:i/>
          <w:color w:val="auto"/>
          <w:sz w:val="22"/>
          <w:szCs w:val="22"/>
        </w:rPr>
        <w:t>International Symposium on Society and Research Management</w:t>
      </w:r>
      <w:r w:rsidRPr="00CA1BD2">
        <w:rPr>
          <w:rFonts w:ascii="Aptos" w:hAnsi="Aptos"/>
          <w:color w:val="auto"/>
          <w:sz w:val="22"/>
          <w:szCs w:val="22"/>
        </w:rPr>
        <w:t>; Virtual.</w:t>
      </w:r>
    </w:p>
    <w:p w14:paraId="4D9777C0" w14:textId="642EB28F" w:rsidR="00174E3E" w:rsidRPr="00CA1BD2" w:rsidRDefault="00174E3E" w:rsidP="003B4189">
      <w:pPr>
        <w:pStyle w:val="Default"/>
        <w:numPr>
          <w:ilvl w:val="0"/>
          <w:numId w:val="39"/>
        </w:numPr>
        <w:rPr>
          <w:rFonts w:ascii="Aptos" w:eastAsia="Times New Roman" w:hAnsi="Aptos"/>
          <w:color w:val="auto"/>
          <w:sz w:val="22"/>
          <w:szCs w:val="22"/>
        </w:rPr>
      </w:pPr>
      <w:r w:rsidRPr="00CA1BD2">
        <w:rPr>
          <w:rFonts w:ascii="Aptos" w:hAnsi="Aptos"/>
          <w:color w:val="auto"/>
          <w:sz w:val="22"/>
          <w:szCs w:val="22"/>
        </w:rPr>
        <w:t xml:space="preserve">Abby Palfreyman* </w:t>
      </w:r>
      <w:r w:rsidR="008F164E" w:rsidRPr="00CA1BD2">
        <w:rPr>
          <w:rFonts w:ascii="Aptos" w:hAnsi="Aptos"/>
          <w:color w:val="auto"/>
          <w:sz w:val="22"/>
          <w:szCs w:val="22"/>
        </w:rPr>
        <w:t xml:space="preserve">&amp; </w:t>
      </w:r>
      <w:r w:rsidRPr="00CA1BD2">
        <w:rPr>
          <w:rFonts w:ascii="Aptos" w:hAnsi="Aptos"/>
          <w:b/>
          <w:color w:val="auto"/>
          <w:sz w:val="22"/>
          <w:szCs w:val="22"/>
        </w:rPr>
        <w:t>Jessica D. Ulrich-Schad</w:t>
      </w:r>
      <w:r w:rsidRPr="00CA1BD2">
        <w:rPr>
          <w:rFonts w:ascii="Aptos" w:hAnsi="Aptos"/>
          <w:color w:val="auto"/>
          <w:sz w:val="22"/>
          <w:szCs w:val="22"/>
        </w:rPr>
        <w:t xml:space="preserve">.  “Conflict between Personal Beliefs and Religious Orientation in Young Adults.”  </w:t>
      </w:r>
      <w:r w:rsidRPr="00CA1BD2">
        <w:rPr>
          <w:rFonts w:ascii="Aptos" w:hAnsi="Aptos"/>
          <w:i/>
          <w:color w:val="auto"/>
          <w:sz w:val="22"/>
          <w:szCs w:val="22"/>
        </w:rPr>
        <w:t xml:space="preserve">Utah State University Student Research Symposium; </w:t>
      </w:r>
      <w:r w:rsidRPr="00CA1BD2">
        <w:rPr>
          <w:rFonts w:ascii="Aptos" w:hAnsi="Aptos"/>
          <w:color w:val="auto"/>
          <w:sz w:val="22"/>
          <w:szCs w:val="22"/>
        </w:rPr>
        <w:t>Virtual</w:t>
      </w:r>
      <w:r w:rsidRPr="00CA1BD2">
        <w:rPr>
          <w:rFonts w:ascii="Aptos" w:hAnsi="Aptos"/>
          <w:i/>
          <w:color w:val="auto"/>
          <w:sz w:val="22"/>
          <w:szCs w:val="22"/>
        </w:rPr>
        <w:t xml:space="preserve">. </w:t>
      </w:r>
    </w:p>
    <w:p w14:paraId="3F8A5CB2" w14:textId="77777777" w:rsidR="003B4189" w:rsidRPr="00CA1BD2" w:rsidRDefault="00262A11" w:rsidP="00064E40">
      <w:pPr>
        <w:pStyle w:val="Default"/>
        <w:ind w:left="720" w:hanging="720"/>
        <w:rPr>
          <w:rFonts w:ascii="Aptos" w:hAnsi="Aptos"/>
          <w:color w:val="auto"/>
          <w:sz w:val="22"/>
          <w:szCs w:val="22"/>
        </w:rPr>
      </w:pPr>
      <w:r w:rsidRPr="00CA1BD2">
        <w:rPr>
          <w:rFonts w:ascii="Aptos" w:hAnsi="Aptos"/>
          <w:color w:val="auto"/>
          <w:sz w:val="22"/>
          <w:szCs w:val="22"/>
        </w:rPr>
        <w:t>2020</w:t>
      </w:r>
      <w:r w:rsidRPr="00CA1BD2">
        <w:rPr>
          <w:rFonts w:ascii="Aptos" w:hAnsi="Aptos"/>
          <w:color w:val="auto"/>
          <w:sz w:val="22"/>
          <w:szCs w:val="22"/>
        </w:rPr>
        <w:tab/>
      </w:r>
    </w:p>
    <w:p w14:paraId="77A3E8F3" w14:textId="77777777" w:rsidR="003B4189" w:rsidRPr="00CA1BD2" w:rsidRDefault="00262A11"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Wei Gu **, Weiwei Zhang, </w:t>
      </w:r>
      <w:r w:rsidR="008F164E" w:rsidRPr="00CA1BD2">
        <w:rPr>
          <w:rFonts w:ascii="Aptos" w:hAnsi="Aptos"/>
          <w:color w:val="auto"/>
          <w:sz w:val="22"/>
          <w:szCs w:val="22"/>
        </w:rPr>
        <w:t xml:space="preserve">&amp; </w:t>
      </w: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“South Dakota Livestock Grazers’ Intentions to Convert Cropland to Grassland: Examining the Role of Soil Health Attitudes, Sense of Place, and Spatial Peer Effects.”  </w:t>
      </w:r>
      <w:r w:rsidRPr="00CA1BD2">
        <w:rPr>
          <w:rFonts w:ascii="Aptos" w:hAnsi="Aptos"/>
          <w:i/>
          <w:color w:val="auto"/>
          <w:sz w:val="22"/>
          <w:szCs w:val="22"/>
        </w:rPr>
        <w:t>Rural Sociology Graduate Student Conference</w:t>
      </w:r>
      <w:r w:rsidR="00174E3E" w:rsidRPr="00CA1BD2">
        <w:rPr>
          <w:rFonts w:ascii="Aptos" w:hAnsi="Aptos"/>
          <w:color w:val="auto"/>
          <w:sz w:val="22"/>
          <w:szCs w:val="22"/>
        </w:rPr>
        <w:t>; Virtual.</w:t>
      </w:r>
    </w:p>
    <w:p w14:paraId="6C4EC13F" w14:textId="77777777" w:rsidR="003B4189" w:rsidRPr="00CA1BD2" w:rsidRDefault="00CA37DA" w:rsidP="003B4189">
      <w:pPr>
        <w:pStyle w:val="Default"/>
        <w:numPr>
          <w:ilvl w:val="0"/>
          <w:numId w:val="39"/>
        </w:numPr>
        <w:rPr>
          <w:rFonts w:ascii="Aptos" w:hAnsi="Aptos"/>
          <w:color w:val="auto"/>
          <w:sz w:val="22"/>
          <w:szCs w:val="22"/>
        </w:rPr>
      </w:pPr>
      <w:r w:rsidRPr="00CA1BD2">
        <w:rPr>
          <w:rFonts w:ascii="Aptos" w:hAnsi="Aptos"/>
          <w:b/>
          <w:bCs/>
          <w:color w:val="auto"/>
          <w:sz w:val="22"/>
          <w:szCs w:val="22"/>
        </w:rPr>
        <w:t>Jessica D. Ulrich-Schad</w:t>
      </w:r>
      <w:r w:rsidRPr="00CA1BD2">
        <w:rPr>
          <w:rFonts w:ascii="Aptos" w:hAnsi="Aptos"/>
          <w:bCs/>
          <w:color w:val="auto"/>
          <w:sz w:val="22"/>
          <w:szCs w:val="22"/>
        </w:rPr>
        <w:t xml:space="preserve">.  “An Examination of Best Practices for Survey Research with Agricultural Producers.”  </w:t>
      </w:r>
      <w:r w:rsidRPr="00CA1BD2">
        <w:rPr>
          <w:rFonts w:ascii="Aptos" w:hAnsi="Aptos"/>
          <w:bCs/>
          <w:i/>
          <w:color w:val="auto"/>
          <w:sz w:val="22"/>
          <w:szCs w:val="22"/>
        </w:rPr>
        <w:t xml:space="preserve">WERA 1010: Improving Data Quality from Sample Surveys to foster Agricultural, Community Development in Rural America </w:t>
      </w:r>
      <w:r w:rsidRPr="00CA1BD2">
        <w:rPr>
          <w:rFonts w:ascii="Aptos" w:hAnsi="Aptos"/>
          <w:bCs/>
          <w:iCs/>
          <w:color w:val="auto"/>
          <w:sz w:val="22"/>
          <w:szCs w:val="22"/>
        </w:rPr>
        <w:t>Annual Meeting</w:t>
      </w:r>
      <w:r w:rsidRPr="00CA1BD2">
        <w:rPr>
          <w:rFonts w:ascii="Aptos" w:hAnsi="Aptos"/>
          <w:bCs/>
          <w:color w:val="auto"/>
          <w:sz w:val="22"/>
          <w:szCs w:val="22"/>
        </w:rPr>
        <w:t xml:space="preserve">; Tucson, AZ. </w:t>
      </w:r>
      <w:bookmarkStart w:id="59" w:name="_Hlk26522094"/>
      <w:bookmarkEnd w:id="56"/>
    </w:p>
    <w:p w14:paraId="586065ED" w14:textId="4E2E9674" w:rsidR="00064E40" w:rsidRPr="00CA1BD2" w:rsidRDefault="00064E40"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Yingling, Julie, </w:t>
      </w:r>
      <w:r w:rsidRPr="00CA1BD2">
        <w:rPr>
          <w:rFonts w:ascii="Aptos" w:hAnsi="Aptos"/>
          <w:b/>
          <w:bCs/>
          <w:color w:val="auto"/>
          <w:sz w:val="22"/>
          <w:szCs w:val="22"/>
        </w:rPr>
        <w:t>Jessica D. Ulrich-Schad</w:t>
      </w:r>
      <w:r w:rsidRPr="00CA1BD2">
        <w:rPr>
          <w:rFonts w:ascii="Aptos" w:hAnsi="Aptos"/>
          <w:color w:val="auto"/>
          <w:sz w:val="22"/>
          <w:szCs w:val="22"/>
        </w:rPr>
        <w:t xml:space="preserve">, Wei Gu**, Russ Daly, </w:t>
      </w:r>
      <w:r w:rsidR="008F164E" w:rsidRPr="00CA1BD2">
        <w:rPr>
          <w:rFonts w:ascii="Aptos" w:hAnsi="Aptos"/>
          <w:color w:val="auto"/>
          <w:sz w:val="22"/>
          <w:szCs w:val="22"/>
        </w:rPr>
        <w:t xml:space="preserve">&amp; </w:t>
      </w:r>
      <w:r w:rsidRPr="00CA1BD2">
        <w:rPr>
          <w:rFonts w:ascii="Aptos" w:hAnsi="Aptos"/>
          <w:color w:val="auto"/>
          <w:sz w:val="22"/>
          <w:szCs w:val="22"/>
        </w:rPr>
        <w:t xml:space="preserve">Jill Ayres.  “Perceptions of and </w:t>
      </w:r>
      <w:r w:rsidR="008F164E" w:rsidRPr="00CA1BD2">
        <w:rPr>
          <w:rFonts w:ascii="Aptos" w:hAnsi="Aptos"/>
          <w:color w:val="auto"/>
          <w:sz w:val="22"/>
          <w:szCs w:val="22"/>
        </w:rPr>
        <w:t>A</w:t>
      </w:r>
      <w:r w:rsidRPr="00CA1BD2">
        <w:rPr>
          <w:rFonts w:ascii="Aptos" w:hAnsi="Aptos"/>
          <w:color w:val="auto"/>
          <w:sz w:val="22"/>
          <w:szCs w:val="22"/>
        </w:rPr>
        <w:t>daptations</w:t>
      </w:r>
      <w:r w:rsidR="00D06B54" w:rsidRPr="00CA1BD2">
        <w:rPr>
          <w:rFonts w:ascii="Aptos" w:hAnsi="Aptos"/>
          <w:color w:val="auto"/>
          <w:sz w:val="22"/>
          <w:szCs w:val="22"/>
        </w:rPr>
        <w:t xml:space="preserve"> </w:t>
      </w:r>
      <w:r w:rsidRPr="00CA1BD2">
        <w:rPr>
          <w:rFonts w:ascii="Aptos" w:hAnsi="Aptos"/>
          <w:color w:val="auto"/>
          <w:sz w:val="22"/>
          <w:szCs w:val="22"/>
        </w:rPr>
        <w:t xml:space="preserve">to the </w:t>
      </w:r>
      <w:r w:rsidR="008F164E" w:rsidRPr="00CA1BD2">
        <w:rPr>
          <w:rFonts w:ascii="Aptos" w:hAnsi="Aptos"/>
          <w:color w:val="auto"/>
          <w:sz w:val="22"/>
          <w:szCs w:val="22"/>
        </w:rPr>
        <w:t>O</w:t>
      </w:r>
      <w:r w:rsidRPr="00CA1BD2">
        <w:rPr>
          <w:rFonts w:ascii="Aptos" w:hAnsi="Aptos"/>
          <w:color w:val="auto"/>
          <w:sz w:val="22"/>
          <w:szCs w:val="22"/>
        </w:rPr>
        <w:t xml:space="preserve">pioid </w:t>
      </w:r>
      <w:r w:rsidR="008F164E" w:rsidRPr="00CA1BD2">
        <w:rPr>
          <w:rFonts w:ascii="Aptos" w:hAnsi="Aptos"/>
          <w:color w:val="auto"/>
          <w:sz w:val="22"/>
          <w:szCs w:val="22"/>
        </w:rPr>
        <w:t>E</w:t>
      </w:r>
      <w:r w:rsidRPr="00CA1BD2">
        <w:rPr>
          <w:rFonts w:ascii="Aptos" w:hAnsi="Aptos"/>
          <w:color w:val="auto"/>
          <w:sz w:val="22"/>
          <w:szCs w:val="22"/>
        </w:rPr>
        <w:t xml:space="preserve">pidemic: A </w:t>
      </w:r>
      <w:r w:rsidR="008F164E" w:rsidRPr="00CA1BD2">
        <w:rPr>
          <w:rFonts w:ascii="Aptos" w:hAnsi="Aptos"/>
          <w:color w:val="auto"/>
          <w:sz w:val="22"/>
          <w:szCs w:val="22"/>
        </w:rPr>
        <w:t>S</w:t>
      </w:r>
      <w:r w:rsidRPr="00CA1BD2">
        <w:rPr>
          <w:rFonts w:ascii="Aptos" w:hAnsi="Aptos"/>
          <w:color w:val="auto"/>
          <w:sz w:val="22"/>
          <w:szCs w:val="22"/>
        </w:rPr>
        <w:t xml:space="preserve">urvey of South Dakota </w:t>
      </w:r>
      <w:r w:rsidR="008F164E" w:rsidRPr="00CA1BD2">
        <w:rPr>
          <w:rFonts w:ascii="Aptos" w:hAnsi="Aptos"/>
          <w:color w:val="auto"/>
          <w:sz w:val="22"/>
          <w:szCs w:val="22"/>
        </w:rPr>
        <w:t>V</w:t>
      </w:r>
      <w:r w:rsidRPr="00CA1BD2">
        <w:rPr>
          <w:rFonts w:ascii="Aptos" w:hAnsi="Aptos"/>
          <w:color w:val="auto"/>
          <w:sz w:val="22"/>
          <w:szCs w:val="22"/>
        </w:rPr>
        <w:t xml:space="preserve">eterinarians.”  </w:t>
      </w:r>
      <w:r w:rsidRPr="00CA1BD2">
        <w:rPr>
          <w:rFonts w:ascii="Aptos" w:hAnsi="Aptos"/>
          <w:i/>
          <w:color w:val="auto"/>
          <w:sz w:val="22"/>
          <w:szCs w:val="22"/>
        </w:rPr>
        <w:t>American Criminological Society</w:t>
      </w:r>
      <w:r w:rsidR="00CA37DA" w:rsidRPr="00CA1BD2">
        <w:rPr>
          <w:rFonts w:ascii="Aptos" w:hAnsi="Aptos"/>
          <w:i/>
          <w:color w:val="auto"/>
          <w:sz w:val="22"/>
          <w:szCs w:val="22"/>
        </w:rPr>
        <w:t xml:space="preserve"> </w:t>
      </w:r>
      <w:r w:rsidR="00CA37DA" w:rsidRPr="00CA1BD2">
        <w:rPr>
          <w:rFonts w:ascii="Aptos" w:hAnsi="Aptos"/>
          <w:iCs/>
          <w:color w:val="auto"/>
          <w:sz w:val="22"/>
          <w:szCs w:val="22"/>
        </w:rPr>
        <w:t>Annual Meeting</w:t>
      </w:r>
      <w:r w:rsidRPr="00CA1BD2">
        <w:rPr>
          <w:rFonts w:ascii="Aptos" w:hAnsi="Aptos"/>
          <w:color w:val="auto"/>
          <w:sz w:val="22"/>
          <w:szCs w:val="22"/>
        </w:rPr>
        <w:t>; San Francisco, CA.</w:t>
      </w:r>
      <w:bookmarkEnd w:id="59"/>
    </w:p>
    <w:p w14:paraId="70E6016A" w14:textId="77777777" w:rsidR="003B4189" w:rsidRPr="00CA1BD2" w:rsidRDefault="00213369" w:rsidP="00213369">
      <w:pPr>
        <w:pStyle w:val="Default"/>
        <w:ind w:left="720" w:hanging="720"/>
        <w:rPr>
          <w:rFonts w:ascii="Aptos" w:hAnsi="Aptos"/>
          <w:color w:val="auto"/>
          <w:sz w:val="22"/>
          <w:szCs w:val="22"/>
        </w:rPr>
      </w:pPr>
      <w:r w:rsidRPr="00CA1BD2">
        <w:rPr>
          <w:rFonts w:ascii="Aptos" w:hAnsi="Aptos"/>
          <w:color w:val="auto"/>
          <w:sz w:val="22"/>
          <w:szCs w:val="22"/>
        </w:rPr>
        <w:t xml:space="preserve">2019 </w:t>
      </w:r>
      <w:r w:rsidR="005327DB" w:rsidRPr="00CA1BD2">
        <w:rPr>
          <w:rFonts w:ascii="Aptos" w:hAnsi="Aptos"/>
          <w:color w:val="auto"/>
          <w:sz w:val="22"/>
          <w:szCs w:val="22"/>
        </w:rPr>
        <w:t xml:space="preserve">  </w:t>
      </w:r>
      <w:r w:rsidR="00785B04" w:rsidRPr="00CA1BD2">
        <w:rPr>
          <w:rFonts w:ascii="Aptos" w:hAnsi="Aptos"/>
          <w:color w:val="auto"/>
          <w:sz w:val="22"/>
          <w:szCs w:val="22"/>
        </w:rPr>
        <w:t xml:space="preserve">  </w:t>
      </w:r>
    </w:p>
    <w:p w14:paraId="14B4F519"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Yingling, Julie, </w:t>
      </w:r>
      <w:r w:rsidRPr="00CA1BD2">
        <w:rPr>
          <w:rFonts w:ascii="Aptos" w:hAnsi="Aptos"/>
          <w:b/>
          <w:bCs/>
          <w:color w:val="auto"/>
          <w:sz w:val="22"/>
          <w:szCs w:val="22"/>
        </w:rPr>
        <w:t>Jessica D. Ulrich-Schad</w:t>
      </w:r>
      <w:r w:rsidRPr="00CA1BD2">
        <w:rPr>
          <w:rFonts w:ascii="Aptos" w:hAnsi="Aptos"/>
          <w:color w:val="auto"/>
          <w:sz w:val="22"/>
          <w:szCs w:val="22"/>
        </w:rPr>
        <w:t>,</w:t>
      </w:r>
      <w:r w:rsidRPr="00CA1BD2">
        <w:rPr>
          <w:rFonts w:ascii="Aptos" w:hAnsi="Aptos"/>
          <w:b/>
          <w:bCs/>
          <w:color w:val="auto"/>
          <w:sz w:val="22"/>
          <w:szCs w:val="22"/>
        </w:rPr>
        <w:t xml:space="preserve"> </w:t>
      </w:r>
      <w:r w:rsidRPr="00CA1BD2">
        <w:rPr>
          <w:rFonts w:ascii="Aptos" w:hAnsi="Aptos"/>
          <w:color w:val="auto"/>
          <w:sz w:val="22"/>
          <w:szCs w:val="22"/>
        </w:rPr>
        <w:t xml:space="preserve">Wei Gu**, Russ Daly, </w:t>
      </w:r>
      <w:r w:rsidR="008F164E" w:rsidRPr="00CA1BD2">
        <w:rPr>
          <w:rFonts w:ascii="Aptos" w:hAnsi="Aptos"/>
          <w:color w:val="auto"/>
          <w:sz w:val="22"/>
          <w:szCs w:val="22"/>
        </w:rPr>
        <w:t xml:space="preserve">&amp; </w:t>
      </w:r>
      <w:r w:rsidRPr="00CA1BD2">
        <w:rPr>
          <w:rFonts w:ascii="Aptos" w:hAnsi="Aptos"/>
          <w:color w:val="auto"/>
          <w:sz w:val="22"/>
          <w:szCs w:val="22"/>
        </w:rPr>
        <w:t xml:space="preserve">Jill Ayres.  “The Role of Prescriptions Obtained from Veterinary Clinics in the Opioid Crisis Along the Rural-Urban Continuum:  Emerging Evidence from South Dakota.”  </w:t>
      </w:r>
      <w:r w:rsidRPr="00CA1BD2">
        <w:rPr>
          <w:rFonts w:ascii="Aptos" w:hAnsi="Aptos"/>
          <w:i/>
          <w:iCs/>
          <w:color w:val="auto"/>
          <w:sz w:val="22"/>
          <w:szCs w:val="22"/>
        </w:rPr>
        <w:t xml:space="preserve">Rural Sociological Society </w:t>
      </w:r>
      <w:r w:rsidRPr="00CA1BD2">
        <w:rPr>
          <w:rFonts w:ascii="Aptos" w:hAnsi="Aptos"/>
          <w:color w:val="auto"/>
          <w:sz w:val="22"/>
          <w:szCs w:val="22"/>
        </w:rPr>
        <w:t>Annual Meeting; Richmond, VA.</w:t>
      </w:r>
    </w:p>
    <w:p w14:paraId="265CA66C"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Eanes, Francis Weston M. Eaton, </w:t>
      </w:r>
      <w:r w:rsidRPr="00CA1BD2">
        <w:rPr>
          <w:rFonts w:ascii="Aptos" w:hAnsi="Aptos"/>
          <w:b/>
          <w:bCs/>
          <w:color w:val="auto"/>
          <w:sz w:val="22"/>
          <w:szCs w:val="22"/>
        </w:rPr>
        <w:t>Jessica D. Ulrich-Schad</w:t>
      </w:r>
      <w:r w:rsidR="008F164E" w:rsidRPr="00CA1BD2">
        <w:rPr>
          <w:rFonts w:ascii="Aptos" w:hAnsi="Aptos"/>
          <w:color w:val="auto"/>
          <w:sz w:val="22"/>
          <w:szCs w:val="22"/>
        </w:rPr>
        <w:t>,</w:t>
      </w:r>
      <w:r w:rsidRPr="00CA1BD2">
        <w:rPr>
          <w:rFonts w:ascii="Aptos" w:hAnsi="Aptos"/>
          <w:color w:val="auto"/>
          <w:sz w:val="22"/>
          <w:szCs w:val="22"/>
        </w:rPr>
        <w:t xml:space="preserve"> Sarah P. Church, Morey Burnham, </w:t>
      </w:r>
      <w:r w:rsidR="008F164E" w:rsidRPr="00CA1BD2">
        <w:rPr>
          <w:rFonts w:ascii="Aptos" w:hAnsi="Aptos"/>
          <w:color w:val="auto"/>
          <w:sz w:val="22"/>
          <w:szCs w:val="22"/>
        </w:rPr>
        <w:t xml:space="preserve">&amp; </w:t>
      </w:r>
      <w:r w:rsidRPr="00CA1BD2">
        <w:rPr>
          <w:rFonts w:ascii="Aptos" w:hAnsi="Aptos"/>
          <w:color w:val="auto"/>
          <w:sz w:val="22"/>
          <w:szCs w:val="22"/>
        </w:rPr>
        <w:t>J. Arbuckle.  2019</w:t>
      </w:r>
      <w:r w:rsidR="001B5029" w:rsidRPr="00CA1BD2">
        <w:rPr>
          <w:rFonts w:ascii="Aptos" w:hAnsi="Aptos"/>
          <w:color w:val="auto"/>
          <w:sz w:val="22"/>
          <w:szCs w:val="22"/>
        </w:rPr>
        <w:t xml:space="preserve">. </w:t>
      </w:r>
      <w:r w:rsidRPr="00CA1BD2">
        <w:rPr>
          <w:rFonts w:ascii="Aptos" w:hAnsi="Aptos"/>
          <w:color w:val="auto"/>
          <w:sz w:val="22"/>
          <w:szCs w:val="22"/>
        </w:rPr>
        <w:t xml:space="preserve">“Sense of Place in Working Landscapes: Troubles and Opportunities.”  </w:t>
      </w:r>
      <w:bookmarkStart w:id="60" w:name="_Hlk53320666"/>
      <w:r w:rsidRPr="00CA1BD2">
        <w:rPr>
          <w:rFonts w:ascii="Aptos" w:hAnsi="Aptos"/>
          <w:i/>
          <w:color w:val="auto"/>
          <w:sz w:val="22"/>
          <w:szCs w:val="22"/>
        </w:rPr>
        <w:t>International Symposium on Society and Research Management</w:t>
      </w:r>
      <w:bookmarkEnd w:id="60"/>
      <w:r w:rsidRPr="00CA1BD2">
        <w:rPr>
          <w:rFonts w:ascii="Aptos" w:hAnsi="Aptos"/>
          <w:color w:val="auto"/>
          <w:sz w:val="22"/>
          <w:szCs w:val="22"/>
        </w:rPr>
        <w:t>; Oshkosh, WI.</w:t>
      </w:r>
    </w:p>
    <w:p w14:paraId="43C2E24E"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lastRenderedPageBreak/>
        <w:t xml:space="preserve">Emireth Cancino* and </w:t>
      </w:r>
      <w:r w:rsidRPr="00CA1BD2">
        <w:rPr>
          <w:rFonts w:ascii="Aptos" w:hAnsi="Aptos"/>
          <w:b/>
          <w:color w:val="auto"/>
          <w:sz w:val="22"/>
          <w:szCs w:val="22"/>
        </w:rPr>
        <w:t xml:space="preserve">Jessica D. Ulrich-Schad, </w:t>
      </w:r>
      <w:r w:rsidR="008F164E" w:rsidRPr="00CA1BD2">
        <w:rPr>
          <w:rFonts w:ascii="Aptos" w:hAnsi="Aptos"/>
          <w:color w:val="auto"/>
          <w:sz w:val="22"/>
          <w:szCs w:val="22"/>
        </w:rPr>
        <w:t xml:space="preserve">&amp; </w:t>
      </w:r>
      <w:r w:rsidRPr="00CA1BD2">
        <w:rPr>
          <w:rFonts w:ascii="Aptos" w:hAnsi="Aptos"/>
          <w:color w:val="auto"/>
          <w:sz w:val="22"/>
          <w:szCs w:val="22"/>
        </w:rPr>
        <w:t xml:space="preserve">Elizabeth Fox.  “Recycling Knowledge, Views, and Behavior of Brookings, South Dakota Residents.” (Poster) </w:t>
      </w:r>
      <w:r w:rsidRPr="00CA1BD2">
        <w:rPr>
          <w:rFonts w:ascii="Aptos" w:hAnsi="Aptos"/>
          <w:i/>
          <w:color w:val="auto"/>
          <w:sz w:val="22"/>
          <w:szCs w:val="22"/>
        </w:rPr>
        <w:t>SDSU Sociology and Rural Studies Research Symposium</w:t>
      </w:r>
      <w:r w:rsidRPr="00CA1BD2">
        <w:rPr>
          <w:rFonts w:ascii="Aptos" w:hAnsi="Aptos"/>
          <w:color w:val="auto"/>
          <w:sz w:val="22"/>
          <w:szCs w:val="22"/>
        </w:rPr>
        <w:t>; Brookings, SD.</w:t>
      </w:r>
    </w:p>
    <w:p w14:paraId="02F4FDDE" w14:textId="27FA2DFC" w:rsidR="0021336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Kolady, Deepthi, Tong Wang, and </w:t>
      </w:r>
      <w:r w:rsidRPr="00CA1BD2">
        <w:rPr>
          <w:rFonts w:ascii="Aptos" w:hAnsi="Aptos"/>
          <w:b/>
          <w:color w:val="auto"/>
          <w:sz w:val="22"/>
          <w:szCs w:val="22"/>
        </w:rPr>
        <w:t>Jessica D. Ulrich-Schad.  “</w:t>
      </w:r>
      <w:r w:rsidRPr="00CA1BD2">
        <w:rPr>
          <w:rFonts w:ascii="Aptos" w:hAnsi="Aptos"/>
          <w:color w:val="auto"/>
          <w:sz w:val="22"/>
          <w:szCs w:val="22"/>
        </w:rPr>
        <w:t xml:space="preserve">Adoption of </w:t>
      </w:r>
      <w:r w:rsidR="008F164E" w:rsidRPr="00CA1BD2">
        <w:rPr>
          <w:rFonts w:ascii="Aptos" w:hAnsi="Aptos"/>
          <w:color w:val="auto"/>
          <w:sz w:val="22"/>
          <w:szCs w:val="22"/>
        </w:rPr>
        <w:t>D</w:t>
      </w:r>
      <w:r w:rsidRPr="00CA1BD2">
        <w:rPr>
          <w:rFonts w:ascii="Aptos" w:hAnsi="Aptos"/>
          <w:color w:val="auto"/>
          <w:sz w:val="22"/>
          <w:szCs w:val="22"/>
        </w:rPr>
        <w:t xml:space="preserve">iverse </w:t>
      </w:r>
      <w:r w:rsidR="008F164E" w:rsidRPr="00CA1BD2">
        <w:rPr>
          <w:rFonts w:ascii="Aptos" w:hAnsi="Aptos"/>
          <w:color w:val="auto"/>
          <w:sz w:val="22"/>
          <w:szCs w:val="22"/>
        </w:rPr>
        <w:t>C</w:t>
      </w:r>
      <w:r w:rsidRPr="00CA1BD2">
        <w:rPr>
          <w:rFonts w:ascii="Aptos" w:hAnsi="Aptos"/>
          <w:color w:val="auto"/>
          <w:sz w:val="22"/>
          <w:szCs w:val="22"/>
        </w:rPr>
        <w:t xml:space="preserve">rop </w:t>
      </w:r>
      <w:r w:rsidR="008F164E" w:rsidRPr="00CA1BD2">
        <w:rPr>
          <w:rFonts w:ascii="Aptos" w:hAnsi="Aptos"/>
          <w:color w:val="auto"/>
          <w:sz w:val="22"/>
          <w:szCs w:val="22"/>
        </w:rPr>
        <w:t>R</w:t>
      </w:r>
      <w:r w:rsidRPr="00CA1BD2">
        <w:rPr>
          <w:rFonts w:ascii="Aptos" w:hAnsi="Aptos"/>
          <w:color w:val="auto"/>
          <w:sz w:val="22"/>
          <w:szCs w:val="22"/>
        </w:rPr>
        <w:t xml:space="preserve">otation: Drivers and </w:t>
      </w:r>
      <w:r w:rsidR="008F164E" w:rsidRPr="00CA1BD2">
        <w:rPr>
          <w:rFonts w:ascii="Aptos" w:hAnsi="Aptos"/>
          <w:color w:val="auto"/>
          <w:sz w:val="22"/>
          <w:szCs w:val="22"/>
        </w:rPr>
        <w:t>I</w:t>
      </w:r>
      <w:r w:rsidRPr="00CA1BD2">
        <w:rPr>
          <w:rFonts w:ascii="Aptos" w:hAnsi="Aptos"/>
          <w:color w:val="auto"/>
          <w:sz w:val="22"/>
          <w:szCs w:val="22"/>
        </w:rPr>
        <w:t xml:space="preserve">mplications.”  </w:t>
      </w:r>
      <w:r w:rsidRPr="00CA1BD2">
        <w:rPr>
          <w:rFonts w:ascii="Aptos" w:hAnsi="Aptos"/>
          <w:i/>
          <w:color w:val="auto"/>
          <w:sz w:val="22"/>
          <w:szCs w:val="22"/>
        </w:rPr>
        <w:t xml:space="preserve">Southern Agricultural Economics Association </w:t>
      </w:r>
      <w:r w:rsidRPr="00CA1BD2">
        <w:rPr>
          <w:rFonts w:ascii="Aptos" w:hAnsi="Aptos"/>
          <w:iCs/>
          <w:color w:val="auto"/>
          <w:sz w:val="22"/>
          <w:szCs w:val="22"/>
        </w:rPr>
        <w:t>Annual Meeting</w:t>
      </w:r>
      <w:r w:rsidRPr="00CA1BD2">
        <w:rPr>
          <w:rFonts w:ascii="Aptos" w:hAnsi="Aptos"/>
          <w:color w:val="auto"/>
          <w:sz w:val="22"/>
          <w:szCs w:val="22"/>
        </w:rPr>
        <w:t>; Birmingham, AL.</w:t>
      </w:r>
    </w:p>
    <w:p w14:paraId="4AF53CE8" w14:textId="77777777" w:rsidR="003B4189" w:rsidRPr="00CA1BD2" w:rsidRDefault="00213369" w:rsidP="00213369">
      <w:pPr>
        <w:pStyle w:val="Default"/>
        <w:ind w:left="720" w:hanging="720"/>
        <w:rPr>
          <w:rFonts w:ascii="Aptos" w:hAnsi="Aptos"/>
          <w:color w:val="auto"/>
          <w:sz w:val="22"/>
          <w:szCs w:val="22"/>
        </w:rPr>
      </w:pPr>
      <w:r w:rsidRPr="00CA1BD2">
        <w:rPr>
          <w:rFonts w:ascii="Aptos" w:hAnsi="Aptos"/>
          <w:color w:val="auto"/>
          <w:sz w:val="22"/>
          <w:szCs w:val="22"/>
        </w:rPr>
        <w:t>2018</w:t>
      </w:r>
      <w:r w:rsidRPr="00CA1BD2">
        <w:rPr>
          <w:rFonts w:ascii="Aptos" w:hAnsi="Aptos"/>
          <w:color w:val="auto"/>
          <w:sz w:val="22"/>
          <w:szCs w:val="22"/>
        </w:rPr>
        <w:tab/>
      </w:r>
    </w:p>
    <w:p w14:paraId="1B5BB6B3"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Saak, Alexander, Tong Wang, Deepthi Kolady, </w:t>
      </w:r>
      <w:r w:rsidRPr="00CA1BD2">
        <w:rPr>
          <w:rFonts w:ascii="Aptos" w:hAnsi="Aptos"/>
          <w:b/>
          <w:color w:val="auto"/>
          <w:sz w:val="22"/>
          <w:szCs w:val="22"/>
        </w:rPr>
        <w:t>Jessica D. Ulrich-Schad</w:t>
      </w:r>
      <w:r w:rsidRPr="00CA1BD2">
        <w:rPr>
          <w:rFonts w:ascii="Aptos" w:hAnsi="Aptos"/>
          <w:color w:val="auto"/>
          <w:sz w:val="22"/>
          <w:szCs w:val="22"/>
        </w:rPr>
        <w:t xml:space="preserve">, David Clay, </w:t>
      </w:r>
      <w:r w:rsidR="008F164E" w:rsidRPr="00CA1BD2">
        <w:rPr>
          <w:rFonts w:ascii="Aptos" w:hAnsi="Aptos"/>
          <w:color w:val="auto"/>
          <w:sz w:val="22"/>
          <w:szCs w:val="22"/>
        </w:rPr>
        <w:t xml:space="preserve">&amp; </w:t>
      </w:r>
      <w:r w:rsidRPr="00CA1BD2">
        <w:rPr>
          <w:rFonts w:ascii="Aptos" w:hAnsi="Aptos"/>
          <w:color w:val="auto"/>
          <w:sz w:val="22"/>
          <w:szCs w:val="22"/>
        </w:rPr>
        <w:t>Abdelrahim Abulbasher**</w:t>
      </w:r>
      <w:r w:rsidR="001B5029" w:rsidRPr="00CA1BD2">
        <w:rPr>
          <w:rFonts w:ascii="Aptos" w:hAnsi="Aptos"/>
          <w:color w:val="auto"/>
          <w:sz w:val="22"/>
          <w:szCs w:val="22"/>
        </w:rPr>
        <w:t>.</w:t>
      </w:r>
      <w:r w:rsidRPr="00CA1BD2">
        <w:rPr>
          <w:rFonts w:ascii="Aptos" w:hAnsi="Aptos"/>
          <w:color w:val="auto"/>
          <w:sz w:val="22"/>
          <w:szCs w:val="22"/>
        </w:rPr>
        <w:t xml:space="preserve"> (Poster)</w:t>
      </w:r>
      <w:r w:rsidR="00851B50" w:rsidRPr="00CA1BD2">
        <w:rPr>
          <w:rFonts w:ascii="Aptos" w:hAnsi="Aptos"/>
          <w:color w:val="auto"/>
          <w:sz w:val="22"/>
          <w:szCs w:val="22"/>
        </w:rPr>
        <w:t>.</w:t>
      </w:r>
      <w:r w:rsidRPr="00CA1BD2">
        <w:rPr>
          <w:rFonts w:ascii="Aptos" w:hAnsi="Aptos"/>
          <w:color w:val="auto"/>
          <w:sz w:val="22"/>
          <w:szCs w:val="22"/>
        </w:rPr>
        <w:t xml:space="preserve"> “Economic and </w:t>
      </w:r>
      <w:r w:rsidR="008F164E" w:rsidRPr="00CA1BD2">
        <w:rPr>
          <w:rFonts w:ascii="Aptos" w:hAnsi="Aptos"/>
          <w:color w:val="auto"/>
          <w:sz w:val="22"/>
          <w:szCs w:val="22"/>
        </w:rPr>
        <w:t>E</w:t>
      </w:r>
      <w:r w:rsidRPr="00CA1BD2">
        <w:rPr>
          <w:rFonts w:ascii="Aptos" w:hAnsi="Aptos"/>
          <w:color w:val="auto"/>
          <w:sz w:val="22"/>
          <w:szCs w:val="22"/>
        </w:rPr>
        <w:t xml:space="preserve">nvironmental </w:t>
      </w:r>
      <w:r w:rsidR="008F164E" w:rsidRPr="00CA1BD2">
        <w:rPr>
          <w:rFonts w:ascii="Aptos" w:hAnsi="Aptos"/>
          <w:color w:val="auto"/>
          <w:sz w:val="22"/>
          <w:szCs w:val="22"/>
        </w:rPr>
        <w:t>B</w:t>
      </w:r>
      <w:r w:rsidRPr="00CA1BD2">
        <w:rPr>
          <w:rFonts w:ascii="Aptos" w:hAnsi="Aptos"/>
          <w:color w:val="auto"/>
          <w:sz w:val="22"/>
          <w:szCs w:val="22"/>
        </w:rPr>
        <w:t xml:space="preserve">enefits of </w:t>
      </w:r>
      <w:r w:rsidR="008F164E" w:rsidRPr="00CA1BD2">
        <w:rPr>
          <w:rFonts w:ascii="Aptos" w:hAnsi="Aptos"/>
          <w:color w:val="auto"/>
          <w:sz w:val="22"/>
          <w:szCs w:val="22"/>
        </w:rPr>
        <w:t>C</w:t>
      </w:r>
      <w:r w:rsidRPr="00CA1BD2">
        <w:rPr>
          <w:rFonts w:ascii="Aptos" w:hAnsi="Aptos"/>
          <w:color w:val="auto"/>
          <w:sz w:val="22"/>
          <w:szCs w:val="22"/>
        </w:rPr>
        <w:t xml:space="preserve">onservation </w:t>
      </w:r>
      <w:r w:rsidR="008F164E" w:rsidRPr="00CA1BD2">
        <w:rPr>
          <w:rFonts w:ascii="Aptos" w:hAnsi="Aptos"/>
          <w:color w:val="auto"/>
          <w:sz w:val="22"/>
          <w:szCs w:val="22"/>
        </w:rPr>
        <w:t>T</w:t>
      </w:r>
      <w:r w:rsidRPr="00CA1BD2">
        <w:rPr>
          <w:rFonts w:ascii="Aptos" w:hAnsi="Aptos"/>
          <w:color w:val="auto"/>
          <w:sz w:val="22"/>
          <w:szCs w:val="22"/>
        </w:rPr>
        <w:t xml:space="preserve">illage: </w:t>
      </w:r>
      <w:r w:rsidR="008F164E" w:rsidRPr="00CA1BD2">
        <w:rPr>
          <w:rFonts w:ascii="Aptos" w:hAnsi="Aptos"/>
          <w:color w:val="auto"/>
          <w:sz w:val="22"/>
          <w:szCs w:val="22"/>
        </w:rPr>
        <w:t>P</w:t>
      </w:r>
      <w:r w:rsidRPr="00CA1BD2">
        <w:rPr>
          <w:rFonts w:ascii="Aptos" w:hAnsi="Aptos"/>
          <w:color w:val="auto"/>
          <w:sz w:val="22"/>
          <w:szCs w:val="22"/>
        </w:rPr>
        <w:t xml:space="preserve">erceptions of </w:t>
      </w:r>
      <w:r w:rsidR="008F164E" w:rsidRPr="00CA1BD2">
        <w:rPr>
          <w:rFonts w:ascii="Aptos" w:hAnsi="Aptos"/>
          <w:color w:val="auto"/>
          <w:sz w:val="22"/>
          <w:szCs w:val="22"/>
        </w:rPr>
        <w:t>F</w:t>
      </w:r>
      <w:r w:rsidRPr="00CA1BD2">
        <w:rPr>
          <w:rFonts w:ascii="Aptos" w:hAnsi="Aptos"/>
          <w:color w:val="auto"/>
          <w:sz w:val="22"/>
          <w:szCs w:val="22"/>
        </w:rPr>
        <w:t xml:space="preserve">armers in South Dakota.” </w:t>
      </w:r>
      <w:r w:rsidRPr="00CA1BD2">
        <w:rPr>
          <w:rFonts w:ascii="Aptos" w:hAnsi="Aptos"/>
          <w:i/>
          <w:color w:val="auto"/>
          <w:sz w:val="22"/>
          <w:szCs w:val="22"/>
        </w:rPr>
        <w:t>Soil Health Institute</w:t>
      </w:r>
      <w:r w:rsidRPr="00CA1BD2">
        <w:rPr>
          <w:rFonts w:ascii="Aptos" w:hAnsi="Aptos"/>
          <w:iCs/>
          <w:color w:val="auto"/>
          <w:sz w:val="22"/>
          <w:szCs w:val="22"/>
        </w:rPr>
        <w:t xml:space="preserve"> Annual Meeting</w:t>
      </w:r>
      <w:r w:rsidRPr="00CA1BD2">
        <w:rPr>
          <w:rFonts w:ascii="Aptos" w:hAnsi="Aptos"/>
          <w:color w:val="auto"/>
          <w:sz w:val="22"/>
          <w:szCs w:val="22"/>
        </w:rPr>
        <w:t>; Albuquerque, NM.</w:t>
      </w:r>
    </w:p>
    <w:p w14:paraId="2A2E08F9"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Fedder, Michael*,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8F164E" w:rsidRPr="00CA1BD2">
        <w:rPr>
          <w:rFonts w:ascii="Aptos" w:hAnsi="Aptos"/>
          <w:color w:val="auto"/>
          <w:sz w:val="22"/>
          <w:szCs w:val="22"/>
        </w:rPr>
        <w:t xml:space="preserve">&amp; </w:t>
      </w:r>
      <w:r w:rsidRPr="00CA1BD2">
        <w:rPr>
          <w:rFonts w:ascii="Aptos" w:hAnsi="Aptos"/>
          <w:color w:val="auto"/>
          <w:sz w:val="22"/>
          <w:szCs w:val="22"/>
        </w:rPr>
        <w:t>Julie Yingling</w:t>
      </w:r>
      <w:r w:rsidRPr="00CA1BD2">
        <w:rPr>
          <w:rFonts w:ascii="Aptos" w:hAnsi="Aptos"/>
          <w:i/>
          <w:color w:val="auto"/>
          <w:sz w:val="22"/>
          <w:szCs w:val="22"/>
        </w:rPr>
        <w:t>.  “</w:t>
      </w:r>
      <w:r w:rsidR="008F164E" w:rsidRPr="00CA1BD2">
        <w:rPr>
          <w:rFonts w:ascii="Aptos" w:hAnsi="Aptos"/>
          <w:i/>
          <w:color w:val="auto"/>
          <w:sz w:val="22"/>
          <w:szCs w:val="22"/>
        </w:rPr>
        <w:t>‘</w:t>
      </w:r>
      <w:r w:rsidRPr="00CA1BD2">
        <w:rPr>
          <w:rFonts w:ascii="Aptos" w:hAnsi="Aptos"/>
          <w:i/>
          <w:color w:val="auto"/>
          <w:sz w:val="22"/>
          <w:szCs w:val="22"/>
        </w:rPr>
        <w:t xml:space="preserve">You shouldn't worry walking a block and a half to your car’:  </w:t>
      </w:r>
      <w:r w:rsidRPr="00CA1BD2">
        <w:rPr>
          <w:rFonts w:ascii="Aptos" w:hAnsi="Aptos"/>
          <w:color w:val="auto"/>
          <w:sz w:val="22"/>
          <w:szCs w:val="22"/>
        </w:rPr>
        <w:t xml:space="preserve">Exploring Perceptions of Crime and Anomie in the Bakken Oil Play.”  </w:t>
      </w:r>
      <w:r w:rsidRPr="00CA1BD2">
        <w:rPr>
          <w:rFonts w:ascii="Aptos" w:hAnsi="Aptos"/>
          <w:i/>
          <w:color w:val="auto"/>
          <w:sz w:val="22"/>
          <w:szCs w:val="22"/>
        </w:rPr>
        <w:t xml:space="preserve">Rural Sociological Society </w:t>
      </w:r>
      <w:r w:rsidRPr="00CA1BD2">
        <w:rPr>
          <w:rFonts w:ascii="Aptos" w:hAnsi="Aptos"/>
          <w:iCs/>
          <w:color w:val="auto"/>
          <w:sz w:val="22"/>
          <w:szCs w:val="22"/>
        </w:rPr>
        <w:t>Annual Meeting;</w:t>
      </w:r>
      <w:r w:rsidRPr="00CA1BD2">
        <w:rPr>
          <w:rFonts w:ascii="Aptos" w:hAnsi="Aptos"/>
          <w:i/>
          <w:color w:val="auto"/>
          <w:sz w:val="22"/>
          <w:szCs w:val="22"/>
        </w:rPr>
        <w:t xml:space="preserve"> </w:t>
      </w:r>
      <w:r w:rsidRPr="00CA1BD2">
        <w:rPr>
          <w:rFonts w:ascii="Aptos" w:hAnsi="Aptos"/>
          <w:color w:val="auto"/>
          <w:sz w:val="22"/>
          <w:szCs w:val="22"/>
        </w:rPr>
        <w:t>Portland, OR.</w:t>
      </w:r>
      <w:r w:rsidRPr="00CA1BD2">
        <w:rPr>
          <w:rFonts w:ascii="Aptos" w:hAnsi="Aptos"/>
          <w:i/>
          <w:color w:val="auto"/>
          <w:sz w:val="22"/>
          <w:szCs w:val="22"/>
        </w:rPr>
        <w:t xml:space="preserve">  </w:t>
      </w:r>
    </w:p>
    <w:p w14:paraId="3CC57AFE"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Weston M. Eaton,</w:t>
      </w:r>
      <w:r w:rsidRPr="00CA1BD2">
        <w:rPr>
          <w:rFonts w:ascii="Aptos" w:hAnsi="Aptos"/>
          <w:b/>
          <w:color w:val="auto"/>
          <w:sz w:val="22"/>
          <w:szCs w:val="22"/>
        </w:rPr>
        <w:t xml:space="preserve"> Jessica D.  Ulrich-Schad</w:t>
      </w:r>
      <w:r w:rsidR="0041490E" w:rsidRPr="00CA1BD2">
        <w:rPr>
          <w:rFonts w:ascii="Aptos" w:hAnsi="Aptos"/>
          <w:bCs/>
          <w:color w:val="auto"/>
          <w:sz w:val="22"/>
          <w:szCs w:val="22"/>
        </w:rPr>
        <w:t>,</w:t>
      </w:r>
      <w:r w:rsidRPr="00CA1BD2">
        <w:rPr>
          <w:rFonts w:ascii="Aptos" w:hAnsi="Aptos"/>
          <w:color w:val="auto"/>
          <w:sz w:val="22"/>
          <w:szCs w:val="22"/>
        </w:rPr>
        <w:t xml:space="preserve"> Sarah P. Church, Francis Eanes, Morey Burnham, Jennifer Cross, </w:t>
      </w:r>
      <w:r w:rsidR="008F164E" w:rsidRPr="00CA1BD2">
        <w:rPr>
          <w:rFonts w:ascii="Aptos" w:hAnsi="Aptos"/>
          <w:color w:val="auto"/>
          <w:sz w:val="22"/>
          <w:szCs w:val="22"/>
        </w:rPr>
        <w:t xml:space="preserve">&amp; </w:t>
      </w:r>
      <w:r w:rsidRPr="00CA1BD2">
        <w:rPr>
          <w:rFonts w:ascii="Aptos" w:hAnsi="Aptos"/>
          <w:color w:val="auto"/>
          <w:sz w:val="22"/>
          <w:szCs w:val="22"/>
        </w:rPr>
        <w:t xml:space="preserve">J. Arbuckle.  “The Trouble with Sense of Place in Working Landscapes.” </w:t>
      </w:r>
      <w:bookmarkStart w:id="61" w:name="_Hlk53319397"/>
      <w:r w:rsidRPr="00CA1BD2">
        <w:rPr>
          <w:rFonts w:ascii="Aptos" w:hAnsi="Aptos"/>
          <w:i/>
          <w:color w:val="auto"/>
          <w:sz w:val="22"/>
          <w:szCs w:val="22"/>
        </w:rPr>
        <w:t>International Symposium on Society and Research Management</w:t>
      </w:r>
      <w:bookmarkEnd w:id="61"/>
      <w:r w:rsidRPr="00CA1BD2">
        <w:rPr>
          <w:rFonts w:ascii="Aptos" w:hAnsi="Aptos"/>
          <w:color w:val="auto"/>
          <w:sz w:val="22"/>
          <w:szCs w:val="22"/>
        </w:rPr>
        <w:t>; Snowbird, U</w:t>
      </w:r>
      <w:r w:rsidR="00F06EBF" w:rsidRPr="00CA1BD2">
        <w:rPr>
          <w:rFonts w:ascii="Aptos" w:hAnsi="Aptos"/>
          <w:color w:val="auto"/>
          <w:sz w:val="22"/>
          <w:szCs w:val="22"/>
        </w:rPr>
        <w:t>T</w:t>
      </w:r>
      <w:r w:rsidRPr="00CA1BD2">
        <w:rPr>
          <w:rFonts w:ascii="Aptos" w:hAnsi="Aptos"/>
          <w:color w:val="auto"/>
          <w:sz w:val="22"/>
          <w:szCs w:val="22"/>
        </w:rPr>
        <w:t>.</w:t>
      </w:r>
    </w:p>
    <w:p w14:paraId="1B0EA901"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Kenneth F. Higgins, Lora B. Perkins, </w:t>
      </w:r>
      <w:r w:rsidR="008F164E" w:rsidRPr="00CA1BD2">
        <w:rPr>
          <w:rFonts w:ascii="Aptos" w:hAnsi="Aptos"/>
          <w:color w:val="auto"/>
          <w:sz w:val="22"/>
          <w:szCs w:val="22"/>
        </w:rPr>
        <w:t xml:space="preserve">&amp; </w:t>
      </w:r>
      <w:r w:rsidRPr="00CA1BD2">
        <w:rPr>
          <w:rFonts w:ascii="Aptos" w:hAnsi="Aptos"/>
          <w:b/>
          <w:color w:val="auto"/>
          <w:sz w:val="22"/>
          <w:szCs w:val="22"/>
        </w:rPr>
        <w:t>Jessica D. Ulrich-Schad</w:t>
      </w:r>
      <w:r w:rsidRPr="00CA1BD2">
        <w:rPr>
          <w:rFonts w:ascii="Aptos" w:hAnsi="Aptos"/>
          <w:color w:val="auto"/>
          <w:sz w:val="22"/>
          <w:szCs w:val="22"/>
        </w:rPr>
        <w:t xml:space="preserve">.  “Temporal Impacts of Changing Agricultural Practices and Rural Populations on South Dakota Waterfowl Habitats and Populations.”   </w:t>
      </w:r>
      <w:r w:rsidRPr="00CA1BD2">
        <w:rPr>
          <w:rFonts w:ascii="Aptos" w:hAnsi="Aptos"/>
          <w:i/>
          <w:color w:val="auto"/>
          <w:sz w:val="22"/>
          <w:szCs w:val="22"/>
        </w:rPr>
        <w:t>South Dakota Academy of Science</w:t>
      </w:r>
      <w:r w:rsidRPr="00CA1BD2">
        <w:rPr>
          <w:rFonts w:ascii="Aptos" w:hAnsi="Aptos"/>
          <w:color w:val="auto"/>
          <w:sz w:val="22"/>
          <w:szCs w:val="22"/>
        </w:rPr>
        <w:t xml:space="preserve"> </w:t>
      </w:r>
      <w:r w:rsidRPr="00CA1BD2">
        <w:rPr>
          <w:rFonts w:ascii="Aptos" w:hAnsi="Aptos"/>
          <w:iCs/>
          <w:color w:val="auto"/>
          <w:sz w:val="22"/>
          <w:szCs w:val="22"/>
        </w:rPr>
        <w:t>Annual Meeting</w:t>
      </w:r>
      <w:r w:rsidRPr="00CA1BD2">
        <w:rPr>
          <w:rFonts w:ascii="Aptos" w:hAnsi="Aptos"/>
          <w:i/>
          <w:color w:val="auto"/>
          <w:sz w:val="22"/>
          <w:szCs w:val="22"/>
        </w:rPr>
        <w:t>;</w:t>
      </w:r>
      <w:r w:rsidRPr="00CA1BD2">
        <w:rPr>
          <w:rFonts w:ascii="Aptos" w:hAnsi="Aptos"/>
          <w:color w:val="auto"/>
          <w:sz w:val="22"/>
          <w:szCs w:val="22"/>
        </w:rPr>
        <w:t xml:space="preserve"> Brookings, SD.</w:t>
      </w:r>
    </w:p>
    <w:p w14:paraId="4946FDAD"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Michael Fedder*, </w:t>
      </w:r>
      <w:r w:rsidRPr="00CA1BD2">
        <w:rPr>
          <w:rFonts w:ascii="Aptos" w:hAnsi="Aptos"/>
          <w:b/>
          <w:color w:val="auto"/>
          <w:sz w:val="22"/>
          <w:szCs w:val="22"/>
        </w:rPr>
        <w:t>Jessica D. Ulrich-Schad</w:t>
      </w:r>
      <w:r w:rsidRPr="00CA1BD2">
        <w:rPr>
          <w:rFonts w:ascii="Aptos" w:hAnsi="Aptos"/>
          <w:color w:val="auto"/>
          <w:sz w:val="22"/>
          <w:szCs w:val="22"/>
        </w:rPr>
        <w:t>,</w:t>
      </w:r>
      <w:r w:rsidR="008F164E" w:rsidRPr="00CA1BD2">
        <w:rPr>
          <w:rFonts w:ascii="Aptos" w:hAnsi="Aptos"/>
          <w:color w:val="auto"/>
          <w:sz w:val="22"/>
          <w:szCs w:val="22"/>
        </w:rPr>
        <w:t xml:space="preserve"> &amp;</w:t>
      </w:r>
      <w:r w:rsidRPr="00CA1BD2">
        <w:rPr>
          <w:rFonts w:ascii="Aptos" w:hAnsi="Aptos"/>
          <w:color w:val="auto"/>
          <w:sz w:val="22"/>
          <w:szCs w:val="22"/>
        </w:rPr>
        <w:t xml:space="preserve"> Julie Yingling</w:t>
      </w:r>
      <w:r w:rsidR="008F164E" w:rsidRPr="00CA1BD2">
        <w:rPr>
          <w:rFonts w:ascii="Aptos" w:hAnsi="Aptos"/>
          <w:color w:val="auto"/>
          <w:sz w:val="22"/>
          <w:szCs w:val="22"/>
        </w:rPr>
        <w:t xml:space="preserve">. </w:t>
      </w:r>
      <w:r w:rsidRPr="00CA1BD2">
        <w:rPr>
          <w:rFonts w:ascii="Aptos" w:hAnsi="Aptos"/>
          <w:color w:val="auto"/>
          <w:sz w:val="22"/>
          <w:szCs w:val="22"/>
        </w:rPr>
        <w:t xml:space="preserve">“Anomie and Crime Perception in the Bakken Oil Fields.”  </w:t>
      </w:r>
      <w:r w:rsidRPr="00CA1BD2">
        <w:rPr>
          <w:rFonts w:ascii="Aptos" w:hAnsi="Aptos"/>
          <w:i/>
          <w:color w:val="auto"/>
          <w:sz w:val="22"/>
          <w:szCs w:val="22"/>
        </w:rPr>
        <w:t xml:space="preserve">Midwest Sociological Society </w:t>
      </w:r>
      <w:r w:rsidRPr="00CA1BD2">
        <w:rPr>
          <w:rFonts w:ascii="Aptos" w:hAnsi="Aptos"/>
          <w:iCs/>
          <w:color w:val="auto"/>
          <w:sz w:val="22"/>
          <w:szCs w:val="22"/>
        </w:rPr>
        <w:t>Annual Meeting</w:t>
      </w:r>
      <w:r w:rsidRPr="00CA1BD2">
        <w:rPr>
          <w:rFonts w:ascii="Aptos" w:hAnsi="Aptos"/>
          <w:color w:val="auto"/>
          <w:sz w:val="22"/>
          <w:szCs w:val="22"/>
        </w:rPr>
        <w:t>; Minneapolis, MN.</w:t>
      </w:r>
    </w:p>
    <w:p w14:paraId="56F83241"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b/>
          <w:color w:val="auto"/>
          <w:sz w:val="22"/>
          <w:szCs w:val="22"/>
        </w:rPr>
        <w:t>Ulrich-Schad, Jessica D</w:t>
      </w:r>
      <w:r w:rsidRPr="00CA1BD2">
        <w:rPr>
          <w:rFonts w:ascii="Aptos" w:hAnsi="Aptos"/>
          <w:color w:val="auto"/>
          <w:sz w:val="22"/>
          <w:szCs w:val="22"/>
        </w:rPr>
        <w:t xml:space="preserve">. </w:t>
      </w:r>
      <w:r w:rsidR="008F164E" w:rsidRPr="00CA1BD2">
        <w:rPr>
          <w:rFonts w:ascii="Aptos" w:hAnsi="Aptos"/>
          <w:color w:val="auto"/>
          <w:sz w:val="22"/>
          <w:szCs w:val="22"/>
        </w:rPr>
        <w:t xml:space="preserve">&amp; </w:t>
      </w:r>
      <w:r w:rsidRPr="00CA1BD2">
        <w:rPr>
          <w:rFonts w:ascii="Aptos" w:hAnsi="Aptos"/>
          <w:color w:val="auto"/>
          <w:sz w:val="22"/>
          <w:szCs w:val="22"/>
        </w:rPr>
        <w:t xml:space="preserve">Cynthia M. Duncan.  “People and Places Left Behind: Work, Culture and Politics in the Rural United States.”  </w:t>
      </w:r>
      <w:r w:rsidRPr="00CA1BD2">
        <w:rPr>
          <w:rFonts w:ascii="Aptos" w:hAnsi="Aptos"/>
          <w:i/>
          <w:color w:val="auto"/>
          <w:sz w:val="22"/>
          <w:szCs w:val="22"/>
        </w:rPr>
        <w:t>Authoritarian Populism and the Rural World</w:t>
      </w:r>
      <w:r w:rsidRPr="00CA1BD2">
        <w:rPr>
          <w:rFonts w:ascii="Aptos" w:hAnsi="Aptos"/>
          <w:color w:val="auto"/>
          <w:sz w:val="22"/>
          <w:szCs w:val="22"/>
        </w:rPr>
        <w:t>, Emancipatory Rural Politics Initiative; The Hague, Netherlands.</w:t>
      </w:r>
    </w:p>
    <w:p w14:paraId="72DDBE4F" w14:textId="77777777" w:rsidR="003B4189" w:rsidRPr="00CA1BD2" w:rsidRDefault="00213369" w:rsidP="003B4189">
      <w:pPr>
        <w:pStyle w:val="Default"/>
        <w:numPr>
          <w:ilvl w:val="0"/>
          <w:numId w:val="39"/>
        </w:numPr>
        <w:rPr>
          <w:rFonts w:ascii="Aptos" w:hAnsi="Aptos"/>
          <w:color w:val="auto"/>
          <w:sz w:val="22"/>
          <w:szCs w:val="22"/>
        </w:rPr>
      </w:pPr>
      <w:r w:rsidRPr="00CA1BD2">
        <w:rPr>
          <w:rFonts w:ascii="Aptos" w:hAnsi="Aptos"/>
          <w:b/>
          <w:color w:val="auto"/>
          <w:sz w:val="22"/>
          <w:szCs w:val="22"/>
        </w:rPr>
        <w:t>Ulrich-Schad, Jessica D</w:t>
      </w:r>
      <w:r w:rsidRPr="00CA1BD2">
        <w:rPr>
          <w:rFonts w:ascii="Aptos" w:hAnsi="Aptos"/>
          <w:color w:val="auto"/>
          <w:sz w:val="22"/>
          <w:szCs w:val="22"/>
        </w:rPr>
        <w:t xml:space="preserve">.  “Perspectives on “Making It” in Different Rural Places in the U.S.: Why </w:t>
      </w:r>
      <w:r w:rsidR="008F164E" w:rsidRPr="00CA1BD2">
        <w:rPr>
          <w:rFonts w:ascii="Aptos" w:hAnsi="Aptos"/>
          <w:color w:val="auto"/>
          <w:sz w:val="22"/>
          <w:szCs w:val="22"/>
        </w:rPr>
        <w:t>D</w:t>
      </w:r>
      <w:r w:rsidRPr="00CA1BD2">
        <w:rPr>
          <w:rFonts w:ascii="Aptos" w:hAnsi="Aptos"/>
          <w:color w:val="auto"/>
          <w:sz w:val="22"/>
          <w:szCs w:val="22"/>
        </w:rPr>
        <w:t xml:space="preserve">o </w:t>
      </w:r>
      <w:r w:rsidR="008F164E" w:rsidRPr="00CA1BD2">
        <w:rPr>
          <w:rFonts w:ascii="Aptos" w:hAnsi="Aptos"/>
          <w:color w:val="auto"/>
          <w:sz w:val="22"/>
          <w:szCs w:val="22"/>
        </w:rPr>
        <w:t>T</w:t>
      </w:r>
      <w:r w:rsidRPr="00CA1BD2">
        <w:rPr>
          <w:rFonts w:ascii="Aptos" w:hAnsi="Aptos"/>
          <w:color w:val="auto"/>
          <w:sz w:val="22"/>
          <w:szCs w:val="22"/>
        </w:rPr>
        <w:t xml:space="preserve">hey </w:t>
      </w:r>
      <w:r w:rsidR="008F164E" w:rsidRPr="00CA1BD2">
        <w:rPr>
          <w:rFonts w:ascii="Aptos" w:hAnsi="Aptos"/>
          <w:color w:val="auto"/>
          <w:sz w:val="22"/>
          <w:szCs w:val="22"/>
        </w:rPr>
        <w:t>M</w:t>
      </w:r>
      <w:r w:rsidRPr="00CA1BD2">
        <w:rPr>
          <w:rFonts w:ascii="Aptos" w:hAnsi="Aptos"/>
          <w:color w:val="auto"/>
          <w:sz w:val="22"/>
          <w:szCs w:val="22"/>
        </w:rPr>
        <w:t xml:space="preserve">atter?” </w:t>
      </w:r>
      <w:bookmarkStart w:id="62" w:name="_Hlk53319307"/>
      <w:r w:rsidRPr="00CA1BD2">
        <w:rPr>
          <w:rFonts w:ascii="Aptos" w:hAnsi="Aptos"/>
          <w:i/>
          <w:color w:val="auto"/>
          <w:sz w:val="22"/>
          <w:szCs w:val="22"/>
        </w:rPr>
        <w:t>SDSU Sociology and Rural Studies Research Symposium</w:t>
      </w:r>
      <w:bookmarkEnd w:id="62"/>
      <w:r w:rsidRPr="00CA1BD2">
        <w:rPr>
          <w:rFonts w:ascii="Aptos" w:hAnsi="Aptos"/>
          <w:color w:val="auto"/>
          <w:sz w:val="22"/>
          <w:szCs w:val="22"/>
        </w:rPr>
        <w:t>; Brookings, SD.</w:t>
      </w:r>
    </w:p>
    <w:p w14:paraId="38A91522" w14:textId="76023E7F" w:rsidR="00213369" w:rsidRPr="00CA1BD2" w:rsidRDefault="00213369" w:rsidP="003B4189">
      <w:pPr>
        <w:pStyle w:val="Default"/>
        <w:numPr>
          <w:ilvl w:val="0"/>
          <w:numId w:val="39"/>
        </w:numPr>
        <w:rPr>
          <w:rFonts w:ascii="Aptos" w:hAnsi="Aptos"/>
          <w:color w:val="auto"/>
          <w:sz w:val="22"/>
          <w:szCs w:val="22"/>
        </w:rPr>
      </w:pPr>
      <w:r w:rsidRPr="00CA1BD2">
        <w:rPr>
          <w:rFonts w:ascii="Aptos" w:hAnsi="Aptos"/>
          <w:color w:val="auto"/>
          <w:sz w:val="22"/>
          <w:szCs w:val="22"/>
        </w:rPr>
        <w:t xml:space="preserve">Emireth Cancino* </w:t>
      </w:r>
      <w:r w:rsidR="008F164E" w:rsidRPr="00CA1BD2">
        <w:rPr>
          <w:rFonts w:ascii="Aptos" w:hAnsi="Aptos"/>
          <w:color w:val="auto"/>
          <w:sz w:val="22"/>
          <w:szCs w:val="22"/>
        </w:rPr>
        <w:t>&amp;</w:t>
      </w:r>
      <w:r w:rsidRPr="00CA1BD2">
        <w:rPr>
          <w:rFonts w:ascii="Aptos" w:hAnsi="Aptos"/>
          <w:color w:val="auto"/>
          <w:sz w:val="22"/>
          <w:szCs w:val="22"/>
        </w:rPr>
        <w:t xml:space="preserve"> </w:t>
      </w:r>
      <w:r w:rsidRPr="00CA1BD2">
        <w:rPr>
          <w:rFonts w:ascii="Aptos" w:hAnsi="Aptos"/>
          <w:b/>
          <w:color w:val="auto"/>
          <w:sz w:val="22"/>
          <w:szCs w:val="22"/>
        </w:rPr>
        <w:t>Jessica D. Ulrich-Schad.</w:t>
      </w:r>
      <w:r w:rsidRPr="00CA1BD2">
        <w:rPr>
          <w:rFonts w:ascii="Aptos" w:hAnsi="Aptos"/>
          <w:color w:val="auto"/>
          <w:sz w:val="22"/>
          <w:szCs w:val="22"/>
        </w:rPr>
        <w:t xml:space="preserve">  “South Dakota Farmer’s Sense of Place in Relation to the Land They Farm.”  </w:t>
      </w:r>
      <w:r w:rsidRPr="00CA1BD2">
        <w:rPr>
          <w:rFonts w:ascii="Aptos" w:hAnsi="Aptos"/>
          <w:iCs/>
          <w:color w:val="auto"/>
          <w:sz w:val="22"/>
          <w:szCs w:val="22"/>
        </w:rPr>
        <w:t>(Poster Presentation)</w:t>
      </w:r>
      <w:r w:rsidRPr="00CA1BD2">
        <w:rPr>
          <w:rFonts w:ascii="Aptos" w:hAnsi="Aptos"/>
          <w:i/>
          <w:color w:val="auto"/>
          <w:sz w:val="22"/>
          <w:szCs w:val="22"/>
        </w:rPr>
        <w:t xml:space="preserve"> South Dakota Water Conference</w:t>
      </w:r>
      <w:r w:rsidRPr="00CA1BD2">
        <w:rPr>
          <w:rFonts w:ascii="Aptos" w:hAnsi="Aptos"/>
          <w:color w:val="auto"/>
          <w:sz w:val="22"/>
          <w:szCs w:val="22"/>
        </w:rPr>
        <w:t xml:space="preserve">; Brookings, SD and </w:t>
      </w:r>
      <w:r w:rsidRPr="00CA1BD2">
        <w:rPr>
          <w:rFonts w:ascii="Aptos" w:hAnsi="Aptos"/>
          <w:i/>
          <w:color w:val="auto"/>
          <w:sz w:val="22"/>
          <w:szCs w:val="22"/>
        </w:rPr>
        <w:t>SDSU Sociology and Rural Studies Research Symposium</w:t>
      </w:r>
      <w:r w:rsidRPr="00CA1BD2">
        <w:rPr>
          <w:rFonts w:ascii="Aptos" w:hAnsi="Aptos"/>
          <w:color w:val="auto"/>
          <w:sz w:val="22"/>
          <w:szCs w:val="22"/>
        </w:rPr>
        <w:t>; Brookings, SD.</w:t>
      </w:r>
      <w:r w:rsidR="003B4189" w:rsidRPr="00CA1BD2">
        <w:rPr>
          <w:rFonts w:ascii="Aptos" w:hAnsi="Aptos"/>
          <w:color w:val="auto"/>
          <w:sz w:val="22"/>
          <w:szCs w:val="22"/>
        </w:rPr>
        <w:t xml:space="preserve"> (</w:t>
      </w:r>
      <w:r w:rsidRPr="00CA1BD2">
        <w:rPr>
          <w:rFonts w:ascii="Aptos" w:hAnsi="Aptos"/>
          <w:color w:val="auto"/>
          <w:sz w:val="22"/>
          <w:szCs w:val="22"/>
        </w:rPr>
        <w:t>Winner of undergraduate student poster award (at SDSU symposium)</w:t>
      </w:r>
      <w:r w:rsidR="003B4189" w:rsidRPr="00CA1BD2">
        <w:rPr>
          <w:rFonts w:ascii="Aptos" w:hAnsi="Aptos"/>
          <w:color w:val="auto"/>
          <w:sz w:val="22"/>
          <w:szCs w:val="22"/>
        </w:rPr>
        <w:t>)</w:t>
      </w:r>
    </w:p>
    <w:p w14:paraId="1BCA84DA" w14:textId="77777777" w:rsidR="003B4189" w:rsidRPr="00CA1BD2" w:rsidRDefault="00213369" w:rsidP="00213369">
      <w:pPr>
        <w:pStyle w:val="Default"/>
        <w:ind w:left="720" w:hanging="720"/>
        <w:rPr>
          <w:rFonts w:ascii="Aptos" w:hAnsi="Aptos"/>
          <w:color w:val="auto"/>
          <w:sz w:val="22"/>
          <w:szCs w:val="22"/>
        </w:rPr>
      </w:pPr>
      <w:r w:rsidRPr="00CA1BD2">
        <w:rPr>
          <w:rFonts w:ascii="Aptos" w:hAnsi="Aptos"/>
          <w:color w:val="auto"/>
          <w:sz w:val="22"/>
          <w:szCs w:val="22"/>
        </w:rPr>
        <w:t>2017</w:t>
      </w:r>
      <w:r w:rsidRPr="00CA1BD2">
        <w:rPr>
          <w:rFonts w:ascii="Aptos" w:hAnsi="Aptos"/>
          <w:color w:val="auto"/>
          <w:sz w:val="22"/>
          <w:szCs w:val="22"/>
        </w:rPr>
        <w:tab/>
      </w:r>
    </w:p>
    <w:p w14:paraId="7B984AE9" w14:textId="77777777" w:rsidR="003B4189" w:rsidRPr="00CA1BD2" w:rsidRDefault="00213369" w:rsidP="003B4189">
      <w:pPr>
        <w:pStyle w:val="Default"/>
        <w:numPr>
          <w:ilvl w:val="0"/>
          <w:numId w:val="7"/>
        </w:numPr>
        <w:rPr>
          <w:rFonts w:ascii="Aptos" w:hAnsi="Aptos"/>
          <w:color w:val="auto"/>
          <w:sz w:val="22"/>
          <w:szCs w:val="22"/>
        </w:rPr>
      </w:pPr>
      <w:r w:rsidRPr="00CA1BD2">
        <w:rPr>
          <w:rFonts w:ascii="Aptos" w:hAnsi="Aptos"/>
          <w:color w:val="auto"/>
          <w:sz w:val="22"/>
          <w:szCs w:val="22"/>
        </w:rPr>
        <w:t xml:space="preserve">Eric Larson,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8F164E" w:rsidRPr="00CA1BD2">
        <w:rPr>
          <w:rFonts w:ascii="Aptos" w:hAnsi="Aptos"/>
          <w:color w:val="auto"/>
          <w:sz w:val="22"/>
          <w:szCs w:val="22"/>
        </w:rPr>
        <w:t xml:space="preserve">&amp; </w:t>
      </w:r>
      <w:r w:rsidRPr="00CA1BD2">
        <w:rPr>
          <w:rFonts w:ascii="Aptos" w:hAnsi="Aptos"/>
          <w:color w:val="auto"/>
          <w:sz w:val="22"/>
          <w:szCs w:val="22"/>
        </w:rPr>
        <w:t xml:space="preserve">Felix Fernando.  “Residents’ Sense of Place and Views on Oil and Gas Development in the Bakken Shale Oil Play.”  </w:t>
      </w:r>
      <w:r w:rsidRPr="00CA1BD2">
        <w:rPr>
          <w:rFonts w:ascii="Aptos" w:hAnsi="Aptos"/>
          <w:i/>
          <w:color w:val="auto"/>
          <w:sz w:val="22"/>
          <w:szCs w:val="22"/>
        </w:rPr>
        <w:t xml:space="preserve">Rural Sociological Society </w:t>
      </w:r>
      <w:r w:rsidRPr="00CA1BD2">
        <w:rPr>
          <w:rFonts w:ascii="Aptos" w:hAnsi="Aptos"/>
          <w:iCs/>
          <w:color w:val="auto"/>
          <w:sz w:val="22"/>
          <w:szCs w:val="22"/>
        </w:rPr>
        <w:t>Annual Meeting</w:t>
      </w:r>
      <w:r w:rsidRPr="00CA1BD2">
        <w:rPr>
          <w:rFonts w:ascii="Aptos" w:hAnsi="Aptos"/>
          <w:color w:val="auto"/>
          <w:sz w:val="22"/>
          <w:szCs w:val="22"/>
        </w:rPr>
        <w:t>; Columbus, OH.</w:t>
      </w:r>
    </w:p>
    <w:p w14:paraId="305F15BE" w14:textId="77777777" w:rsidR="003B4189" w:rsidRPr="00CA1BD2" w:rsidRDefault="00213369" w:rsidP="003B4189">
      <w:pPr>
        <w:pStyle w:val="Default"/>
        <w:numPr>
          <w:ilvl w:val="0"/>
          <w:numId w:val="7"/>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color w:val="auto"/>
          <w:sz w:val="22"/>
          <w:szCs w:val="22"/>
        </w:rPr>
        <w:t xml:space="preserve">, Eric Larson, </w:t>
      </w:r>
      <w:r w:rsidR="008F164E" w:rsidRPr="00CA1BD2">
        <w:rPr>
          <w:rFonts w:ascii="Aptos" w:hAnsi="Aptos"/>
          <w:color w:val="auto"/>
          <w:sz w:val="22"/>
          <w:szCs w:val="22"/>
        </w:rPr>
        <w:t xml:space="preserve">&amp; </w:t>
      </w:r>
      <w:r w:rsidRPr="00CA1BD2">
        <w:rPr>
          <w:rFonts w:ascii="Aptos" w:hAnsi="Aptos"/>
          <w:color w:val="auto"/>
          <w:sz w:val="22"/>
          <w:szCs w:val="22"/>
        </w:rPr>
        <w:t xml:space="preserve">Felix Fernando. (Poster) “Drill, baby, drill?: Perceptions of the Environmental Impacts of Oil and Gas Development in Bakken Communities.”  </w:t>
      </w:r>
      <w:r w:rsidRPr="00CA1BD2">
        <w:rPr>
          <w:rFonts w:ascii="Aptos" w:hAnsi="Aptos"/>
          <w:i/>
          <w:color w:val="auto"/>
          <w:sz w:val="22"/>
          <w:szCs w:val="22"/>
        </w:rPr>
        <w:t>Energy Impacts Symposium</w:t>
      </w:r>
      <w:r w:rsidRPr="00CA1BD2">
        <w:rPr>
          <w:rFonts w:ascii="Aptos" w:hAnsi="Aptos"/>
          <w:color w:val="auto"/>
          <w:sz w:val="22"/>
          <w:szCs w:val="22"/>
        </w:rPr>
        <w:t>; Columbus, OH.</w:t>
      </w:r>
    </w:p>
    <w:p w14:paraId="25952EB2" w14:textId="77777777" w:rsidR="003B4189" w:rsidRPr="00CA1BD2" w:rsidRDefault="00213369" w:rsidP="003B4189">
      <w:pPr>
        <w:pStyle w:val="Default"/>
        <w:numPr>
          <w:ilvl w:val="0"/>
          <w:numId w:val="7"/>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color w:val="auto"/>
          <w:sz w:val="22"/>
          <w:szCs w:val="22"/>
        </w:rPr>
        <w:t xml:space="preserve">. “Perceived Community Adaptation to Oil Booms and Busts in the Bakken Region.” </w:t>
      </w:r>
      <w:r w:rsidRPr="00CA1BD2">
        <w:rPr>
          <w:rFonts w:ascii="Aptos" w:hAnsi="Aptos"/>
          <w:i/>
          <w:color w:val="auto"/>
          <w:sz w:val="22"/>
          <w:szCs w:val="22"/>
        </w:rPr>
        <w:t>International Symposium on Society and Research M</w:t>
      </w:r>
      <w:r w:rsidR="00C262D8" w:rsidRPr="00CA1BD2">
        <w:rPr>
          <w:rFonts w:ascii="Aptos" w:hAnsi="Aptos"/>
          <w:i/>
          <w:color w:val="auto"/>
          <w:sz w:val="22"/>
          <w:szCs w:val="22"/>
        </w:rPr>
        <w:t>gmt.</w:t>
      </w:r>
      <w:r w:rsidRPr="00CA1BD2">
        <w:rPr>
          <w:rFonts w:ascii="Aptos" w:hAnsi="Aptos"/>
          <w:color w:val="auto"/>
          <w:sz w:val="22"/>
          <w:szCs w:val="22"/>
        </w:rPr>
        <w:t xml:space="preserve">; </w:t>
      </w:r>
      <w:r w:rsidR="00C262D8" w:rsidRPr="00CA1BD2">
        <w:rPr>
          <w:rFonts w:ascii="Aptos" w:hAnsi="Aptos"/>
          <w:color w:val="auto"/>
          <w:sz w:val="22"/>
          <w:szCs w:val="22"/>
        </w:rPr>
        <w:t xml:space="preserve">Umea, </w:t>
      </w:r>
      <w:r w:rsidRPr="00CA1BD2">
        <w:rPr>
          <w:rFonts w:ascii="Aptos" w:hAnsi="Aptos"/>
          <w:color w:val="auto"/>
          <w:sz w:val="22"/>
          <w:szCs w:val="22"/>
        </w:rPr>
        <w:t>Sweden.</w:t>
      </w:r>
    </w:p>
    <w:p w14:paraId="22ED1EF6" w14:textId="77777777" w:rsidR="003B4189" w:rsidRPr="00CA1BD2" w:rsidRDefault="00213369" w:rsidP="003B4189">
      <w:pPr>
        <w:pStyle w:val="Default"/>
        <w:numPr>
          <w:ilvl w:val="0"/>
          <w:numId w:val="7"/>
        </w:numPr>
        <w:rPr>
          <w:rFonts w:ascii="Aptos" w:hAnsi="Aptos"/>
          <w:color w:val="auto"/>
          <w:sz w:val="22"/>
          <w:szCs w:val="22"/>
        </w:rPr>
      </w:pPr>
      <w:r w:rsidRPr="00CA1BD2">
        <w:rPr>
          <w:rFonts w:ascii="Aptos" w:hAnsi="Aptos"/>
          <w:color w:val="auto"/>
          <w:sz w:val="22"/>
          <w:szCs w:val="22"/>
        </w:rPr>
        <w:t xml:space="preserve">Cassie Anderson**, Annelieke Sinnema**, </w:t>
      </w:r>
      <w:r w:rsidR="008F164E" w:rsidRPr="00CA1BD2">
        <w:rPr>
          <w:rFonts w:ascii="Aptos" w:hAnsi="Aptos"/>
          <w:color w:val="auto"/>
          <w:sz w:val="22"/>
          <w:szCs w:val="22"/>
        </w:rPr>
        <w:t xml:space="preserve">&amp; </w:t>
      </w:r>
      <w:r w:rsidRPr="00CA1BD2">
        <w:rPr>
          <w:rFonts w:ascii="Aptos" w:hAnsi="Aptos"/>
          <w:b/>
          <w:color w:val="auto"/>
          <w:sz w:val="22"/>
          <w:szCs w:val="22"/>
        </w:rPr>
        <w:t>Jessica D. Ulrich-Schad</w:t>
      </w:r>
      <w:r w:rsidRPr="00CA1BD2">
        <w:rPr>
          <w:rFonts w:ascii="Aptos" w:hAnsi="Aptos"/>
          <w:color w:val="auto"/>
          <w:sz w:val="22"/>
          <w:szCs w:val="22"/>
        </w:rPr>
        <w:t>. “Public Perceptions of Crime and Personal Safety in the Bakken Region: A Tale of Two Counties.”</w:t>
      </w:r>
      <w:r w:rsidRPr="00CA1BD2">
        <w:rPr>
          <w:rFonts w:ascii="Aptos" w:hAnsi="Aptos"/>
          <w:i/>
          <w:color w:val="auto"/>
          <w:sz w:val="22"/>
          <w:szCs w:val="22"/>
        </w:rPr>
        <w:t xml:space="preserve"> Midwest Sociological Society </w:t>
      </w:r>
      <w:r w:rsidRPr="00CA1BD2">
        <w:rPr>
          <w:rFonts w:ascii="Aptos" w:hAnsi="Aptos"/>
          <w:iCs/>
          <w:color w:val="auto"/>
          <w:sz w:val="22"/>
          <w:szCs w:val="22"/>
        </w:rPr>
        <w:t xml:space="preserve">Annual Meeting; </w:t>
      </w:r>
      <w:r w:rsidRPr="00CA1BD2">
        <w:rPr>
          <w:rFonts w:ascii="Aptos" w:hAnsi="Aptos"/>
          <w:color w:val="auto"/>
          <w:sz w:val="22"/>
          <w:szCs w:val="22"/>
        </w:rPr>
        <w:t>Milwaukee, WI.</w:t>
      </w:r>
    </w:p>
    <w:p w14:paraId="53AC7093" w14:textId="77777777" w:rsidR="003B4189" w:rsidRPr="00CA1BD2" w:rsidRDefault="00213369" w:rsidP="003B4189">
      <w:pPr>
        <w:pStyle w:val="Default"/>
        <w:numPr>
          <w:ilvl w:val="0"/>
          <w:numId w:val="7"/>
        </w:numPr>
        <w:rPr>
          <w:rFonts w:ascii="Aptos" w:hAnsi="Aptos"/>
          <w:color w:val="auto"/>
          <w:sz w:val="22"/>
          <w:szCs w:val="22"/>
        </w:rPr>
      </w:pPr>
      <w:r w:rsidRPr="00CA1BD2">
        <w:rPr>
          <w:rFonts w:ascii="Aptos" w:hAnsi="Aptos"/>
          <w:color w:val="auto"/>
          <w:sz w:val="22"/>
          <w:szCs w:val="22"/>
        </w:rPr>
        <w:t xml:space="preserve">Susan Kroger** </w:t>
      </w:r>
      <w:r w:rsidR="000C0B26" w:rsidRPr="00CA1BD2">
        <w:rPr>
          <w:rFonts w:ascii="Aptos" w:hAnsi="Aptos"/>
          <w:color w:val="auto"/>
          <w:sz w:val="22"/>
          <w:szCs w:val="22"/>
        </w:rPr>
        <w:t xml:space="preserve">&amp; </w:t>
      </w:r>
      <w:r w:rsidRPr="00CA1BD2">
        <w:rPr>
          <w:rFonts w:ascii="Aptos" w:hAnsi="Aptos"/>
          <w:b/>
          <w:color w:val="auto"/>
          <w:sz w:val="22"/>
          <w:szCs w:val="22"/>
        </w:rPr>
        <w:t>Jessica D. Ulrich-Schad</w:t>
      </w:r>
      <w:r w:rsidRPr="00CA1BD2">
        <w:rPr>
          <w:rFonts w:ascii="Aptos" w:hAnsi="Aptos"/>
          <w:color w:val="auto"/>
          <w:sz w:val="22"/>
          <w:szCs w:val="22"/>
        </w:rPr>
        <w:t xml:space="preserve">. “Media Influence on Public Perceptions of Fracking Risk.” </w:t>
      </w:r>
      <w:r w:rsidRPr="00CA1BD2">
        <w:rPr>
          <w:rFonts w:ascii="Aptos" w:hAnsi="Aptos"/>
          <w:iCs/>
          <w:color w:val="auto"/>
          <w:sz w:val="22"/>
          <w:szCs w:val="22"/>
        </w:rPr>
        <w:t>(Poster)</w:t>
      </w:r>
      <w:r w:rsidR="00851B50" w:rsidRPr="00CA1BD2">
        <w:rPr>
          <w:rFonts w:ascii="Aptos" w:hAnsi="Aptos"/>
          <w:iCs/>
          <w:color w:val="auto"/>
          <w:sz w:val="22"/>
          <w:szCs w:val="22"/>
        </w:rPr>
        <w:t>.</w:t>
      </w:r>
      <w:r w:rsidRPr="00CA1BD2">
        <w:rPr>
          <w:rFonts w:ascii="Aptos" w:hAnsi="Aptos"/>
          <w:i/>
          <w:color w:val="auto"/>
          <w:sz w:val="22"/>
          <w:szCs w:val="22"/>
        </w:rPr>
        <w:t xml:space="preserve"> Midwest Sociological Society Annual Meeting</w:t>
      </w:r>
      <w:r w:rsidRPr="00CA1BD2">
        <w:rPr>
          <w:rFonts w:ascii="Aptos" w:hAnsi="Aptos"/>
          <w:color w:val="auto"/>
          <w:sz w:val="22"/>
          <w:szCs w:val="22"/>
        </w:rPr>
        <w:t xml:space="preserve">; Milwaukee, WI and </w:t>
      </w:r>
      <w:r w:rsidRPr="00CA1BD2">
        <w:rPr>
          <w:rFonts w:ascii="Aptos" w:hAnsi="Aptos"/>
          <w:i/>
          <w:color w:val="auto"/>
          <w:sz w:val="22"/>
          <w:szCs w:val="22"/>
        </w:rPr>
        <w:t>SDSU Sociology and Rural Studies Research Symposium</w:t>
      </w:r>
      <w:r w:rsidRPr="00CA1BD2">
        <w:rPr>
          <w:rFonts w:ascii="Aptos" w:hAnsi="Aptos"/>
          <w:color w:val="auto"/>
          <w:sz w:val="22"/>
          <w:szCs w:val="22"/>
        </w:rPr>
        <w:t>; Brookings, SD.</w:t>
      </w:r>
      <w:r w:rsidR="003B4189" w:rsidRPr="00CA1BD2">
        <w:rPr>
          <w:rFonts w:ascii="Aptos" w:hAnsi="Aptos"/>
          <w:color w:val="auto"/>
          <w:sz w:val="22"/>
          <w:szCs w:val="22"/>
        </w:rPr>
        <w:t xml:space="preserve"> (</w:t>
      </w:r>
      <w:r w:rsidRPr="00CA1BD2">
        <w:rPr>
          <w:rFonts w:ascii="Aptos" w:hAnsi="Aptos"/>
          <w:color w:val="auto"/>
          <w:sz w:val="22"/>
          <w:szCs w:val="22"/>
        </w:rPr>
        <w:t>Winner of graduate student poster award (at SDSU symposium)</w:t>
      </w:r>
      <w:r w:rsidR="003B4189" w:rsidRPr="00CA1BD2">
        <w:rPr>
          <w:rFonts w:ascii="Aptos" w:hAnsi="Aptos"/>
          <w:color w:val="auto"/>
          <w:sz w:val="22"/>
          <w:szCs w:val="22"/>
        </w:rPr>
        <w:t>)</w:t>
      </w:r>
    </w:p>
    <w:p w14:paraId="38B58476" w14:textId="5431251B" w:rsidR="00213369" w:rsidRPr="00CA1BD2" w:rsidRDefault="00213369" w:rsidP="00F705FF">
      <w:pPr>
        <w:pStyle w:val="Default"/>
        <w:numPr>
          <w:ilvl w:val="0"/>
          <w:numId w:val="7"/>
        </w:numPr>
        <w:rPr>
          <w:rFonts w:ascii="Aptos" w:hAnsi="Aptos"/>
          <w:color w:val="auto"/>
          <w:sz w:val="22"/>
          <w:szCs w:val="22"/>
        </w:rPr>
      </w:pPr>
      <w:r w:rsidRPr="00CA1BD2">
        <w:rPr>
          <w:rFonts w:ascii="Aptos" w:hAnsi="Aptos"/>
          <w:color w:val="auto"/>
          <w:sz w:val="22"/>
          <w:szCs w:val="22"/>
        </w:rPr>
        <w:t xml:space="preserve">Michael Fedder* </w:t>
      </w:r>
      <w:r w:rsidR="000C0B26" w:rsidRPr="00CA1BD2">
        <w:rPr>
          <w:rFonts w:ascii="Aptos" w:hAnsi="Aptos"/>
          <w:color w:val="auto"/>
          <w:sz w:val="22"/>
          <w:szCs w:val="22"/>
        </w:rPr>
        <w:t xml:space="preserve">&amp; </w:t>
      </w: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color w:val="auto"/>
          <w:sz w:val="22"/>
          <w:szCs w:val="22"/>
        </w:rPr>
        <w:t xml:space="preserve">  “The Impact of the Oil Industry on Crime Perceptions and Anomie.”  </w:t>
      </w:r>
      <w:r w:rsidRPr="00CA1BD2">
        <w:rPr>
          <w:rFonts w:ascii="Aptos" w:hAnsi="Aptos"/>
          <w:iCs/>
          <w:color w:val="auto"/>
          <w:sz w:val="22"/>
          <w:szCs w:val="22"/>
        </w:rPr>
        <w:t>(Poster)</w:t>
      </w:r>
      <w:r w:rsidR="00851B50" w:rsidRPr="00CA1BD2">
        <w:rPr>
          <w:rFonts w:ascii="Aptos" w:hAnsi="Aptos"/>
          <w:iCs/>
          <w:color w:val="auto"/>
          <w:sz w:val="22"/>
          <w:szCs w:val="22"/>
        </w:rPr>
        <w:t>.</w:t>
      </w:r>
      <w:r w:rsidRPr="00CA1BD2">
        <w:rPr>
          <w:rFonts w:ascii="Aptos" w:hAnsi="Aptos"/>
          <w:i/>
          <w:color w:val="auto"/>
          <w:sz w:val="22"/>
          <w:szCs w:val="22"/>
        </w:rPr>
        <w:t xml:space="preserve"> Midwest Sociological Society Annual Meeting</w:t>
      </w:r>
      <w:r w:rsidRPr="00CA1BD2">
        <w:rPr>
          <w:rFonts w:ascii="Aptos" w:hAnsi="Aptos"/>
          <w:color w:val="auto"/>
          <w:sz w:val="22"/>
          <w:szCs w:val="22"/>
        </w:rPr>
        <w:t xml:space="preserve">; Milwaukee, WI and </w:t>
      </w:r>
      <w:r w:rsidRPr="00CA1BD2">
        <w:rPr>
          <w:rFonts w:ascii="Aptos" w:hAnsi="Aptos"/>
          <w:i/>
          <w:color w:val="auto"/>
          <w:sz w:val="22"/>
          <w:szCs w:val="22"/>
        </w:rPr>
        <w:t xml:space="preserve">SDSU </w:t>
      </w:r>
      <w:r w:rsidRPr="00CA1BD2">
        <w:rPr>
          <w:rFonts w:ascii="Aptos" w:hAnsi="Aptos"/>
          <w:i/>
          <w:color w:val="auto"/>
          <w:sz w:val="22"/>
          <w:szCs w:val="22"/>
        </w:rPr>
        <w:lastRenderedPageBreak/>
        <w:t>Sociology and Rural Studies Research Symposium</w:t>
      </w:r>
      <w:r w:rsidRPr="00CA1BD2">
        <w:rPr>
          <w:rFonts w:ascii="Aptos" w:hAnsi="Aptos"/>
          <w:color w:val="auto"/>
          <w:sz w:val="22"/>
          <w:szCs w:val="22"/>
        </w:rPr>
        <w:t>; Brookings, SD.</w:t>
      </w:r>
      <w:r w:rsidR="003B4189" w:rsidRPr="00CA1BD2">
        <w:rPr>
          <w:rFonts w:ascii="Aptos" w:hAnsi="Aptos"/>
          <w:color w:val="auto"/>
          <w:sz w:val="22"/>
          <w:szCs w:val="22"/>
        </w:rPr>
        <w:t xml:space="preserve"> (W</w:t>
      </w:r>
      <w:r w:rsidRPr="00CA1BD2">
        <w:rPr>
          <w:rFonts w:ascii="Aptos" w:hAnsi="Aptos"/>
          <w:color w:val="auto"/>
          <w:sz w:val="22"/>
          <w:szCs w:val="22"/>
        </w:rPr>
        <w:t>inner of undergraduate student poster award (at SDSU symposium)</w:t>
      </w:r>
      <w:r w:rsidR="003B4189" w:rsidRPr="00CA1BD2">
        <w:rPr>
          <w:rFonts w:ascii="Aptos" w:hAnsi="Aptos"/>
          <w:color w:val="auto"/>
          <w:sz w:val="22"/>
          <w:szCs w:val="22"/>
        </w:rPr>
        <w:t>)</w:t>
      </w:r>
    </w:p>
    <w:p w14:paraId="73C8A676" w14:textId="77777777" w:rsidR="003B4189" w:rsidRPr="00CA1BD2" w:rsidRDefault="00213369" w:rsidP="00213369">
      <w:pPr>
        <w:pStyle w:val="Default"/>
        <w:ind w:left="720" w:hanging="720"/>
        <w:rPr>
          <w:rFonts w:ascii="Aptos" w:hAnsi="Aptos"/>
          <w:color w:val="auto"/>
          <w:sz w:val="22"/>
          <w:szCs w:val="22"/>
        </w:rPr>
      </w:pPr>
      <w:r w:rsidRPr="00CA1BD2">
        <w:rPr>
          <w:rFonts w:ascii="Aptos" w:hAnsi="Aptos"/>
          <w:color w:val="auto"/>
          <w:sz w:val="22"/>
          <w:szCs w:val="22"/>
        </w:rPr>
        <w:t>2016</w:t>
      </w:r>
      <w:r w:rsidRPr="00CA1BD2">
        <w:rPr>
          <w:rFonts w:ascii="Aptos" w:hAnsi="Aptos"/>
          <w:color w:val="auto"/>
          <w:sz w:val="22"/>
          <w:szCs w:val="22"/>
        </w:rPr>
        <w:tab/>
      </w:r>
    </w:p>
    <w:p w14:paraId="18153E53" w14:textId="77777777" w:rsidR="003B4189" w:rsidRPr="00CA1BD2" w:rsidRDefault="00213369" w:rsidP="003B4189">
      <w:pPr>
        <w:pStyle w:val="Default"/>
        <w:numPr>
          <w:ilvl w:val="0"/>
          <w:numId w:val="7"/>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Perceptions of Community and Environmental Change in the Bakken.”  </w:t>
      </w:r>
      <w:bookmarkStart w:id="63" w:name="_Hlk53319464"/>
      <w:r w:rsidRPr="00CA1BD2">
        <w:rPr>
          <w:rFonts w:ascii="Aptos" w:hAnsi="Aptos"/>
          <w:i/>
          <w:color w:val="auto"/>
          <w:sz w:val="22"/>
          <w:szCs w:val="22"/>
        </w:rPr>
        <w:t xml:space="preserve">Great Plains Sociological Association </w:t>
      </w:r>
      <w:r w:rsidRPr="00CA1BD2">
        <w:rPr>
          <w:rFonts w:ascii="Aptos" w:hAnsi="Aptos"/>
          <w:color w:val="auto"/>
          <w:sz w:val="22"/>
          <w:szCs w:val="22"/>
        </w:rPr>
        <w:t>Annual Meeting</w:t>
      </w:r>
      <w:bookmarkEnd w:id="63"/>
      <w:r w:rsidRPr="00CA1BD2">
        <w:rPr>
          <w:rFonts w:ascii="Aptos" w:hAnsi="Aptos"/>
          <w:color w:val="auto"/>
          <w:sz w:val="22"/>
          <w:szCs w:val="22"/>
        </w:rPr>
        <w:t>; Sioux Falls, SD.</w:t>
      </w:r>
    </w:p>
    <w:p w14:paraId="5B0C9370" w14:textId="77777777" w:rsidR="003B4189" w:rsidRPr="00CA1BD2" w:rsidRDefault="00213369" w:rsidP="003B4189">
      <w:pPr>
        <w:pStyle w:val="Default"/>
        <w:numPr>
          <w:ilvl w:val="0"/>
          <w:numId w:val="7"/>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color w:val="auto"/>
          <w:sz w:val="22"/>
          <w:szCs w:val="22"/>
        </w:rPr>
        <w:t xml:space="preserve">, Caroline Brock, </w:t>
      </w:r>
      <w:r w:rsidR="000C0B26" w:rsidRPr="00CA1BD2">
        <w:rPr>
          <w:rFonts w:ascii="Aptos" w:hAnsi="Aptos"/>
          <w:color w:val="auto"/>
          <w:sz w:val="22"/>
          <w:szCs w:val="22"/>
        </w:rPr>
        <w:t xml:space="preserve">&amp; </w:t>
      </w:r>
      <w:r w:rsidRPr="00CA1BD2">
        <w:rPr>
          <w:rFonts w:ascii="Aptos" w:hAnsi="Aptos"/>
          <w:color w:val="auto"/>
          <w:sz w:val="22"/>
          <w:szCs w:val="22"/>
        </w:rPr>
        <w:t>Linda Prokopy.  “</w:t>
      </w:r>
      <w:r w:rsidRPr="00CA1BD2">
        <w:rPr>
          <w:rFonts w:ascii="Aptos" w:hAnsi="Aptos"/>
          <w:bCs/>
          <w:i/>
          <w:iCs/>
          <w:color w:val="auto"/>
          <w:sz w:val="22"/>
          <w:szCs w:val="22"/>
        </w:rPr>
        <w:t>We want to be good stewards of our land”</w:t>
      </w:r>
      <w:r w:rsidRPr="00CA1BD2">
        <w:rPr>
          <w:rFonts w:ascii="Aptos" w:hAnsi="Aptos"/>
          <w:bCs/>
          <w:color w:val="auto"/>
          <w:sz w:val="22"/>
          <w:szCs w:val="22"/>
        </w:rPr>
        <w:t xml:space="preserve">: Perceptions and Barriers to Usage of Water Quality Conservation Practices among Amish Farmers” </w:t>
      </w:r>
      <w:r w:rsidRPr="00CA1BD2">
        <w:rPr>
          <w:rFonts w:ascii="Aptos" w:hAnsi="Aptos"/>
          <w:bCs/>
          <w:i/>
          <w:color w:val="auto"/>
          <w:sz w:val="22"/>
          <w:szCs w:val="22"/>
        </w:rPr>
        <w:t>Rural Sociological Society</w:t>
      </w:r>
      <w:r w:rsidRPr="00CA1BD2">
        <w:rPr>
          <w:rFonts w:ascii="Aptos" w:hAnsi="Aptos"/>
          <w:bCs/>
          <w:color w:val="auto"/>
          <w:sz w:val="22"/>
          <w:szCs w:val="22"/>
        </w:rPr>
        <w:t xml:space="preserve"> Annual Meeting; Toronto, Canada.</w:t>
      </w:r>
    </w:p>
    <w:p w14:paraId="1A4BCB30" w14:textId="77777777" w:rsidR="003B4189" w:rsidRPr="00CA1BD2" w:rsidRDefault="00213369" w:rsidP="003B4189">
      <w:pPr>
        <w:pStyle w:val="Default"/>
        <w:numPr>
          <w:ilvl w:val="0"/>
          <w:numId w:val="7"/>
        </w:numPr>
        <w:rPr>
          <w:rFonts w:ascii="Aptos" w:hAnsi="Aptos"/>
          <w:color w:val="auto"/>
          <w:sz w:val="22"/>
          <w:szCs w:val="22"/>
        </w:rPr>
      </w:pPr>
      <w:r w:rsidRPr="00CA1BD2">
        <w:rPr>
          <w:rFonts w:ascii="Aptos" w:hAnsi="Aptos"/>
          <w:color w:val="auto"/>
          <w:sz w:val="22"/>
          <w:szCs w:val="22"/>
        </w:rPr>
        <w:t xml:space="preserve">Sarah Church, Linda Prokopy, Ajay Singh, Brian MacGowan,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0C0B26" w:rsidRPr="00CA1BD2">
        <w:rPr>
          <w:rFonts w:ascii="Aptos" w:hAnsi="Aptos"/>
          <w:color w:val="auto"/>
          <w:sz w:val="22"/>
          <w:szCs w:val="22"/>
        </w:rPr>
        <w:t xml:space="preserve">&amp; </w:t>
      </w:r>
      <w:r w:rsidRPr="00CA1BD2">
        <w:rPr>
          <w:rFonts w:ascii="Aptos" w:hAnsi="Aptos"/>
          <w:color w:val="auto"/>
          <w:sz w:val="22"/>
          <w:szCs w:val="22"/>
        </w:rPr>
        <w:t xml:space="preserve">Mike Dunn. “What marginal land? I don’t have marginal land, but I’ll tell you how to manage yours.”  </w:t>
      </w:r>
      <w:r w:rsidRPr="00CA1BD2">
        <w:rPr>
          <w:rFonts w:ascii="Aptos" w:hAnsi="Aptos"/>
          <w:i/>
          <w:color w:val="auto"/>
          <w:sz w:val="22"/>
          <w:szCs w:val="22"/>
        </w:rPr>
        <w:t>International Symposium on Society and Research Management</w:t>
      </w:r>
      <w:r w:rsidRPr="00CA1BD2">
        <w:rPr>
          <w:rFonts w:ascii="Aptos" w:hAnsi="Aptos"/>
          <w:color w:val="auto"/>
          <w:sz w:val="22"/>
          <w:szCs w:val="22"/>
        </w:rPr>
        <w:t>; Houghton, MI.</w:t>
      </w:r>
    </w:p>
    <w:p w14:paraId="5A8F6996" w14:textId="77777777" w:rsidR="003B4189" w:rsidRPr="00CA1BD2" w:rsidRDefault="00213369" w:rsidP="00213369">
      <w:pPr>
        <w:pStyle w:val="Default"/>
        <w:numPr>
          <w:ilvl w:val="0"/>
          <w:numId w:val="7"/>
        </w:numPr>
        <w:rPr>
          <w:rFonts w:ascii="Aptos" w:hAnsi="Aptos"/>
          <w:color w:val="auto"/>
          <w:sz w:val="22"/>
          <w:szCs w:val="22"/>
        </w:rPr>
      </w:pPr>
      <w:r w:rsidRPr="00CA1BD2">
        <w:rPr>
          <w:rFonts w:ascii="Aptos" w:hAnsi="Aptos"/>
          <w:color w:val="auto"/>
          <w:sz w:val="22"/>
          <w:szCs w:val="22"/>
        </w:rPr>
        <w:t xml:space="preserve">Caroline Brock,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0C0B26" w:rsidRPr="00CA1BD2">
        <w:rPr>
          <w:rFonts w:ascii="Aptos" w:hAnsi="Aptos"/>
          <w:color w:val="auto"/>
          <w:sz w:val="22"/>
          <w:szCs w:val="22"/>
        </w:rPr>
        <w:t xml:space="preserve">&amp; </w:t>
      </w:r>
      <w:r w:rsidRPr="00CA1BD2">
        <w:rPr>
          <w:rFonts w:ascii="Aptos" w:hAnsi="Aptos"/>
          <w:color w:val="auto"/>
          <w:sz w:val="22"/>
          <w:szCs w:val="22"/>
        </w:rPr>
        <w:t xml:space="preserve">Linda Stalker Prokopy. “Bridging the Divide: Agricultural and Conservation Support for Plain Producers.” </w:t>
      </w:r>
      <w:r w:rsidRPr="00CA1BD2">
        <w:rPr>
          <w:rFonts w:ascii="Aptos" w:hAnsi="Aptos"/>
          <w:i/>
          <w:color w:val="auto"/>
          <w:sz w:val="22"/>
          <w:szCs w:val="22"/>
        </w:rPr>
        <w:t xml:space="preserve">Annual Amish Conference; </w:t>
      </w:r>
      <w:r w:rsidRPr="00CA1BD2">
        <w:rPr>
          <w:rFonts w:ascii="Aptos" w:hAnsi="Aptos"/>
          <w:color w:val="auto"/>
          <w:sz w:val="22"/>
          <w:szCs w:val="22"/>
        </w:rPr>
        <w:t>Elizabethtown, PA.</w:t>
      </w:r>
    </w:p>
    <w:p w14:paraId="283B2F4F" w14:textId="638AB004" w:rsidR="00213369" w:rsidRPr="00CA1BD2" w:rsidRDefault="00213369" w:rsidP="00213369">
      <w:pPr>
        <w:pStyle w:val="Default"/>
        <w:numPr>
          <w:ilvl w:val="0"/>
          <w:numId w:val="7"/>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color w:val="auto"/>
          <w:sz w:val="22"/>
          <w:szCs w:val="22"/>
        </w:rPr>
        <w:t xml:space="preserve">, Sarah P. Church, </w:t>
      </w:r>
      <w:r w:rsidR="000C0B26" w:rsidRPr="00CA1BD2">
        <w:rPr>
          <w:rFonts w:ascii="Aptos" w:hAnsi="Aptos"/>
          <w:color w:val="auto"/>
          <w:sz w:val="22"/>
          <w:szCs w:val="22"/>
        </w:rPr>
        <w:t xml:space="preserve">&amp; </w:t>
      </w:r>
      <w:r w:rsidRPr="00CA1BD2">
        <w:rPr>
          <w:rFonts w:ascii="Aptos" w:hAnsi="Aptos"/>
          <w:color w:val="auto"/>
          <w:sz w:val="22"/>
          <w:szCs w:val="22"/>
        </w:rPr>
        <w:t>Linda S. Prokopy.</w:t>
      </w:r>
      <w:r w:rsidRPr="00CA1BD2">
        <w:rPr>
          <w:rFonts w:ascii="Aptos" w:hAnsi="Aptos"/>
          <w:b/>
          <w:color w:val="auto"/>
          <w:sz w:val="22"/>
          <w:szCs w:val="22"/>
        </w:rPr>
        <w:t xml:space="preserve">  </w:t>
      </w:r>
      <w:r w:rsidRPr="00CA1BD2">
        <w:rPr>
          <w:rFonts w:ascii="Aptos" w:hAnsi="Aptos"/>
          <w:color w:val="auto"/>
          <w:sz w:val="22"/>
          <w:szCs w:val="22"/>
        </w:rPr>
        <w:t xml:space="preserve"> “Measuring Farmers’ </w:t>
      </w:r>
    </w:p>
    <w:p w14:paraId="0192B9BA" w14:textId="69AA99A2" w:rsidR="00213369" w:rsidRPr="00CA1BD2" w:rsidRDefault="00213369" w:rsidP="00213369">
      <w:pPr>
        <w:pStyle w:val="Default"/>
        <w:ind w:left="720"/>
        <w:rPr>
          <w:rFonts w:ascii="Aptos" w:hAnsi="Aptos"/>
          <w:color w:val="auto"/>
          <w:sz w:val="22"/>
          <w:szCs w:val="22"/>
        </w:rPr>
      </w:pPr>
      <w:r w:rsidRPr="00CA1BD2">
        <w:rPr>
          <w:rFonts w:ascii="Aptos" w:hAnsi="Aptos"/>
          <w:color w:val="auto"/>
          <w:sz w:val="22"/>
          <w:szCs w:val="22"/>
        </w:rPr>
        <w:t xml:space="preserve">Sense of Place in the Context of Conservation Decision-Making.”  </w:t>
      </w:r>
      <w:r w:rsidRPr="00CA1BD2">
        <w:rPr>
          <w:rFonts w:ascii="Aptos" w:hAnsi="Aptos"/>
          <w:i/>
          <w:color w:val="auto"/>
          <w:sz w:val="22"/>
          <w:szCs w:val="22"/>
        </w:rPr>
        <w:t>Midwest Sociological Society</w:t>
      </w:r>
      <w:r w:rsidRPr="00CA1BD2">
        <w:rPr>
          <w:rFonts w:ascii="Aptos" w:hAnsi="Aptos"/>
          <w:color w:val="auto"/>
          <w:sz w:val="22"/>
          <w:szCs w:val="22"/>
        </w:rPr>
        <w:t xml:space="preserve"> Annual Meeting; Chicago, IL.</w:t>
      </w:r>
    </w:p>
    <w:p w14:paraId="07C7A094" w14:textId="77777777" w:rsidR="003B4189" w:rsidRPr="00CA1BD2" w:rsidRDefault="00213369" w:rsidP="00213369">
      <w:pPr>
        <w:pStyle w:val="Default"/>
        <w:rPr>
          <w:rFonts w:ascii="Aptos" w:hAnsi="Aptos"/>
          <w:b/>
          <w:color w:val="auto"/>
          <w:sz w:val="22"/>
          <w:szCs w:val="22"/>
        </w:rPr>
      </w:pPr>
      <w:r w:rsidRPr="00CA1BD2">
        <w:rPr>
          <w:rFonts w:ascii="Aptos" w:hAnsi="Aptos"/>
          <w:color w:val="auto"/>
          <w:sz w:val="22"/>
          <w:szCs w:val="22"/>
        </w:rPr>
        <w:t>2015</w:t>
      </w:r>
      <w:r w:rsidRPr="00CA1BD2">
        <w:rPr>
          <w:rFonts w:ascii="Aptos" w:hAnsi="Aptos"/>
          <w:b/>
          <w:color w:val="auto"/>
          <w:sz w:val="22"/>
          <w:szCs w:val="22"/>
        </w:rPr>
        <w:tab/>
      </w:r>
    </w:p>
    <w:p w14:paraId="4419942E" w14:textId="77777777" w:rsidR="003B4189" w:rsidRPr="00CA1BD2" w:rsidRDefault="00213369" w:rsidP="003B4189">
      <w:pPr>
        <w:pStyle w:val="Default"/>
        <w:numPr>
          <w:ilvl w:val="0"/>
          <w:numId w:val="40"/>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 “Recreational Amenities, Rural Migration Patterns, and the Great Recession.”  </w:t>
      </w:r>
      <w:r w:rsidRPr="00CA1BD2">
        <w:rPr>
          <w:rFonts w:ascii="Aptos" w:hAnsi="Aptos"/>
          <w:i/>
          <w:color w:val="auto"/>
          <w:sz w:val="22"/>
          <w:szCs w:val="22"/>
        </w:rPr>
        <w:t>Rural Sociological Society</w:t>
      </w:r>
      <w:r w:rsidRPr="00CA1BD2">
        <w:rPr>
          <w:rFonts w:ascii="Aptos" w:hAnsi="Aptos"/>
          <w:color w:val="auto"/>
          <w:sz w:val="22"/>
          <w:szCs w:val="22"/>
        </w:rPr>
        <w:t xml:space="preserve"> Annual Meeting; Madison, WI.</w:t>
      </w:r>
    </w:p>
    <w:p w14:paraId="4F72C808" w14:textId="77777777" w:rsidR="003B4189" w:rsidRPr="00CA1BD2" w:rsidRDefault="00213369" w:rsidP="003B4189">
      <w:pPr>
        <w:pStyle w:val="Default"/>
        <w:numPr>
          <w:ilvl w:val="0"/>
          <w:numId w:val="40"/>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color w:val="auto"/>
          <w:sz w:val="22"/>
          <w:szCs w:val="22"/>
        </w:rPr>
        <w:t xml:space="preserve">, Caroline Brock, </w:t>
      </w:r>
      <w:r w:rsidR="000C0B26" w:rsidRPr="00CA1BD2">
        <w:rPr>
          <w:rFonts w:ascii="Aptos" w:hAnsi="Aptos"/>
          <w:color w:val="auto"/>
          <w:sz w:val="22"/>
          <w:szCs w:val="22"/>
        </w:rPr>
        <w:t xml:space="preserve">&amp; </w:t>
      </w:r>
      <w:r w:rsidRPr="00CA1BD2">
        <w:rPr>
          <w:rFonts w:ascii="Aptos" w:hAnsi="Aptos"/>
          <w:color w:val="auto"/>
          <w:sz w:val="22"/>
          <w:szCs w:val="22"/>
        </w:rPr>
        <w:t>Linda Stalker Prokopy.</w:t>
      </w:r>
      <w:r w:rsidRPr="00CA1BD2">
        <w:rPr>
          <w:rFonts w:ascii="Aptos" w:hAnsi="Aptos"/>
          <w:b/>
          <w:color w:val="auto"/>
          <w:sz w:val="22"/>
          <w:szCs w:val="22"/>
        </w:rPr>
        <w:t xml:space="preserve"> </w:t>
      </w:r>
      <w:r w:rsidRPr="00CA1BD2">
        <w:rPr>
          <w:rFonts w:ascii="Aptos" w:hAnsi="Aptos"/>
          <w:color w:val="auto"/>
          <w:sz w:val="22"/>
          <w:szCs w:val="22"/>
        </w:rPr>
        <w:t xml:space="preserve">“Conservation Practice Adoption and Attitudes Among Amish Farmers.”  </w:t>
      </w:r>
      <w:r w:rsidRPr="00CA1BD2">
        <w:rPr>
          <w:rFonts w:ascii="Aptos" w:hAnsi="Aptos"/>
          <w:i/>
          <w:color w:val="auto"/>
          <w:sz w:val="22"/>
          <w:szCs w:val="22"/>
        </w:rPr>
        <w:t>Rural Sociological Society</w:t>
      </w:r>
      <w:r w:rsidRPr="00CA1BD2">
        <w:rPr>
          <w:rFonts w:ascii="Aptos" w:hAnsi="Aptos"/>
          <w:color w:val="auto"/>
          <w:sz w:val="22"/>
          <w:szCs w:val="22"/>
        </w:rPr>
        <w:t xml:space="preserve"> Annual </w:t>
      </w:r>
      <w:r w:rsidRPr="00CA1BD2">
        <w:rPr>
          <w:rFonts w:ascii="Aptos" w:hAnsi="Aptos"/>
          <w:color w:val="auto"/>
          <w:sz w:val="22"/>
          <w:szCs w:val="22"/>
        </w:rPr>
        <w:tab/>
        <w:t>Meeting; Madison, WI.</w:t>
      </w:r>
    </w:p>
    <w:p w14:paraId="5E061349" w14:textId="7947B835" w:rsidR="003F558C" w:rsidRPr="00CA1BD2" w:rsidRDefault="00213369" w:rsidP="003B4189">
      <w:pPr>
        <w:pStyle w:val="Default"/>
        <w:numPr>
          <w:ilvl w:val="0"/>
          <w:numId w:val="40"/>
        </w:numPr>
        <w:rPr>
          <w:rFonts w:ascii="Aptos" w:hAnsi="Aptos"/>
          <w:color w:val="auto"/>
          <w:sz w:val="22"/>
          <w:szCs w:val="22"/>
        </w:rPr>
      </w:pPr>
      <w:r w:rsidRPr="00CA1BD2">
        <w:rPr>
          <w:rFonts w:ascii="Aptos" w:hAnsi="Aptos"/>
          <w:color w:val="auto"/>
          <w:sz w:val="22"/>
          <w:szCs w:val="22"/>
        </w:rPr>
        <w:t xml:space="preserve">Rebecca Busse*,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0C0B26" w:rsidRPr="00CA1BD2">
        <w:rPr>
          <w:rFonts w:ascii="Aptos" w:hAnsi="Aptos"/>
          <w:color w:val="auto"/>
          <w:sz w:val="22"/>
          <w:szCs w:val="22"/>
        </w:rPr>
        <w:t xml:space="preserve">&amp; </w:t>
      </w:r>
      <w:r w:rsidRPr="00CA1BD2">
        <w:rPr>
          <w:rFonts w:ascii="Aptos" w:hAnsi="Aptos"/>
          <w:color w:val="auto"/>
          <w:sz w:val="22"/>
          <w:szCs w:val="22"/>
        </w:rPr>
        <w:t xml:space="preserve">Linda Stalker Prokopy.  “Understanding Effective Outreach for Water Quality in Indiana Watersheds.”  </w:t>
      </w:r>
      <w:r w:rsidRPr="00CA1BD2">
        <w:rPr>
          <w:rFonts w:ascii="Aptos" w:hAnsi="Aptos"/>
          <w:i/>
          <w:color w:val="auto"/>
          <w:sz w:val="22"/>
          <w:szCs w:val="22"/>
        </w:rPr>
        <w:t>International Symposium on</w:t>
      </w:r>
      <w:r w:rsidR="003F558C" w:rsidRPr="00CA1BD2">
        <w:rPr>
          <w:rFonts w:ascii="Aptos" w:hAnsi="Aptos"/>
          <w:i/>
          <w:color w:val="auto"/>
          <w:sz w:val="22"/>
          <w:szCs w:val="22"/>
        </w:rPr>
        <w:t xml:space="preserve"> </w:t>
      </w:r>
      <w:r w:rsidRPr="00CA1BD2">
        <w:rPr>
          <w:rFonts w:ascii="Aptos" w:hAnsi="Aptos"/>
          <w:i/>
          <w:color w:val="auto"/>
          <w:sz w:val="22"/>
          <w:szCs w:val="22"/>
        </w:rPr>
        <w:t xml:space="preserve">Society </w:t>
      </w:r>
    </w:p>
    <w:p w14:paraId="1B247AFB" w14:textId="77777777" w:rsidR="003B4189" w:rsidRPr="00CA1BD2" w:rsidRDefault="00213369" w:rsidP="003B4189">
      <w:pPr>
        <w:pStyle w:val="Default"/>
        <w:ind w:firstLine="720"/>
        <w:rPr>
          <w:rFonts w:ascii="Aptos" w:hAnsi="Aptos"/>
          <w:color w:val="auto"/>
          <w:sz w:val="22"/>
          <w:szCs w:val="22"/>
        </w:rPr>
      </w:pPr>
      <w:r w:rsidRPr="00CA1BD2">
        <w:rPr>
          <w:rFonts w:ascii="Aptos" w:hAnsi="Aptos"/>
          <w:i/>
          <w:color w:val="auto"/>
          <w:sz w:val="22"/>
          <w:szCs w:val="22"/>
        </w:rPr>
        <w:t>and Research Management</w:t>
      </w:r>
      <w:r w:rsidRPr="00CA1BD2">
        <w:rPr>
          <w:rFonts w:ascii="Aptos" w:hAnsi="Aptos"/>
          <w:color w:val="auto"/>
          <w:sz w:val="22"/>
          <w:szCs w:val="22"/>
        </w:rPr>
        <w:t>; Charleston, SC.</w:t>
      </w:r>
    </w:p>
    <w:p w14:paraId="1F1579A7" w14:textId="77777777" w:rsidR="003B4189" w:rsidRPr="00CA1BD2" w:rsidRDefault="00213369" w:rsidP="003B4189">
      <w:pPr>
        <w:pStyle w:val="Default"/>
        <w:numPr>
          <w:ilvl w:val="0"/>
          <w:numId w:val="42"/>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color w:val="auto"/>
          <w:sz w:val="22"/>
          <w:szCs w:val="22"/>
        </w:rPr>
        <w:t xml:space="preserve"> Nick Babin, Zhou Ma, </w:t>
      </w:r>
      <w:r w:rsidR="000C0B26" w:rsidRPr="00CA1BD2">
        <w:rPr>
          <w:rFonts w:ascii="Aptos" w:hAnsi="Aptos"/>
          <w:color w:val="auto"/>
          <w:sz w:val="22"/>
          <w:szCs w:val="22"/>
        </w:rPr>
        <w:t xml:space="preserve">&amp; </w:t>
      </w:r>
      <w:r w:rsidRPr="00CA1BD2">
        <w:rPr>
          <w:rFonts w:ascii="Aptos" w:hAnsi="Aptos"/>
          <w:color w:val="auto"/>
          <w:sz w:val="22"/>
          <w:szCs w:val="22"/>
        </w:rPr>
        <w:t xml:space="preserve">Linda Stalker Prokopy. “Out of </w:t>
      </w:r>
      <w:r w:rsidR="000C0B26" w:rsidRPr="00CA1BD2">
        <w:rPr>
          <w:rFonts w:ascii="Aptos" w:hAnsi="Aptos"/>
          <w:color w:val="auto"/>
          <w:sz w:val="22"/>
          <w:szCs w:val="22"/>
        </w:rPr>
        <w:t>S</w:t>
      </w:r>
      <w:r w:rsidRPr="00CA1BD2">
        <w:rPr>
          <w:rFonts w:ascii="Aptos" w:hAnsi="Aptos"/>
          <w:color w:val="auto"/>
          <w:sz w:val="22"/>
          <w:szCs w:val="22"/>
        </w:rPr>
        <w:t xml:space="preserve">tate, </w:t>
      </w:r>
      <w:r w:rsidR="000C0B26" w:rsidRPr="00CA1BD2">
        <w:rPr>
          <w:rFonts w:ascii="Aptos" w:hAnsi="Aptos"/>
          <w:color w:val="auto"/>
          <w:sz w:val="22"/>
          <w:szCs w:val="22"/>
        </w:rPr>
        <w:t>O</w:t>
      </w:r>
      <w:r w:rsidRPr="00CA1BD2">
        <w:rPr>
          <w:rFonts w:ascii="Aptos" w:hAnsi="Aptos"/>
          <w:color w:val="auto"/>
          <w:sz w:val="22"/>
          <w:szCs w:val="22"/>
        </w:rPr>
        <w:t xml:space="preserve">ut of </w:t>
      </w:r>
      <w:r w:rsidR="000C0B26" w:rsidRPr="00CA1BD2">
        <w:rPr>
          <w:rFonts w:ascii="Aptos" w:hAnsi="Aptos"/>
          <w:color w:val="auto"/>
          <w:sz w:val="22"/>
          <w:szCs w:val="22"/>
        </w:rPr>
        <w:t>M</w:t>
      </w:r>
      <w:r w:rsidRPr="00CA1BD2">
        <w:rPr>
          <w:rFonts w:ascii="Aptos" w:hAnsi="Aptos"/>
          <w:color w:val="auto"/>
          <w:sz w:val="22"/>
          <w:szCs w:val="22"/>
        </w:rPr>
        <w:t xml:space="preserve">ind?  Absentee </w:t>
      </w:r>
      <w:r w:rsidR="000C0B26" w:rsidRPr="00CA1BD2">
        <w:rPr>
          <w:rFonts w:ascii="Aptos" w:hAnsi="Aptos"/>
          <w:color w:val="auto"/>
          <w:sz w:val="22"/>
          <w:szCs w:val="22"/>
        </w:rPr>
        <w:t>L</w:t>
      </w:r>
      <w:r w:rsidRPr="00CA1BD2">
        <w:rPr>
          <w:rFonts w:ascii="Aptos" w:hAnsi="Aptos"/>
          <w:color w:val="auto"/>
          <w:sz w:val="22"/>
          <w:szCs w:val="22"/>
        </w:rPr>
        <w:t xml:space="preserve">andowners and </w:t>
      </w:r>
      <w:r w:rsidR="000C0B26" w:rsidRPr="00CA1BD2">
        <w:rPr>
          <w:rFonts w:ascii="Aptos" w:hAnsi="Aptos"/>
          <w:color w:val="auto"/>
          <w:sz w:val="22"/>
          <w:szCs w:val="22"/>
        </w:rPr>
        <w:t>C</w:t>
      </w:r>
      <w:r w:rsidRPr="00CA1BD2">
        <w:rPr>
          <w:rFonts w:ascii="Aptos" w:hAnsi="Aptos"/>
          <w:color w:val="auto"/>
          <w:sz w:val="22"/>
          <w:szCs w:val="22"/>
        </w:rPr>
        <w:t xml:space="preserve">onservation </w:t>
      </w:r>
      <w:r w:rsidR="000C0B26" w:rsidRPr="00CA1BD2">
        <w:rPr>
          <w:rFonts w:ascii="Aptos" w:hAnsi="Aptos"/>
          <w:color w:val="auto"/>
          <w:sz w:val="22"/>
          <w:szCs w:val="22"/>
        </w:rPr>
        <w:t>P</w:t>
      </w:r>
      <w:r w:rsidRPr="00CA1BD2">
        <w:rPr>
          <w:rFonts w:ascii="Aptos" w:hAnsi="Aptos"/>
          <w:color w:val="auto"/>
          <w:sz w:val="22"/>
          <w:szCs w:val="22"/>
        </w:rPr>
        <w:t xml:space="preserve">ractice </w:t>
      </w:r>
      <w:r w:rsidR="000C0B26" w:rsidRPr="00CA1BD2">
        <w:rPr>
          <w:rFonts w:ascii="Aptos" w:hAnsi="Aptos"/>
          <w:color w:val="auto"/>
          <w:sz w:val="22"/>
          <w:szCs w:val="22"/>
        </w:rPr>
        <w:t>D</w:t>
      </w:r>
      <w:r w:rsidRPr="00CA1BD2">
        <w:rPr>
          <w:rFonts w:ascii="Aptos" w:hAnsi="Aptos"/>
          <w:color w:val="auto"/>
          <w:sz w:val="22"/>
          <w:szCs w:val="22"/>
        </w:rPr>
        <w:t xml:space="preserve">ecision </w:t>
      </w:r>
      <w:r w:rsidR="000C0B26" w:rsidRPr="00CA1BD2">
        <w:rPr>
          <w:rFonts w:ascii="Aptos" w:hAnsi="Aptos"/>
          <w:color w:val="auto"/>
          <w:sz w:val="22"/>
          <w:szCs w:val="22"/>
        </w:rPr>
        <w:t>M</w:t>
      </w:r>
      <w:r w:rsidRPr="00CA1BD2">
        <w:rPr>
          <w:rFonts w:ascii="Aptos" w:hAnsi="Aptos"/>
          <w:color w:val="auto"/>
          <w:sz w:val="22"/>
          <w:szCs w:val="22"/>
        </w:rPr>
        <w:t xml:space="preserve">aking.” </w:t>
      </w:r>
      <w:bookmarkStart w:id="64" w:name="_Hlk53320730"/>
      <w:r w:rsidRPr="00CA1BD2">
        <w:rPr>
          <w:rFonts w:ascii="Aptos" w:hAnsi="Aptos"/>
          <w:i/>
          <w:color w:val="auto"/>
          <w:sz w:val="22"/>
          <w:szCs w:val="22"/>
        </w:rPr>
        <w:t xml:space="preserve">Midwest Sociological Society </w:t>
      </w:r>
      <w:r w:rsidRPr="00CA1BD2">
        <w:rPr>
          <w:rFonts w:ascii="Aptos" w:hAnsi="Aptos"/>
          <w:color w:val="auto"/>
          <w:sz w:val="22"/>
          <w:szCs w:val="22"/>
        </w:rPr>
        <w:t>Annual Meeting</w:t>
      </w:r>
      <w:bookmarkEnd w:id="64"/>
      <w:r w:rsidRPr="00CA1BD2">
        <w:rPr>
          <w:rFonts w:ascii="Aptos" w:hAnsi="Aptos"/>
          <w:color w:val="auto"/>
          <w:sz w:val="22"/>
          <w:szCs w:val="22"/>
        </w:rPr>
        <w:t>; Kansas City, MO.</w:t>
      </w:r>
    </w:p>
    <w:p w14:paraId="3A557C9B" w14:textId="47BC54FE" w:rsidR="00213369" w:rsidRPr="00CA1BD2" w:rsidRDefault="00213369" w:rsidP="003B4189">
      <w:pPr>
        <w:pStyle w:val="Default"/>
        <w:numPr>
          <w:ilvl w:val="0"/>
          <w:numId w:val="42"/>
        </w:numPr>
        <w:rPr>
          <w:rFonts w:ascii="Aptos" w:hAnsi="Aptos"/>
          <w:color w:val="auto"/>
          <w:sz w:val="22"/>
          <w:szCs w:val="22"/>
        </w:rPr>
      </w:pPr>
      <w:r w:rsidRPr="00CA1BD2">
        <w:rPr>
          <w:rFonts w:ascii="Aptos" w:hAnsi="Aptos"/>
          <w:color w:val="auto"/>
          <w:sz w:val="22"/>
          <w:szCs w:val="22"/>
        </w:rPr>
        <w:t xml:space="preserve">Rebecca Busse*,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0C0B26" w:rsidRPr="00CA1BD2">
        <w:rPr>
          <w:rFonts w:ascii="Aptos" w:hAnsi="Aptos"/>
          <w:color w:val="auto"/>
          <w:sz w:val="22"/>
          <w:szCs w:val="22"/>
        </w:rPr>
        <w:t xml:space="preserve">&amp; </w:t>
      </w:r>
      <w:r w:rsidRPr="00CA1BD2">
        <w:rPr>
          <w:rFonts w:ascii="Aptos" w:hAnsi="Aptos"/>
          <w:color w:val="auto"/>
          <w:sz w:val="22"/>
          <w:szCs w:val="22"/>
        </w:rPr>
        <w:t>Linda Stalker Prokopy.   “Understanding</w:t>
      </w:r>
      <w:r w:rsidR="00410137" w:rsidRPr="00CA1BD2">
        <w:rPr>
          <w:rFonts w:ascii="Aptos" w:hAnsi="Aptos"/>
          <w:color w:val="auto"/>
          <w:sz w:val="22"/>
          <w:szCs w:val="22"/>
        </w:rPr>
        <w:t xml:space="preserve"> </w:t>
      </w:r>
      <w:r w:rsidRPr="00CA1BD2">
        <w:rPr>
          <w:rFonts w:ascii="Aptos" w:hAnsi="Aptos"/>
          <w:color w:val="auto"/>
          <w:sz w:val="22"/>
          <w:szCs w:val="22"/>
        </w:rPr>
        <w:t xml:space="preserve">Effective Outreach among Lake Residents for Water Quality in the Upper Tippecanoe Watershed of Indiana.”  </w:t>
      </w:r>
      <w:bookmarkStart w:id="65" w:name="_Hlk53320746"/>
      <w:r w:rsidRPr="00CA1BD2">
        <w:rPr>
          <w:rFonts w:ascii="Aptos" w:hAnsi="Aptos"/>
          <w:i/>
          <w:color w:val="auto"/>
          <w:sz w:val="22"/>
          <w:szCs w:val="22"/>
        </w:rPr>
        <w:t>Indiana Lakes Management Conference</w:t>
      </w:r>
      <w:bookmarkEnd w:id="65"/>
      <w:r w:rsidRPr="00CA1BD2">
        <w:rPr>
          <w:rFonts w:ascii="Aptos" w:hAnsi="Aptos"/>
          <w:color w:val="auto"/>
          <w:sz w:val="22"/>
          <w:szCs w:val="22"/>
        </w:rPr>
        <w:t>; Syracuse, IN.</w:t>
      </w:r>
    </w:p>
    <w:p w14:paraId="1EF21DCF" w14:textId="77777777" w:rsidR="003B4189" w:rsidRPr="00CA1BD2" w:rsidRDefault="00213369" w:rsidP="003F558C">
      <w:pPr>
        <w:pStyle w:val="Default"/>
        <w:ind w:left="720" w:hanging="720"/>
        <w:rPr>
          <w:rFonts w:ascii="Aptos" w:hAnsi="Aptos"/>
          <w:color w:val="auto"/>
          <w:sz w:val="22"/>
          <w:szCs w:val="22"/>
        </w:rPr>
      </w:pPr>
      <w:r w:rsidRPr="00CA1BD2">
        <w:rPr>
          <w:rFonts w:ascii="Aptos" w:hAnsi="Aptos"/>
          <w:color w:val="auto"/>
          <w:sz w:val="22"/>
          <w:szCs w:val="22"/>
        </w:rPr>
        <w:t>2014</w:t>
      </w:r>
      <w:r w:rsidRPr="00CA1BD2">
        <w:rPr>
          <w:rFonts w:ascii="Aptos" w:hAnsi="Aptos"/>
          <w:color w:val="auto"/>
          <w:sz w:val="22"/>
          <w:szCs w:val="22"/>
        </w:rPr>
        <w:tab/>
      </w:r>
    </w:p>
    <w:p w14:paraId="05D7A640" w14:textId="77777777" w:rsidR="003B4189" w:rsidRPr="00CA1BD2" w:rsidRDefault="00213369" w:rsidP="003B4189">
      <w:pPr>
        <w:pStyle w:val="Default"/>
        <w:numPr>
          <w:ilvl w:val="0"/>
          <w:numId w:val="42"/>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bCs/>
          <w:color w:val="auto"/>
          <w:sz w:val="22"/>
          <w:szCs w:val="22"/>
        </w:rPr>
        <w:t xml:space="preserve">. </w:t>
      </w:r>
      <w:r w:rsidRPr="00CA1BD2">
        <w:rPr>
          <w:rFonts w:ascii="Aptos" w:hAnsi="Aptos"/>
          <w:color w:val="auto"/>
          <w:sz w:val="22"/>
          <w:szCs w:val="22"/>
        </w:rPr>
        <w:t xml:space="preserve">“Culture Clash: Predictors of Views on Community Development </w:t>
      </w:r>
      <w:r w:rsidRPr="00CA1BD2">
        <w:rPr>
          <w:rFonts w:ascii="Aptos" w:hAnsi="Aptos"/>
          <w:color w:val="auto"/>
          <w:sz w:val="22"/>
          <w:szCs w:val="22"/>
        </w:rPr>
        <w:tab/>
        <w:t xml:space="preserve">in Rural Recreation Counties.”  </w:t>
      </w:r>
      <w:r w:rsidRPr="00CA1BD2">
        <w:rPr>
          <w:rFonts w:ascii="Aptos" w:hAnsi="Aptos"/>
          <w:i/>
          <w:color w:val="auto"/>
          <w:sz w:val="22"/>
          <w:szCs w:val="22"/>
        </w:rPr>
        <w:t>Rural Sociological Society</w:t>
      </w:r>
      <w:r w:rsidRPr="00CA1BD2">
        <w:rPr>
          <w:rFonts w:ascii="Aptos" w:hAnsi="Aptos"/>
          <w:color w:val="auto"/>
          <w:sz w:val="22"/>
          <w:szCs w:val="22"/>
        </w:rPr>
        <w:t xml:space="preserve"> Annual Meeting; New Orleans, LA.</w:t>
      </w:r>
    </w:p>
    <w:p w14:paraId="1245C5FF" w14:textId="77777777" w:rsidR="003B4189" w:rsidRPr="00CA1BD2" w:rsidRDefault="00213369" w:rsidP="003B4189">
      <w:pPr>
        <w:pStyle w:val="Default"/>
        <w:numPr>
          <w:ilvl w:val="0"/>
          <w:numId w:val="42"/>
        </w:numPr>
        <w:rPr>
          <w:rFonts w:ascii="Aptos" w:hAnsi="Aptos"/>
          <w:color w:val="auto"/>
          <w:sz w:val="22"/>
          <w:szCs w:val="22"/>
        </w:rPr>
      </w:pPr>
      <w:r w:rsidRPr="00CA1BD2">
        <w:rPr>
          <w:rFonts w:ascii="Aptos" w:hAnsi="Aptos"/>
          <w:color w:val="auto"/>
          <w:sz w:val="22"/>
          <w:szCs w:val="22"/>
        </w:rPr>
        <w:t xml:space="preserve">Douglas Jackson-Smith,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0C0B26" w:rsidRPr="00CA1BD2">
        <w:rPr>
          <w:rFonts w:ascii="Aptos" w:hAnsi="Aptos"/>
          <w:color w:val="auto"/>
          <w:sz w:val="22"/>
          <w:szCs w:val="22"/>
        </w:rPr>
        <w:t xml:space="preserve">&amp; </w:t>
      </w:r>
      <w:r w:rsidRPr="00CA1BD2">
        <w:rPr>
          <w:rFonts w:ascii="Aptos" w:hAnsi="Aptos"/>
          <w:color w:val="auto"/>
          <w:sz w:val="22"/>
          <w:szCs w:val="22"/>
        </w:rPr>
        <w:t>Curt Grimm.</w:t>
      </w:r>
      <w:r w:rsidRPr="00CA1BD2">
        <w:rPr>
          <w:rFonts w:ascii="Aptos" w:hAnsi="Aptos"/>
          <w:b/>
          <w:color w:val="auto"/>
          <w:sz w:val="22"/>
          <w:szCs w:val="22"/>
        </w:rPr>
        <w:t xml:space="preserve">  </w:t>
      </w:r>
      <w:r w:rsidRPr="00CA1BD2">
        <w:rPr>
          <w:rFonts w:ascii="Aptos" w:hAnsi="Aptos"/>
          <w:bCs/>
          <w:color w:val="auto"/>
          <w:sz w:val="22"/>
          <w:szCs w:val="22"/>
        </w:rPr>
        <w:t>"A</w:t>
      </w:r>
      <w:r w:rsidRPr="00CA1BD2">
        <w:rPr>
          <w:rFonts w:ascii="Aptos" w:hAnsi="Aptos"/>
          <w:color w:val="auto"/>
          <w:sz w:val="22"/>
          <w:szCs w:val="22"/>
        </w:rPr>
        <w:t xml:space="preserve">ssessing the Impacts of Federal Farm Bill Programs on Rural Communities.”  </w:t>
      </w:r>
      <w:bookmarkStart w:id="66" w:name="_Hlk53320764"/>
      <w:r w:rsidRPr="00CA1BD2">
        <w:rPr>
          <w:rFonts w:ascii="Aptos" w:hAnsi="Aptos"/>
          <w:i/>
          <w:color w:val="auto"/>
          <w:sz w:val="22"/>
          <w:szCs w:val="22"/>
        </w:rPr>
        <w:t>Rural Sociological Society</w:t>
      </w:r>
      <w:r w:rsidRPr="00CA1BD2">
        <w:rPr>
          <w:rFonts w:ascii="Aptos" w:hAnsi="Aptos"/>
          <w:color w:val="auto"/>
          <w:sz w:val="22"/>
          <w:szCs w:val="22"/>
        </w:rPr>
        <w:t xml:space="preserve"> Annual Meeting</w:t>
      </w:r>
      <w:bookmarkEnd w:id="66"/>
      <w:r w:rsidRPr="00CA1BD2">
        <w:rPr>
          <w:rFonts w:ascii="Aptos" w:hAnsi="Aptos"/>
          <w:color w:val="auto"/>
          <w:sz w:val="22"/>
          <w:szCs w:val="22"/>
        </w:rPr>
        <w:t>; New Orleans, LA.</w:t>
      </w:r>
    </w:p>
    <w:p w14:paraId="0B08C925" w14:textId="77777777" w:rsidR="003B4189" w:rsidRPr="00CA1BD2" w:rsidRDefault="00213369" w:rsidP="00213369">
      <w:pPr>
        <w:pStyle w:val="Default"/>
        <w:numPr>
          <w:ilvl w:val="0"/>
          <w:numId w:val="42"/>
        </w:numPr>
        <w:rPr>
          <w:rFonts w:ascii="Aptos" w:hAnsi="Aptos"/>
          <w:color w:val="auto"/>
          <w:sz w:val="22"/>
          <w:szCs w:val="22"/>
        </w:rPr>
      </w:pPr>
      <w:r w:rsidRPr="00CA1BD2">
        <w:rPr>
          <w:rFonts w:ascii="Aptos" w:hAnsi="Aptos"/>
          <w:color w:val="auto"/>
          <w:sz w:val="22"/>
          <w:szCs w:val="22"/>
        </w:rPr>
        <w:t xml:space="preserve">Linda Stalker Prokopy </w:t>
      </w:r>
      <w:r w:rsidR="000C0B26" w:rsidRPr="00CA1BD2">
        <w:rPr>
          <w:rFonts w:ascii="Aptos" w:hAnsi="Aptos"/>
          <w:color w:val="auto"/>
          <w:sz w:val="22"/>
          <w:szCs w:val="22"/>
        </w:rPr>
        <w:t xml:space="preserve">&amp; </w:t>
      </w: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“Understanding Nutrient Management Decisions:  An Examination of the Agricultural Community in Indiana.”  </w:t>
      </w:r>
      <w:bookmarkStart w:id="67" w:name="_Hlk53320791"/>
      <w:r w:rsidRPr="00CA1BD2">
        <w:rPr>
          <w:rFonts w:ascii="Aptos" w:hAnsi="Aptos"/>
          <w:i/>
          <w:color w:val="auto"/>
          <w:sz w:val="22"/>
          <w:szCs w:val="22"/>
        </w:rPr>
        <w:t>Soil and Water Conservation Society</w:t>
      </w:r>
      <w:r w:rsidRPr="00CA1BD2">
        <w:rPr>
          <w:rFonts w:ascii="Aptos" w:hAnsi="Aptos"/>
          <w:color w:val="auto"/>
          <w:sz w:val="22"/>
          <w:szCs w:val="22"/>
        </w:rPr>
        <w:t xml:space="preserve"> Annual Meeting</w:t>
      </w:r>
      <w:bookmarkEnd w:id="67"/>
      <w:r w:rsidRPr="00CA1BD2">
        <w:rPr>
          <w:rFonts w:ascii="Aptos" w:hAnsi="Aptos"/>
          <w:color w:val="auto"/>
          <w:sz w:val="22"/>
          <w:szCs w:val="22"/>
        </w:rPr>
        <w:t>; Lombard, IL.</w:t>
      </w:r>
    </w:p>
    <w:p w14:paraId="50513822" w14:textId="6B19499C" w:rsidR="00213369" w:rsidRPr="00CA1BD2" w:rsidRDefault="00213369" w:rsidP="00213369">
      <w:pPr>
        <w:pStyle w:val="Default"/>
        <w:numPr>
          <w:ilvl w:val="0"/>
          <w:numId w:val="42"/>
        </w:numPr>
        <w:rPr>
          <w:rFonts w:ascii="Aptos" w:hAnsi="Aptos"/>
          <w:color w:val="auto"/>
          <w:sz w:val="22"/>
          <w:szCs w:val="22"/>
        </w:rPr>
      </w:pP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 "</w:t>
      </w:r>
      <w:r w:rsidRPr="00CA1BD2">
        <w:rPr>
          <w:rFonts w:ascii="Aptos" w:hAnsi="Aptos"/>
          <w:bCs/>
          <w:color w:val="auto"/>
          <w:sz w:val="22"/>
          <w:szCs w:val="22"/>
        </w:rPr>
        <w:t xml:space="preserve">Is </w:t>
      </w:r>
      <w:r w:rsidR="000C0B26" w:rsidRPr="00CA1BD2">
        <w:rPr>
          <w:rFonts w:ascii="Aptos" w:hAnsi="Aptos"/>
          <w:bCs/>
          <w:color w:val="auto"/>
          <w:sz w:val="22"/>
          <w:szCs w:val="22"/>
        </w:rPr>
        <w:t>T</w:t>
      </w:r>
      <w:r w:rsidRPr="00CA1BD2">
        <w:rPr>
          <w:rFonts w:ascii="Aptos" w:hAnsi="Aptos"/>
          <w:bCs/>
          <w:color w:val="auto"/>
          <w:sz w:val="22"/>
          <w:szCs w:val="22"/>
        </w:rPr>
        <w:t xml:space="preserve">here </w:t>
      </w:r>
      <w:r w:rsidR="00AC1B2A" w:rsidRPr="00CA1BD2">
        <w:rPr>
          <w:rFonts w:ascii="Aptos" w:hAnsi="Aptos"/>
          <w:bCs/>
          <w:color w:val="auto"/>
          <w:sz w:val="22"/>
          <w:szCs w:val="22"/>
        </w:rPr>
        <w:t>a</w:t>
      </w:r>
      <w:r w:rsidRPr="00CA1BD2">
        <w:rPr>
          <w:rFonts w:ascii="Aptos" w:hAnsi="Aptos"/>
          <w:bCs/>
          <w:color w:val="auto"/>
          <w:sz w:val="22"/>
          <w:szCs w:val="22"/>
        </w:rPr>
        <w:t xml:space="preserve"> </w:t>
      </w:r>
      <w:r w:rsidR="000C0B26" w:rsidRPr="00CA1BD2">
        <w:rPr>
          <w:rFonts w:ascii="Aptos" w:hAnsi="Aptos"/>
          <w:bCs/>
          <w:color w:val="auto"/>
          <w:sz w:val="22"/>
          <w:szCs w:val="22"/>
        </w:rPr>
        <w:t>C</w:t>
      </w:r>
      <w:r w:rsidRPr="00CA1BD2">
        <w:rPr>
          <w:rFonts w:ascii="Aptos" w:hAnsi="Aptos"/>
          <w:bCs/>
          <w:color w:val="auto"/>
          <w:sz w:val="22"/>
          <w:szCs w:val="22"/>
        </w:rPr>
        <w:t xml:space="preserve">ulture </w:t>
      </w:r>
      <w:r w:rsidR="000C0B26" w:rsidRPr="00CA1BD2">
        <w:rPr>
          <w:rFonts w:ascii="Aptos" w:hAnsi="Aptos"/>
          <w:bCs/>
          <w:color w:val="auto"/>
          <w:sz w:val="22"/>
          <w:szCs w:val="22"/>
        </w:rPr>
        <w:t>C</w:t>
      </w:r>
      <w:r w:rsidRPr="00CA1BD2">
        <w:rPr>
          <w:rFonts w:ascii="Aptos" w:hAnsi="Aptos"/>
          <w:bCs/>
          <w:color w:val="auto"/>
          <w:sz w:val="22"/>
          <w:szCs w:val="22"/>
        </w:rPr>
        <w:t xml:space="preserve">lash </w:t>
      </w:r>
      <w:r w:rsidR="000C0B26" w:rsidRPr="00CA1BD2">
        <w:rPr>
          <w:rFonts w:ascii="Aptos" w:hAnsi="Aptos"/>
          <w:bCs/>
          <w:color w:val="auto"/>
          <w:sz w:val="22"/>
          <w:szCs w:val="22"/>
        </w:rPr>
        <w:t>O</w:t>
      </w:r>
      <w:r w:rsidRPr="00CA1BD2">
        <w:rPr>
          <w:rFonts w:ascii="Aptos" w:hAnsi="Aptos"/>
          <w:bCs/>
          <w:color w:val="auto"/>
          <w:sz w:val="22"/>
          <w:szCs w:val="22"/>
        </w:rPr>
        <w:t xml:space="preserve">ver </w:t>
      </w:r>
      <w:r w:rsidR="000C0B26" w:rsidRPr="00CA1BD2">
        <w:rPr>
          <w:rFonts w:ascii="Aptos" w:hAnsi="Aptos"/>
          <w:bCs/>
          <w:color w:val="auto"/>
          <w:sz w:val="22"/>
          <w:szCs w:val="22"/>
        </w:rPr>
        <w:t>C</w:t>
      </w:r>
      <w:r w:rsidRPr="00CA1BD2">
        <w:rPr>
          <w:rFonts w:ascii="Aptos" w:hAnsi="Aptos"/>
          <w:bCs/>
          <w:color w:val="auto"/>
          <w:sz w:val="22"/>
          <w:szCs w:val="22"/>
        </w:rPr>
        <w:t xml:space="preserve">ommunity </w:t>
      </w:r>
      <w:r w:rsidR="000C0B26" w:rsidRPr="00CA1BD2">
        <w:rPr>
          <w:rFonts w:ascii="Aptos" w:hAnsi="Aptos"/>
          <w:bCs/>
          <w:color w:val="auto"/>
          <w:sz w:val="22"/>
          <w:szCs w:val="22"/>
        </w:rPr>
        <w:t>D</w:t>
      </w:r>
      <w:r w:rsidRPr="00CA1BD2">
        <w:rPr>
          <w:rFonts w:ascii="Aptos" w:hAnsi="Aptos"/>
          <w:bCs/>
          <w:color w:val="auto"/>
          <w:sz w:val="22"/>
          <w:szCs w:val="22"/>
        </w:rPr>
        <w:t xml:space="preserve">evelopment in </w:t>
      </w:r>
      <w:r w:rsidR="000C0B26" w:rsidRPr="00CA1BD2">
        <w:rPr>
          <w:rFonts w:ascii="Aptos" w:hAnsi="Aptos"/>
          <w:bCs/>
          <w:color w:val="auto"/>
          <w:sz w:val="22"/>
          <w:szCs w:val="22"/>
        </w:rPr>
        <w:t>R</w:t>
      </w:r>
      <w:r w:rsidRPr="00CA1BD2">
        <w:rPr>
          <w:rFonts w:ascii="Aptos" w:hAnsi="Aptos"/>
          <w:bCs/>
          <w:color w:val="auto"/>
          <w:sz w:val="22"/>
          <w:szCs w:val="22"/>
        </w:rPr>
        <w:t xml:space="preserve">ural </w:t>
      </w:r>
      <w:r w:rsidR="000C0B26" w:rsidRPr="00CA1BD2">
        <w:rPr>
          <w:rFonts w:ascii="Aptos" w:hAnsi="Aptos"/>
          <w:bCs/>
          <w:color w:val="auto"/>
          <w:sz w:val="22"/>
          <w:szCs w:val="22"/>
        </w:rPr>
        <w:t>R</w:t>
      </w:r>
      <w:r w:rsidRPr="00CA1BD2">
        <w:rPr>
          <w:rFonts w:ascii="Aptos" w:hAnsi="Aptos"/>
          <w:bCs/>
          <w:color w:val="auto"/>
          <w:sz w:val="22"/>
          <w:szCs w:val="22"/>
        </w:rPr>
        <w:t xml:space="preserve">ecreation </w:t>
      </w:r>
      <w:r w:rsidR="000C0B26" w:rsidRPr="00CA1BD2">
        <w:rPr>
          <w:rFonts w:ascii="Aptos" w:hAnsi="Aptos"/>
          <w:bCs/>
          <w:color w:val="auto"/>
          <w:sz w:val="22"/>
          <w:szCs w:val="22"/>
        </w:rPr>
        <w:t>C</w:t>
      </w:r>
      <w:r w:rsidRPr="00CA1BD2">
        <w:rPr>
          <w:rFonts w:ascii="Aptos" w:hAnsi="Aptos"/>
          <w:bCs/>
          <w:color w:val="auto"/>
          <w:sz w:val="22"/>
          <w:szCs w:val="22"/>
        </w:rPr>
        <w:t xml:space="preserve">ounties?" </w:t>
      </w:r>
      <w:bookmarkStart w:id="68" w:name="_Hlk53319497"/>
      <w:r w:rsidRPr="00CA1BD2">
        <w:rPr>
          <w:rFonts w:ascii="Aptos" w:hAnsi="Aptos"/>
          <w:i/>
          <w:iCs/>
          <w:color w:val="auto"/>
          <w:sz w:val="22"/>
          <w:szCs w:val="22"/>
        </w:rPr>
        <w:t>Midwest Sociological Society</w:t>
      </w:r>
      <w:r w:rsidRPr="00CA1BD2">
        <w:rPr>
          <w:rFonts w:ascii="Aptos" w:hAnsi="Aptos"/>
          <w:iCs/>
          <w:color w:val="auto"/>
          <w:sz w:val="22"/>
          <w:szCs w:val="22"/>
        </w:rPr>
        <w:t xml:space="preserve"> Annual Meeting</w:t>
      </w:r>
      <w:bookmarkEnd w:id="68"/>
      <w:r w:rsidRPr="00CA1BD2">
        <w:rPr>
          <w:rFonts w:ascii="Aptos" w:hAnsi="Aptos"/>
          <w:iCs/>
          <w:color w:val="auto"/>
          <w:sz w:val="22"/>
          <w:szCs w:val="22"/>
        </w:rPr>
        <w:t>; Omaha, NE.</w:t>
      </w:r>
    </w:p>
    <w:p w14:paraId="140BCF3B" w14:textId="77777777" w:rsidR="003B4189" w:rsidRPr="00CA1BD2" w:rsidRDefault="00213369" w:rsidP="003F558C">
      <w:pPr>
        <w:pStyle w:val="Default"/>
        <w:ind w:left="720" w:hanging="720"/>
        <w:rPr>
          <w:rFonts w:ascii="Aptos" w:hAnsi="Aptos"/>
          <w:color w:val="auto"/>
          <w:sz w:val="22"/>
          <w:szCs w:val="22"/>
        </w:rPr>
      </w:pPr>
      <w:r w:rsidRPr="00CA1BD2">
        <w:rPr>
          <w:rFonts w:ascii="Aptos" w:hAnsi="Aptos"/>
          <w:color w:val="auto"/>
          <w:sz w:val="22"/>
          <w:szCs w:val="22"/>
        </w:rPr>
        <w:t>2013</w:t>
      </w:r>
      <w:r w:rsidRPr="00CA1BD2">
        <w:rPr>
          <w:rFonts w:ascii="Aptos" w:hAnsi="Aptos"/>
          <w:color w:val="auto"/>
          <w:sz w:val="22"/>
          <w:szCs w:val="22"/>
        </w:rPr>
        <w:tab/>
      </w:r>
    </w:p>
    <w:p w14:paraId="2D077FEE" w14:textId="77777777" w:rsidR="003B4189" w:rsidRPr="00CA1BD2" w:rsidRDefault="00213369" w:rsidP="003B4189">
      <w:pPr>
        <w:pStyle w:val="Default"/>
        <w:numPr>
          <w:ilvl w:val="0"/>
          <w:numId w:val="42"/>
        </w:numPr>
        <w:rPr>
          <w:rFonts w:ascii="Aptos" w:hAnsi="Aptos"/>
          <w:iCs/>
          <w:color w:val="auto"/>
          <w:sz w:val="22"/>
          <w:szCs w:val="22"/>
        </w:rPr>
      </w:pP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w:t>
      </w:r>
      <w:r w:rsidRPr="00CA1BD2">
        <w:rPr>
          <w:rFonts w:ascii="Aptos" w:hAnsi="Aptos"/>
          <w:bCs/>
          <w:color w:val="auto"/>
          <w:sz w:val="22"/>
          <w:szCs w:val="22"/>
        </w:rPr>
        <w:t xml:space="preserve">The Flintstones and the Jetsons: Contrasting Views on Community Identity and Development in a High-Amenity Rural Town." </w:t>
      </w:r>
      <w:r w:rsidRPr="00CA1BD2">
        <w:rPr>
          <w:rFonts w:ascii="Aptos" w:hAnsi="Aptos"/>
          <w:i/>
          <w:iCs/>
          <w:color w:val="auto"/>
          <w:sz w:val="22"/>
          <w:szCs w:val="22"/>
        </w:rPr>
        <w:t xml:space="preserve">Rural Sociological </w:t>
      </w:r>
      <w:r w:rsidRPr="00CA1BD2">
        <w:rPr>
          <w:rFonts w:ascii="Aptos" w:hAnsi="Aptos"/>
          <w:i/>
          <w:iCs/>
          <w:color w:val="auto"/>
          <w:sz w:val="22"/>
          <w:szCs w:val="22"/>
        </w:rPr>
        <w:tab/>
        <w:t>Society</w:t>
      </w:r>
      <w:r w:rsidRPr="00CA1BD2">
        <w:rPr>
          <w:rFonts w:ascii="Aptos" w:hAnsi="Aptos"/>
          <w:iCs/>
          <w:color w:val="auto"/>
          <w:sz w:val="22"/>
          <w:szCs w:val="22"/>
        </w:rPr>
        <w:t xml:space="preserve"> Annual Meeting; New York City, NY.</w:t>
      </w:r>
    </w:p>
    <w:p w14:paraId="3718D7AD" w14:textId="77777777" w:rsidR="003B4189" w:rsidRPr="00CA1BD2" w:rsidRDefault="00213369" w:rsidP="003B4189">
      <w:pPr>
        <w:pStyle w:val="Default"/>
        <w:numPr>
          <w:ilvl w:val="0"/>
          <w:numId w:val="42"/>
        </w:numPr>
        <w:rPr>
          <w:rFonts w:ascii="Aptos" w:hAnsi="Aptos"/>
          <w:iCs/>
          <w:color w:val="auto"/>
          <w:sz w:val="22"/>
          <w:szCs w:val="22"/>
        </w:rPr>
      </w:pPr>
      <w:r w:rsidRPr="00CA1BD2">
        <w:rPr>
          <w:rFonts w:ascii="Aptos" w:hAnsi="Aptos"/>
          <w:b/>
          <w:color w:val="auto"/>
          <w:sz w:val="22"/>
          <w:szCs w:val="22"/>
        </w:rPr>
        <w:lastRenderedPageBreak/>
        <w:t>Jessica D. Ulrich-Schad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"'I’m Not Native, But I Got Here as Soon as I Could': Views of Community and Development in a High-Amenity, Rapidly Changing Town in Rural Colorado."  </w:t>
      </w:r>
      <w:r w:rsidRPr="00CA1BD2">
        <w:rPr>
          <w:rFonts w:ascii="Aptos" w:hAnsi="Aptos"/>
          <w:i/>
          <w:color w:val="auto"/>
          <w:sz w:val="22"/>
          <w:szCs w:val="22"/>
        </w:rPr>
        <w:t>International Symposium on Society and Research Management</w:t>
      </w:r>
      <w:r w:rsidRPr="00CA1BD2">
        <w:rPr>
          <w:rFonts w:ascii="Aptos" w:hAnsi="Aptos"/>
          <w:color w:val="auto"/>
          <w:sz w:val="22"/>
          <w:szCs w:val="22"/>
        </w:rPr>
        <w:t>; Estes Park, CO.</w:t>
      </w:r>
    </w:p>
    <w:p w14:paraId="036514F0" w14:textId="03D5AB4A" w:rsidR="00213369" w:rsidRPr="00CA1BD2" w:rsidRDefault="00213369" w:rsidP="003B4189">
      <w:pPr>
        <w:pStyle w:val="Default"/>
        <w:numPr>
          <w:ilvl w:val="0"/>
          <w:numId w:val="42"/>
        </w:numPr>
        <w:rPr>
          <w:rFonts w:ascii="Aptos" w:hAnsi="Aptos"/>
          <w:iCs/>
          <w:color w:val="auto"/>
          <w:sz w:val="22"/>
          <w:szCs w:val="22"/>
        </w:rPr>
      </w:pPr>
      <w:r w:rsidRPr="00CA1BD2">
        <w:rPr>
          <w:rFonts w:ascii="Aptos" w:hAnsi="Aptos"/>
          <w:b/>
          <w:color w:val="auto"/>
          <w:sz w:val="22"/>
          <w:szCs w:val="22"/>
        </w:rPr>
        <w:t>Jessica D. Ulrich-Schad</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"Rural Recreation Counties, Population Change, and Community Capital: Case Study of Buena Vista, Colorado."  </w:t>
      </w:r>
      <w:r w:rsidRPr="00CA1BD2">
        <w:rPr>
          <w:rFonts w:ascii="Aptos" w:hAnsi="Aptos"/>
          <w:i/>
          <w:color w:val="auto"/>
          <w:sz w:val="22"/>
          <w:szCs w:val="22"/>
        </w:rPr>
        <w:t>Eastern Sociological Society</w:t>
      </w:r>
      <w:r w:rsidRPr="00CA1BD2">
        <w:rPr>
          <w:rFonts w:ascii="Aptos" w:hAnsi="Aptos"/>
          <w:color w:val="auto"/>
          <w:sz w:val="22"/>
          <w:szCs w:val="22"/>
        </w:rPr>
        <w:t xml:space="preserve"> Annual Meeting; Boston, MA.</w:t>
      </w:r>
      <w:r w:rsidRPr="00CA1BD2">
        <w:rPr>
          <w:rFonts w:ascii="Aptos" w:hAnsi="Aptos"/>
          <w:i/>
          <w:color w:val="auto"/>
          <w:sz w:val="22"/>
          <w:szCs w:val="22"/>
        </w:rPr>
        <w:t xml:space="preserve"> </w:t>
      </w:r>
    </w:p>
    <w:p w14:paraId="3B6713EA" w14:textId="77777777" w:rsidR="003B4189" w:rsidRPr="00CA1BD2" w:rsidRDefault="00213369" w:rsidP="00AC1B2A">
      <w:pPr>
        <w:pStyle w:val="Default"/>
        <w:ind w:left="720" w:hanging="720"/>
        <w:rPr>
          <w:rFonts w:ascii="Aptos" w:hAnsi="Aptos"/>
          <w:color w:val="auto"/>
          <w:sz w:val="22"/>
          <w:szCs w:val="22"/>
        </w:rPr>
      </w:pPr>
      <w:r w:rsidRPr="00CA1BD2">
        <w:rPr>
          <w:rFonts w:ascii="Aptos" w:hAnsi="Aptos"/>
          <w:color w:val="auto"/>
          <w:sz w:val="22"/>
          <w:szCs w:val="22"/>
        </w:rPr>
        <w:t>2012</w:t>
      </w:r>
      <w:r w:rsidRPr="00CA1BD2">
        <w:rPr>
          <w:rFonts w:ascii="Aptos" w:hAnsi="Aptos"/>
          <w:color w:val="auto"/>
          <w:sz w:val="22"/>
          <w:szCs w:val="22"/>
        </w:rPr>
        <w:tab/>
      </w:r>
    </w:p>
    <w:p w14:paraId="2B9049F0" w14:textId="77777777" w:rsidR="003B4189" w:rsidRPr="00CA1BD2" w:rsidRDefault="00213369" w:rsidP="003B4189">
      <w:pPr>
        <w:pStyle w:val="Default"/>
        <w:numPr>
          <w:ilvl w:val="0"/>
          <w:numId w:val="42"/>
        </w:numPr>
        <w:rPr>
          <w:rFonts w:ascii="Aptos" w:hAnsi="Aptos"/>
          <w:color w:val="auto"/>
          <w:sz w:val="22"/>
          <w:szCs w:val="22"/>
        </w:rPr>
      </w:pPr>
      <w:r w:rsidRPr="00CA1BD2">
        <w:rPr>
          <w:rFonts w:ascii="Aptos" w:hAnsi="Aptos"/>
          <w:color w:val="auto"/>
          <w:sz w:val="22"/>
          <w:szCs w:val="22"/>
        </w:rPr>
        <w:t xml:space="preserve">Rosemary M. Caron, </w:t>
      </w:r>
      <w:r w:rsidRPr="00CA1BD2">
        <w:rPr>
          <w:rFonts w:ascii="Aptos" w:hAnsi="Aptos"/>
          <w:b/>
          <w:color w:val="auto"/>
          <w:sz w:val="22"/>
          <w:szCs w:val="22"/>
        </w:rPr>
        <w:t>Jessica D. Ulrich-Schad</w:t>
      </w:r>
      <w:r w:rsidRPr="00CA1BD2">
        <w:rPr>
          <w:rFonts w:ascii="Aptos" w:hAnsi="Aptos"/>
          <w:color w:val="auto"/>
          <w:sz w:val="22"/>
          <w:szCs w:val="22"/>
        </w:rPr>
        <w:t xml:space="preserve">, </w:t>
      </w:r>
      <w:r w:rsidR="004C198F" w:rsidRPr="00CA1BD2">
        <w:rPr>
          <w:rFonts w:ascii="Aptos" w:hAnsi="Aptos"/>
          <w:color w:val="auto"/>
          <w:sz w:val="22"/>
          <w:szCs w:val="22"/>
        </w:rPr>
        <w:t xml:space="preserve">&amp; </w:t>
      </w:r>
      <w:r w:rsidRPr="00CA1BD2">
        <w:rPr>
          <w:rFonts w:ascii="Aptos" w:hAnsi="Aptos"/>
          <w:color w:val="auto"/>
          <w:sz w:val="22"/>
          <w:szCs w:val="22"/>
        </w:rPr>
        <w:t>Catherine Lafferty*.  “Academic-Community</w:t>
      </w:r>
      <w:r w:rsidR="004C198F" w:rsidRPr="00CA1BD2">
        <w:rPr>
          <w:rFonts w:ascii="Aptos" w:hAnsi="Aptos"/>
          <w:color w:val="auto"/>
          <w:sz w:val="22"/>
          <w:szCs w:val="22"/>
        </w:rPr>
        <w:t xml:space="preserve"> </w:t>
      </w:r>
      <w:r w:rsidRPr="00CA1BD2">
        <w:rPr>
          <w:rFonts w:ascii="Aptos" w:hAnsi="Aptos"/>
          <w:color w:val="auto"/>
          <w:sz w:val="22"/>
          <w:szCs w:val="22"/>
        </w:rPr>
        <w:t xml:space="preserve">Practice Partnerships:  Effectiveness Evaluated Beyond the Ivy Walls.” </w:t>
      </w:r>
      <w:r w:rsidR="004C198F" w:rsidRPr="00CA1BD2">
        <w:rPr>
          <w:rFonts w:ascii="Aptos" w:hAnsi="Aptos"/>
          <w:color w:val="auto"/>
          <w:sz w:val="22"/>
          <w:szCs w:val="22"/>
        </w:rPr>
        <w:t xml:space="preserve"> </w:t>
      </w:r>
      <w:r w:rsidRPr="00CA1BD2">
        <w:rPr>
          <w:rFonts w:ascii="Aptos" w:hAnsi="Aptos"/>
          <w:i/>
          <w:color w:val="auto"/>
          <w:sz w:val="22"/>
          <w:szCs w:val="22"/>
        </w:rPr>
        <w:t xml:space="preserve">American Public Health Association </w:t>
      </w:r>
      <w:r w:rsidRPr="00CA1BD2">
        <w:rPr>
          <w:rFonts w:ascii="Aptos" w:hAnsi="Aptos"/>
          <w:color w:val="auto"/>
          <w:sz w:val="22"/>
          <w:szCs w:val="22"/>
        </w:rPr>
        <w:t>Annual Meeting; San Francisco, CA.</w:t>
      </w:r>
    </w:p>
    <w:p w14:paraId="71022AA8" w14:textId="77777777" w:rsidR="003B4189" w:rsidRPr="00CA1BD2" w:rsidRDefault="00213369" w:rsidP="003B4189">
      <w:pPr>
        <w:pStyle w:val="Default"/>
        <w:numPr>
          <w:ilvl w:val="0"/>
          <w:numId w:val="42"/>
        </w:numPr>
        <w:rPr>
          <w:rFonts w:ascii="Aptos" w:hAnsi="Aptos"/>
          <w:color w:val="auto"/>
          <w:sz w:val="22"/>
          <w:szCs w:val="22"/>
        </w:rPr>
      </w:pPr>
      <w:r w:rsidRPr="00CA1BD2">
        <w:rPr>
          <w:rFonts w:ascii="Aptos" w:hAnsi="Aptos"/>
          <w:iCs/>
          <w:color w:val="auto"/>
          <w:sz w:val="22"/>
          <w:szCs w:val="22"/>
        </w:rPr>
        <w:t xml:space="preserve">Jessica Bean, Marybeth Mattingly, </w:t>
      </w:r>
      <w:r w:rsidR="004C198F" w:rsidRPr="00CA1BD2">
        <w:rPr>
          <w:rFonts w:ascii="Aptos" w:hAnsi="Aptos"/>
          <w:iCs/>
          <w:color w:val="auto"/>
          <w:sz w:val="22"/>
          <w:szCs w:val="22"/>
        </w:rPr>
        <w:t xml:space="preserve">&amp; </w:t>
      </w:r>
      <w:r w:rsidRPr="00CA1BD2">
        <w:rPr>
          <w:rFonts w:ascii="Aptos" w:hAnsi="Aptos"/>
          <w:b/>
          <w:iCs/>
          <w:color w:val="auto"/>
          <w:sz w:val="22"/>
          <w:szCs w:val="22"/>
        </w:rPr>
        <w:t xml:space="preserve">Jessica D. Ulrich. </w:t>
      </w:r>
      <w:r w:rsidRPr="00CA1BD2">
        <w:rPr>
          <w:rFonts w:ascii="Aptos" w:hAnsi="Aptos"/>
          <w:iCs/>
          <w:color w:val="auto"/>
          <w:sz w:val="22"/>
          <w:szCs w:val="22"/>
        </w:rPr>
        <w:t xml:space="preserve">“Timing, Depth, and Duration of Childhood Poverty and Later-Life Outcomes.”  </w:t>
      </w:r>
      <w:r w:rsidRPr="00CA1BD2">
        <w:rPr>
          <w:rFonts w:ascii="Aptos" w:hAnsi="Aptos"/>
          <w:i/>
          <w:iCs/>
          <w:color w:val="auto"/>
          <w:sz w:val="22"/>
          <w:szCs w:val="22"/>
        </w:rPr>
        <w:t>American Sociological Association</w:t>
      </w:r>
      <w:r w:rsidRPr="00CA1BD2">
        <w:rPr>
          <w:rFonts w:ascii="Aptos" w:hAnsi="Aptos"/>
          <w:iCs/>
          <w:color w:val="auto"/>
          <w:sz w:val="22"/>
          <w:szCs w:val="22"/>
        </w:rPr>
        <w:t xml:space="preserve"> Annual Meeting; Denver, CO.</w:t>
      </w:r>
    </w:p>
    <w:p w14:paraId="3A2098CF" w14:textId="77777777" w:rsidR="003B4189" w:rsidRPr="00CA1BD2" w:rsidRDefault="00213369" w:rsidP="003B4189">
      <w:pPr>
        <w:pStyle w:val="Default"/>
        <w:numPr>
          <w:ilvl w:val="0"/>
          <w:numId w:val="42"/>
        </w:numPr>
        <w:rPr>
          <w:rFonts w:ascii="Aptos" w:hAnsi="Aptos"/>
          <w:color w:val="auto"/>
          <w:sz w:val="22"/>
          <w:szCs w:val="22"/>
        </w:rPr>
      </w:pPr>
      <w:r w:rsidRPr="00CA1BD2">
        <w:rPr>
          <w:rFonts w:ascii="Aptos" w:hAnsi="Aptos"/>
          <w:iCs/>
          <w:color w:val="auto"/>
          <w:sz w:val="22"/>
          <w:szCs w:val="22"/>
        </w:rPr>
        <w:t xml:space="preserve">Thomas G. Safford, Megan Henly, </w:t>
      </w:r>
      <w:r w:rsidR="004C198F" w:rsidRPr="00CA1BD2">
        <w:rPr>
          <w:rFonts w:ascii="Aptos" w:hAnsi="Aptos"/>
          <w:iCs/>
          <w:color w:val="auto"/>
          <w:sz w:val="22"/>
          <w:szCs w:val="22"/>
        </w:rPr>
        <w:t xml:space="preserve">&amp; </w:t>
      </w:r>
      <w:r w:rsidRPr="00CA1BD2">
        <w:rPr>
          <w:rFonts w:ascii="Aptos" w:hAnsi="Aptos"/>
          <w:b/>
          <w:iCs/>
          <w:color w:val="auto"/>
          <w:sz w:val="22"/>
          <w:szCs w:val="22"/>
        </w:rPr>
        <w:t>Jessica D. Ulrich</w:t>
      </w:r>
      <w:r w:rsidRPr="00CA1BD2">
        <w:rPr>
          <w:rFonts w:ascii="Aptos" w:hAnsi="Aptos"/>
          <w:bCs/>
          <w:iCs/>
          <w:color w:val="auto"/>
          <w:sz w:val="22"/>
          <w:szCs w:val="22"/>
        </w:rPr>
        <w:t>.</w:t>
      </w:r>
      <w:r w:rsidRPr="00CA1BD2">
        <w:rPr>
          <w:rFonts w:ascii="Aptos" w:hAnsi="Aptos"/>
          <w:b/>
          <w:iCs/>
          <w:color w:val="auto"/>
          <w:sz w:val="22"/>
          <w:szCs w:val="22"/>
        </w:rPr>
        <w:t xml:space="preserve"> </w:t>
      </w:r>
      <w:r w:rsidRPr="00CA1BD2">
        <w:rPr>
          <w:rFonts w:ascii="Aptos" w:hAnsi="Aptos"/>
          <w:iCs/>
          <w:color w:val="auto"/>
          <w:sz w:val="22"/>
          <w:szCs w:val="22"/>
        </w:rPr>
        <w:t>“</w:t>
      </w:r>
      <w:hyperlink r:id="rId102" w:history="1">
        <w:r w:rsidRPr="00CA1BD2">
          <w:rPr>
            <w:rStyle w:val="Hyperlink"/>
            <w:rFonts w:ascii="Aptos" w:hAnsi="Aptos"/>
            <w:iCs/>
            <w:color w:val="auto"/>
            <w:sz w:val="22"/>
            <w:szCs w:val="22"/>
            <w:u w:val="none"/>
          </w:rPr>
          <w:t>Natural Resource Development,</w:t>
        </w:r>
        <w:r w:rsidR="004C198F" w:rsidRPr="00CA1BD2">
          <w:rPr>
            <w:rStyle w:val="Hyperlink"/>
            <w:rFonts w:ascii="Aptos" w:hAnsi="Aptos"/>
            <w:iCs/>
            <w:color w:val="auto"/>
            <w:sz w:val="22"/>
            <w:szCs w:val="22"/>
            <w:u w:val="none"/>
          </w:rPr>
          <w:t xml:space="preserve"> </w:t>
        </w:r>
        <w:r w:rsidRPr="00CA1BD2">
          <w:rPr>
            <w:rStyle w:val="Hyperlink"/>
            <w:rFonts w:ascii="Aptos" w:hAnsi="Aptos"/>
            <w:iCs/>
            <w:color w:val="auto"/>
            <w:sz w:val="22"/>
            <w:szCs w:val="22"/>
            <w:u w:val="none"/>
          </w:rPr>
          <w:t>Conservation, and the Rural-urban "Divide" in Alaska</w:t>
        </w:r>
      </w:hyperlink>
      <w:r w:rsidRPr="00CA1BD2">
        <w:rPr>
          <w:rFonts w:ascii="Aptos" w:hAnsi="Aptos"/>
          <w:iCs/>
          <w:color w:val="auto"/>
          <w:sz w:val="22"/>
          <w:szCs w:val="22"/>
        </w:rPr>
        <w:t xml:space="preserve">.” </w:t>
      </w:r>
      <w:r w:rsidRPr="00CA1BD2">
        <w:rPr>
          <w:rFonts w:ascii="Aptos" w:hAnsi="Aptos"/>
          <w:i/>
          <w:iCs/>
          <w:color w:val="auto"/>
          <w:sz w:val="22"/>
          <w:szCs w:val="22"/>
        </w:rPr>
        <w:t>American Sociological Association</w:t>
      </w:r>
      <w:r w:rsidRPr="00CA1BD2">
        <w:rPr>
          <w:rFonts w:ascii="Aptos" w:hAnsi="Aptos"/>
          <w:iCs/>
          <w:color w:val="auto"/>
          <w:sz w:val="22"/>
          <w:szCs w:val="22"/>
        </w:rPr>
        <w:t xml:space="preserve"> Annual Meeting; Denver, CO.</w:t>
      </w:r>
    </w:p>
    <w:p w14:paraId="7D6DFE95" w14:textId="77777777" w:rsidR="003B4189" w:rsidRPr="00CA1BD2" w:rsidRDefault="00213369" w:rsidP="00213369">
      <w:pPr>
        <w:pStyle w:val="Default"/>
        <w:numPr>
          <w:ilvl w:val="0"/>
          <w:numId w:val="42"/>
        </w:numPr>
        <w:rPr>
          <w:rFonts w:ascii="Aptos" w:hAnsi="Aptos"/>
          <w:color w:val="auto"/>
          <w:sz w:val="22"/>
          <w:szCs w:val="22"/>
        </w:rPr>
      </w:pPr>
      <w:r w:rsidRPr="00CA1BD2">
        <w:rPr>
          <w:rFonts w:ascii="Aptos" w:hAnsi="Aptos"/>
          <w:b/>
          <w:iCs/>
          <w:color w:val="auto"/>
          <w:sz w:val="22"/>
          <w:szCs w:val="22"/>
        </w:rPr>
        <w:t>Jessica D. Ulrich</w:t>
      </w:r>
      <w:r w:rsidRPr="00CA1BD2">
        <w:rPr>
          <w:rFonts w:ascii="Aptos" w:hAnsi="Aptos"/>
          <w:bCs/>
          <w:iCs/>
          <w:color w:val="auto"/>
        </w:rPr>
        <w:t>,</w:t>
      </w:r>
      <w:r w:rsidRPr="00CA1BD2">
        <w:rPr>
          <w:rFonts w:ascii="Aptos" w:hAnsi="Aptos"/>
          <w:b/>
          <w:iCs/>
          <w:color w:val="auto"/>
          <w:sz w:val="22"/>
          <w:szCs w:val="22"/>
        </w:rPr>
        <w:t xml:space="preserve"> </w:t>
      </w:r>
      <w:r w:rsidRPr="00CA1BD2">
        <w:rPr>
          <w:rFonts w:ascii="Aptos" w:hAnsi="Aptos"/>
          <w:iCs/>
          <w:color w:val="auto"/>
          <w:sz w:val="22"/>
          <w:szCs w:val="22"/>
        </w:rPr>
        <w:t xml:space="preserve">Thomas G. Safford, </w:t>
      </w:r>
      <w:r w:rsidR="004C198F" w:rsidRPr="00CA1BD2">
        <w:rPr>
          <w:rFonts w:ascii="Aptos" w:hAnsi="Aptos"/>
          <w:iCs/>
          <w:color w:val="auto"/>
          <w:sz w:val="22"/>
          <w:szCs w:val="22"/>
        </w:rPr>
        <w:t xml:space="preserve">&amp; </w:t>
      </w:r>
      <w:r w:rsidRPr="00CA1BD2">
        <w:rPr>
          <w:rFonts w:ascii="Aptos" w:hAnsi="Aptos"/>
          <w:iCs/>
          <w:color w:val="auto"/>
          <w:sz w:val="22"/>
          <w:szCs w:val="22"/>
        </w:rPr>
        <w:t xml:space="preserve">Megan Henly. “Who is Hollowing Out the Middle?:  The Role of Adult Encouragement in Rural Youth Outmigration.” </w:t>
      </w:r>
      <w:r w:rsidRPr="00CA1BD2">
        <w:rPr>
          <w:rFonts w:ascii="Aptos" w:hAnsi="Aptos"/>
          <w:i/>
          <w:iCs/>
          <w:color w:val="auto"/>
          <w:sz w:val="22"/>
          <w:szCs w:val="22"/>
        </w:rPr>
        <w:t>Rural Sociological Society</w:t>
      </w:r>
      <w:r w:rsidRPr="00CA1BD2">
        <w:rPr>
          <w:rFonts w:ascii="Aptos" w:hAnsi="Aptos"/>
          <w:iCs/>
          <w:color w:val="auto"/>
          <w:sz w:val="22"/>
          <w:szCs w:val="22"/>
        </w:rPr>
        <w:t xml:space="preserve"> Annual Meeting; Chicago, IL.</w:t>
      </w:r>
    </w:p>
    <w:p w14:paraId="5067E38B" w14:textId="197D77EA" w:rsidR="003B14F3" w:rsidRPr="00CA1BD2" w:rsidRDefault="00213369" w:rsidP="00213369">
      <w:pPr>
        <w:pStyle w:val="Default"/>
        <w:numPr>
          <w:ilvl w:val="0"/>
          <w:numId w:val="42"/>
        </w:numPr>
        <w:rPr>
          <w:rFonts w:ascii="Aptos" w:hAnsi="Aptos"/>
          <w:color w:val="auto"/>
          <w:sz w:val="22"/>
          <w:szCs w:val="22"/>
        </w:rPr>
      </w:pPr>
      <w:r w:rsidRPr="00CA1BD2">
        <w:rPr>
          <w:rFonts w:ascii="Aptos" w:hAnsi="Aptos"/>
          <w:b/>
          <w:color w:val="auto"/>
          <w:sz w:val="22"/>
          <w:szCs w:val="22"/>
        </w:rPr>
        <w:t>Jessica D. Ulrich</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“Demographic Change in Rural Recreation Counties in the U.S.: The Effect </w:t>
      </w:r>
    </w:p>
    <w:p w14:paraId="16B86F33" w14:textId="77777777" w:rsidR="003B4189" w:rsidRPr="00CA1BD2" w:rsidRDefault="00213369" w:rsidP="003B4189">
      <w:pPr>
        <w:pStyle w:val="Default"/>
        <w:ind w:firstLine="720"/>
        <w:rPr>
          <w:rFonts w:ascii="Aptos" w:hAnsi="Aptos"/>
          <w:color w:val="auto"/>
          <w:sz w:val="22"/>
          <w:szCs w:val="22"/>
        </w:rPr>
      </w:pPr>
      <w:r w:rsidRPr="00CA1BD2">
        <w:rPr>
          <w:rFonts w:ascii="Aptos" w:hAnsi="Aptos"/>
          <w:color w:val="auto"/>
          <w:sz w:val="22"/>
          <w:szCs w:val="22"/>
        </w:rPr>
        <w:t xml:space="preserve">of the Great Recession.” (Poster).  </w:t>
      </w:r>
      <w:r w:rsidRPr="00CA1BD2">
        <w:rPr>
          <w:rFonts w:ascii="Aptos" w:hAnsi="Aptos"/>
          <w:i/>
          <w:color w:val="auto"/>
          <w:sz w:val="22"/>
          <w:szCs w:val="22"/>
        </w:rPr>
        <w:t>Rural Sociological Society</w:t>
      </w:r>
      <w:r w:rsidRPr="00CA1BD2">
        <w:rPr>
          <w:rFonts w:ascii="Aptos" w:hAnsi="Aptos"/>
          <w:color w:val="auto"/>
          <w:sz w:val="22"/>
          <w:szCs w:val="22"/>
        </w:rPr>
        <w:t xml:space="preserve"> Annual Meeting; Chicago, IL.</w:t>
      </w:r>
    </w:p>
    <w:p w14:paraId="65E6F785" w14:textId="77777777" w:rsidR="003B4189" w:rsidRPr="00CA1BD2" w:rsidRDefault="00213369" w:rsidP="00213369">
      <w:pPr>
        <w:pStyle w:val="Default"/>
        <w:numPr>
          <w:ilvl w:val="0"/>
          <w:numId w:val="43"/>
        </w:numPr>
        <w:rPr>
          <w:rFonts w:ascii="Aptos" w:hAnsi="Aptos"/>
          <w:color w:val="auto"/>
          <w:sz w:val="22"/>
          <w:szCs w:val="22"/>
        </w:rPr>
      </w:pPr>
      <w:r w:rsidRPr="00CA1BD2">
        <w:rPr>
          <w:rFonts w:ascii="Aptos" w:hAnsi="Aptos"/>
          <w:color w:val="auto"/>
          <w:sz w:val="22"/>
          <w:szCs w:val="22"/>
        </w:rPr>
        <w:t xml:space="preserve">Rosemary M. Caron, Edmond Hooker, Emmanuel </w:t>
      </w:r>
      <w:r w:rsidRPr="00CA1BD2">
        <w:rPr>
          <w:rFonts w:ascii="Aptos" w:hAnsi="Aptos"/>
          <w:bCs/>
          <w:color w:val="auto"/>
          <w:sz w:val="22"/>
          <w:szCs w:val="22"/>
        </w:rPr>
        <w:t>Rudatsikira</w:t>
      </w:r>
      <w:r w:rsidRPr="00CA1BD2">
        <w:rPr>
          <w:rFonts w:ascii="Aptos" w:hAnsi="Aptos"/>
          <w:color w:val="auto"/>
          <w:sz w:val="22"/>
          <w:szCs w:val="22"/>
        </w:rPr>
        <w:t xml:space="preserve">, </w:t>
      </w:r>
      <w:r w:rsidR="004C198F" w:rsidRPr="00CA1BD2">
        <w:rPr>
          <w:rFonts w:ascii="Aptos" w:hAnsi="Aptos"/>
          <w:color w:val="auto"/>
          <w:sz w:val="22"/>
          <w:szCs w:val="22"/>
        </w:rPr>
        <w:t xml:space="preserve">&amp; </w:t>
      </w:r>
      <w:r w:rsidRPr="00CA1BD2">
        <w:rPr>
          <w:rFonts w:ascii="Aptos" w:hAnsi="Aptos"/>
          <w:b/>
          <w:color w:val="auto"/>
          <w:sz w:val="22"/>
          <w:szCs w:val="22"/>
        </w:rPr>
        <w:t xml:space="preserve">Jessica D. Ulrich. </w:t>
      </w:r>
      <w:r w:rsidRPr="00CA1BD2">
        <w:rPr>
          <w:rFonts w:ascii="Aptos" w:hAnsi="Aptos"/>
          <w:iCs/>
          <w:color w:val="auto"/>
          <w:sz w:val="22"/>
          <w:szCs w:val="22"/>
        </w:rPr>
        <w:t xml:space="preserve">“Teaching Epidemiology-Body of Knowledge Initiative.” </w:t>
      </w:r>
      <w:r w:rsidRPr="00CA1BD2">
        <w:rPr>
          <w:rFonts w:ascii="Aptos" w:hAnsi="Aptos"/>
          <w:i/>
          <w:iCs/>
          <w:color w:val="auto"/>
          <w:sz w:val="22"/>
          <w:szCs w:val="22"/>
        </w:rPr>
        <w:t>Association of University Programs in Healthcare Administration</w:t>
      </w:r>
      <w:r w:rsidRPr="00CA1BD2">
        <w:rPr>
          <w:rFonts w:ascii="Aptos" w:hAnsi="Aptos"/>
          <w:iCs/>
          <w:color w:val="auto"/>
          <w:sz w:val="22"/>
          <w:szCs w:val="22"/>
        </w:rPr>
        <w:t xml:space="preserve"> Annual Meeting; Minneapolis, MN.</w:t>
      </w:r>
    </w:p>
    <w:p w14:paraId="61B5DB23" w14:textId="77777777" w:rsidR="003B4189" w:rsidRPr="00CA1BD2" w:rsidRDefault="00213369" w:rsidP="00213369">
      <w:pPr>
        <w:pStyle w:val="Default"/>
        <w:numPr>
          <w:ilvl w:val="0"/>
          <w:numId w:val="43"/>
        </w:numPr>
        <w:rPr>
          <w:rFonts w:ascii="Aptos" w:hAnsi="Aptos"/>
          <w:color w:val="auto"/>
          <w:sz w:val="22"/>
          <w:szCs w:val="22"/>
        </w:rPr>
      </w:pPr>
      <w:r w:rsidRPr="00CA1BD2">
        <w:rPr>
          <w:rFonts w:ascii="Aptos" w:hAnsi="Aptos"/>
          <w:b/>
          <w:iCs/>
          <w:color w:val="auto"/>
          <w:sz w:val="22"/>
          <w:szCs w:val="22"/>
        </w:rPr>
        <w:t>Jessica D. Ulrich</w:t>
      </w:r>
      <w:r w:rsidRPr="00CA1BD2">
        <w:rPr>
          <w:rFonts w:ascii="Aptos" w:hAnsi="Aptos"/>
          <w:bCs/>
          <w:iCs/>
          <w:color w:val="auto"/>
          <w:sz w:val="22"/>
          <w:szCs w:val="22"/>
        </w:rPr>
        <w:t>.</w:t>
      </w:r>
      <w:r w:rsidRPr="00CA1BD2">
        <w:rPr>
          <w:rFonts w:ascii="Aptos" w:hAnsi="Aptos"/>
          <w:b/>
          <w:iCs/>
          <w:color w:val="auto"/>
          <w:sz w:val="22"/>
          <w:szCs w:val="22"/>
        </w:rPr>
        <w:t xml:space="preserve"> </w:t>
      </w:r>
      <w:r w:rsidRPr="00CA1BD2">
        <w:rPr>
          <w:rFonts w:ascii="Aptos" w:hAnsi="Aptos"/>
          <w:iCs/>
          <w:color w:val="auto"/>
          <w:sz w:val="22"/>
          <w:szCs w:val="22"/>
        </w:rPr>
        <w:t xml:space="preserve">“Demographic Change in Rural Recreation Counties in the U.S.”  (Poster Presentation).  </w:t>
      </w:r>
      <w:r w:rsidRPr="00CA1BD2">
        <w:rPr>
          <w:rFonts w:ascii="Aptos" w:hAnsi="Aptos"/>
          <w:i/>
          <w:iCs/>
          <w:color w:val="auto"/>
          <w:sz w:val="22"/>
          <w:szCs w:val="22"/>
        </w:rPr>
        <w:t>Graduate Research Conference</w:t>
      </w:r>
      <w:r w:rsidRPr="00CA1BD2">
        <w:rPr>
          <w:rFonts w:ascii="Aptos" w:hAnsi="Aptos"/>
          <w:iCs/>
          <w:color w:val="auto"/>
          <w:sz w:val="22"/>
          <w:szCs w:val="22"/>
        </w:rPr>
        <w:t>, University of New Hampshire; Durham, NH.</w:t>
      </w:r>
    </w:p>
    <w:p w14:paraId="18522022" w14:textId="1F036E94" w:rsidR="003F558C" w:rsidRPr="00CA1BD2" w:rsidRDefault="00213369" w:rsidP="00213369">
      <w:pPr>
        <w:pStyle w:val="Default"/>
        <w:numPr>
          <w:ilvl w:val="0"/>
          <w:numId w:val="43"/>
        </w:numPr>
        <w:rPr>
          <w:rFonts w:ascii="Aptos" w:hAnsi="Aptos"/>
          <w:color w:val="auto"/>
          <w:sz w:val="22"/>
          <w:szCs w:val="22"/>
        </w:rPr>
      </w:pPr>
      <w:r w:rsidRPr="00CA1BD2">
        <w:rPr>
          <w:rFonts w:ascii="Aptos" w:hAnsi="Aptos"/>
          <w:iCs/>
          <w:color w:val="auto"/>
          <w:sz w:val="22"/>
          <w:szCs w:val="22"/>
        </w:rPr>
        <w:t xml:space="preserve">Catherine C. Lafferty*, Rosemary M. Caron, </w:t>
      </w:r>
      <w:r w:rsidR="004C198F" w:rsidRPr="00CA1BD2">
        <w:rPr>
          <w:rFonts w:ascii="Aptos" w:hAnsi="Aptos"/>
          <w:iCs/>
          <w:color w:val="auto"/>
          <w:sz w:val="22"/>
          <w:szCs w:val="22"/>
        </w:rPr>
        <w:t xml:space="preserve">&amp; </w:t>
      </w:r>
      <w:r w:rsidRPr="00CA1BD2">
        <w:rPr>
          <w:rFonts w:ascii="Aptos" w:hAnsi="Aptos"/>
          <w:b/>
          <w:iCs/>
          <w:color w:val="auto"/>
          <w:sz w:val="22"/>
          <w:szCs w:val="22"/>
        </w:rPr>
        <w:t xml:space="preserve">Jessica D. Ulrich. </w:t>
      </w:r>
      <w:r w:rsidRPr="00CA1BD2">
        <w:rPr>
          <w:rFonts w:ascii="Aptos" w:hAnsi="Aptos"/>
          <w:iCs/>
          <w:color w:val="auto"/>
          <w:sz w:val="22"/>
          <w:szCs w:val="22"/>
        </w:rPr>
        <w:t>“</w:t>
      </w:r>
      <w:r w:rsidRPr="00CA1BD2">
        <w:rPr>
          <w:rFonts w:ascii="Aptos" w:hAnsi="Aptos"/>
          <w:bCs/>
          <w:iCs/>
          <w:color w:val="auto"/>
          <w:sz w:val="22"/>
          <w:szCs w:val="22"/>
        </w:rPr>
        <w:t>Addressing Persistent</w:t>
      </w:r>
      <w:r w:rsidR="003F558C" w:rsidRPr="00CA1BD2">
        <w:rPr>
          <w:rFonts w:ascii="Aptos" w:hAnsi="Aptos"/>
          <w:bCs/>
          <w:iCs/>
          <w:color w:val="auto"/>
          <w:sz w:val="22"/>
          <w:szCs w:val="22"/>
        </w:rPr>
        <w:t xml:space="preserve"> </w:t>
      </w:r>
      <w:r w:rsidRPr="00CA1BD2">
        <w:rPr>
          <w:rFonts w:ascii="Aptos" w:hAnsi="Aptos"/>
          <w:bCs/>
          <w:iCs/>
          <w:color w:val="auto"/>
          <w:sz w:val="22"/>
          <w:szCs w:val="22"/>
        </w:rPr>
        <w:t xml:space="preserve">Public </w:t>
      </w:r>
    </w:p>
    <w:p w14:paraId="542A14CE" w14:textId="77777777" w:rsidR="003F558C" w:rsidRPr="00CA1BD2" w:rsidRDefault="00213369" w:rsidP="003F558C">
      <w:pPr>
        <w:pStyle w:val="Default"/>
        <w:ind w:firstLine="720"/>
        <w:rPr>
          <w:rFonts w:ascii="Aptos" w:hAnsi="Aptos"/>
          <w:iCs/>
          <w:color w:val="auto"/>
          <w:sz w:val="22"/>
          <w:szCs w:val="22"/>
        </w:rPr>
      </w:pPr>
      <w:r w:rsidRPr="00CA1BD2">
        <w:rPr>
          <w:rFonts w:ascii="Aptos" w:hAnsi="Aptos"/>
          <w:bCs/>
          <w:iCs/>
          <w:color w:val="auto"/>
          <w:sz w:val="22"/>
          <w:szCs w:val="22"/>
        </w:rPr>
        <w:t>Health Problems via Academic Community Partnerships</w:t>
      </w:r>
      <w:r w:rsidRPr="00CA1BD2">
        <w:rPr>
          <w:rFonts w:ascii="Aptos" w:hAnsi="Aptos"/>
          <w:iCs/>
          <w:color w:val="auto"/>
          <w:sz w:val="22"/>
          <w:szCs w:val="22"/>
        </w:rPr>
        <w:t xml:space="preserve">.”  </w:t>
      </w:r>
      <w:r w:rsidRPr="00CA1BD2">
        <w:rPr>
          <w:rFonts w:ascii="Aptos" w:hAnsi="Aptos"/>
          <w:i/>
          <w:iCs/>
          <w:color w:val="auto"/>
          <w:sz w:val="22"/>
          <w:szCs w:val="22"/>
        </w:rPr>
        <w:t>Undergraduate Research Conference</w:t>
      </w:r>
      <w:r w:rsidRPr="00CA1BD2">
        <w:rPr>
          <w:rFonts w:ascii="Aptos" w:hAnsi="Aptos"/>
          <w:iCs/>
          <w:color w:val="auto"/>
          <w:sz w:val="22"/>
          <w:szCs w:val="22"/>
        </w:rPr>
        <w:t xml:space="preserve">, </w:t>
      </w:r>
    </w:p>
    <w:p w14:paraId="110C0EEE" w14:textId="77777777" w:rsidR="003B4189" w:rsidRPr="00CA1BD2" w:rsidRDefault="00213369" w:rsidP="003B4189">
      <w:pPr>
        <w:pStyle w:val="Default"/>
        <w:ind w:firstLine="720"/>
        <w:rPr>
          <w:rFonts w:ascii="Aptos" w:hAnsi="Aptos"/>
          <w:iCs/>
          <w:color w:val="auto"/>
          <w:sz w:val="22"/>
          <w:szCs w:val="22"/>
        </w:rPr>
      </w:pPr>
      <w:r w:rsidRPr="00CA1BD2">
        <w:rPr>
          <w:rFonts w:ascii="Aptos" w:hAnsi="Aptos"/>
          <w:iCs/>
          <w:color w:val="auto"/>
          <w:sz w:val="22"/>
          <w:szCs w:val="22"/>
        </w:rPr>
        <w:t>University of New Hampshire; Durham, NH.</w:t>
      </w:r>
    </w:p>
    <w:p w14:paraId="05A94AAA" w14:textId="2F8B60C4" w:rsidR="00213369" w:rsidRPr="00CA1BD2" w:rsidRDefault="00213369" w:rsidP="003B4189">
      <w:pPr>
        <w:pStyle w:val="Default"/>
        <w:numPr>
          <w:ilvl w:val="0"/>
          <w:numId w:val="44"/>
        </w:numPr>
        <w:rPr>
          <w:rFonts w:ascii="Aptos" w:hAnsi="Aptos"/>
          <w:iCs/>
          <w:color w:val="auto"/>
          <w:sz w:val="22"/>
          <w:szCs w:val="22"/>
        </w:rPr>
      </w:pPr>
      <w:r w:rsidRPr="00CA1BD2">
        <w:rPr>
          <w:rFonts w:ascii="Aptos" w:hAnsi="Aptos"/>
          <w:b/>
          <w:iCs/>
          <w:color w:val="auto"/>
          <w:sz w:val="22"/>
          <w:szCs w:val="22"/>
        </w:rPr>
        <w:t>Jessica D. Ulrich</w:t>
      </w:r>
      <w:r w:rsidRPr="00CA1BD2">
        <w:rPr>
          <w:rFonts w:ascii="Aptos" w:hAnsi="Aptos"/>
          <w:bCs/>
          <w:iCs/>
          <w:color w:val="auto"/>
          <w:sz w:val="22"/>
          <w:szCs w:val="22"/>
        </w:rPr>
        <w:t>.</w:t>
      </w:r>
      <w:r w:rsidRPr="00CA1BD2">
        <w:rPr>
          <w:rFonts w:ascii="Aptos" w:hAnsi="Aptos"/>
          <w:b/>
          <w:iCs/>
          <w:color w:val="auto"/>
          <w:sz w:val="22"/>
          <w:szCs w:val="22"/>
        </w:rPr>
        <w:t xml:space="preserve"> </w:t>
      </w:r>
      <w:r w:rsidRPr="00CA1BD2">
        <w:rPr>
          <w:rFonts w:ascii="Aptos" w:hAnsi="Aptos"/>
          <w:iCs/>
          <w:color w:val="auto"/>
          <w:sz w:val="22"/>
          <w:szCs w:val="22"/>
        </w:rPr>
        <w:t xml:space="preserve">“The Push and Pull of Rural Places: Community Evaluations and </w:t>
      </w:r>
      <w:r w:rsidRPr="00CA1BD2">
        <w:rPr>
          <w:rFonts w:ascii="Aptos" w:hAnsi="Aptos"/>
          <w:iCs/>
          <w:color w:val="auto"/>
          <w:sz w:val="22"/>
          <w:szCs w:val="22"/>
        </w:rPr>
        <w:tab/>
        <w:t xml:space="preserve">Migration Intentions in Four Rural Americas.” </w:t>
      </w:r>
      <w:r w:rsidRPr="00CA1BD2">
        <w:rPr>
          <w:rFonts w:ascii="Aptos" w:hAnsi="Aptos"/>
          <w:i/>
          <w:iCs/>
          <w:color w:val="auto"/>
          <w:sz w:val="22"/>
          <w:szCs w:val="22"/>
        </w:rPr>
        <w:t xml:space="preserve">Eastern Sociological Society </w:t>
      </w:r>
      <w:r w:rsidRPr="00CA1BD2">
        <w:rPr>
          <w:rFonts w:ascii="Aptos" w:hAnsi="Aptos"/>
          <w:iCs/>
          <w:color w:val="auto"/>
          <w:sz w:val="22"/>
          <w:szCs w:val="22"/>
        </w:rPr>
        <w:t>Annual Meeting; New York City, NY.</w:t>
      </w:r>
    </w:p>
    <w:p w14:paraId="0A39C67F" w14:textId="77777777" w:rsidR="003B4189" w:rsidRPr="00CA1BD2" w:rsidRDefault="00213369" w:rsidP="00410137">
      <w:pPr>
        <w:pStyle w:val="Default"/>
        <w:ind w:left="720" w:hanging="720"/>
        <w:rPr>
          <w:rFonts w:ascii="Aptos" w:hAnsi="Aptos"/>
          <w:iCs/>
          <w:color w:val="auto"/>
          <w:sz w:val="22"/>
          <w:szCs w:val="22"/>
        </w:rPr>
      </w:pPr>
      <w:r w:rsidRPr="00CA1BD2">
        <w:rPr>
          <w:rFonts w:ascii="Aptos" w:hAnsi="Aptos"/>
          <w:iCs/>
          <w:color w:val="auto"/>
          <w:sz w:val="22"/>
          <w:szCs w:val="22"/>
        </w:rPr>
        <w:t>2011</w:t>
      </w:r>
      <w:r w:rsidRPr="00CA1BD2">
        <w:rPr>
          <w:rFonts w:ascii="Aptos" w:hAnsi="Aptos"/>
          <w:iCs/>
          <w:color w:val="auto"/>
          <w:sz w:val="22"/>
          <w:szCs w:val="22"/>
        </w:rPr>
        <w:tab/>
      </w:r>
    </w:p>
    <w:p w14:paraId="46AADCE8" w14:textId="4569E317" w:rsidR="00213369" w:rsidRPr="00CA1BD2" w:rsidRDefault="00213369" w:rsidP="003B4189">
      <w:pPr>
        <w:pStyle w:val="Default"/>
        <w:numPr>
          <w:ilvl w:val="0"/>
          <w:numId w:val="44"/>
        </w:numPr>
        <w:rPr>
          <w:rFonts w:ascii="Aptos" w:hAnsi="Aptos"/>
          <w:iCs/>
          <w:color w:val="auto"/>
          <w:sz w:val="22"/>
          <w:szCs w:val="22"/>
        </w:rPr>
      </w:pPr>
      <w:r w:rsidRPr="00CA1BD2">
        <w:rPr>
          <w:rFonts w:ascii="Aptos" w:hAnsi="Aptos"/>
          <w:b/>
          <w:iCs/>
          <w:color w:val="auto"/>
          <w:sz w:val="22"/>
          <w:szCs w:val="22"/>
        </w:rPr>
        <w:t>Jessica D. Ulrich</w:t>
      </w:r>
      <w:r w:rsidRPr="00CA1BD2">
        <w:rPr>
          <w:rFonts w:ascii="Aptos" w:hAnsi="Aptos"/>
          <w:bCs/>
          <w:iCs/>
          <w:color w:val="auto"/>
          <w:sz w:val="22"/>
          <w:szCs w:val="22"/>
        </w:rPr>
        <w:t>.</w:t>
      </w:r>
      <w:r w:rsidRPr="00CA1BD2">
        <w:rPr>
          <w:rFonts w:ascii="Aptos" w:hAnsi="Aptos"/>
          <w:b/>
          <w:iCs/>
          <w:color w:val="auto"/>
          <w:sz w:val="22"/>
          <w:szCs w:val="22"/>
        </w:rPr>
        <w:t xml:space="preserve"> </w:t>
      </w:r>
      <w:r w:rsidRPr="00CA1BD2">
        <w:rPr>
          <w:rFonts w:ascii="Aptos" w:hAnsi="Aptos"/>
          <w:iCs/>
          <w:color w:val="auto"/>
          <w:sz w:val="22"/>
          <w:szCs w:val="22"/>
        </w:rPr>
        <w:t xml:space="preserve">“Differences in Educational Attainment across Rural America.” </w:t>
      </w:r>
      <w:r w:rsidRPr="00CA1BD2">
        <w:rPr>
          <w:rFonts w:ascii="Aptos" w:hAnsi="Aptos"/>
          <w:i/>
          <w:iCs/>
          <w:color w:val="auto"/>
          <w:sz w:val="22"/>
          <w:szCs w:val="22"/>
        </w:rPr>
        <w:t xml:space="preserve">Rural Sociological Society </w:t>
      </w:r>
      <w:r w:rsidRPr="00CA1BD2">
        <w:rPr>
          <w:rFonts w:ascii="Aptos" w:hAnsi="Aptos"/>
          <w:iCs/>
          <w:color w:val="auto"/>
          <w:sz w:val="22"/>
          <w:szCs w:val="22"/>
        </w:rPr>
        <w:t xml:space="preserve">Annual Meeting; Boise, ID. </w:t>
      </w:r>
    </w:p>
    <w:p w14:paraId="5383E07D" w14:textId="00D253FC" w:rsidR="00213369" w:rsidRPr="00CA1BD2" w:rsidRDefault="00213369" w:rsidP="003B4189">
      <w:pPr>
        <w:pStyle w:val="Default"/>
        <w:numPr>
          <w:ilvl w:val="0"/>
          <w:numId w:val="44"/>
        </w:numPr>
        <w:rPr>
          <w:rFonts w:ascii="Aptos" w:hAnsi="Aptos"/>
          <w:iCs/>
          <w:color w:val="auto"/>
          <w:sz w:val="22"/>
          <w:szCs w:val="22"/>
        </w:rPr>
      </w:pPr>
      <w:r w:rsidRPr="00CA1BD2">
        <w:rPr>
          <w:rFonts w:ascii="Aptos" w:hAnsi="Aptos"/>
          <w:iCs/>
          <w:color w:val="auto"/>
          <w:sz w:val="22"/>
          <w:szCs w:val="22"/>
        </w:rPr>
        <w:t xml:space="preserve">Megan Henly and </w:t>
      </w:r>
      <w:r w:rsidRPr="00CA1BD2">
        <w:rPr>
          <w:rFonts w:ascii="Aptos" w:hAnsi="Aptos"/>
          <w:b/>
          <w:iCs/>
          <w:color w:val="auto"/>
          <w:sz w:val="22"/>
          <w:szCs w:val="22"/>
        </w:rPr>
        <w:t>Jessica D. Ulrich</w:t>
      </w:r>
      <w:r w:rsidRPr="00CA1BD2">
        <w:rPr>
          <w:rFonts w:ascii="Aptos" w:hAnsi="Aptos"/>
          <w:bCs/>
          <w:iCs/>
          <w:color w:val="auto"/>
          <w:sz w:val="22"/>
          <w:szCs w:val="22"/>
        </w:rPr>
        <w:t>.</w:t>
      </w:r>
      <w:r w:rsidRPr="00CA1BD2">
        <w:rPr>
          <w:rFonts w:ascii="Aptos" w:hAnsi="Aptos"/>
          <w:b/>
          <w:iCs/>
          <w:color w:val="auto"/>
          <w:sz w:val="22"/>
          <w:szCs w:val="22"/>
        </w:rPr>
        <w:t xml:space="preserve">  </w:t>
      </w:r>
      <w:r w:rsidRPr="00CA1BD2">
        <w:rPr>
          <w:rFonts w:ascii="Aptos" w:hAnsi="Aptos"/>
          <w:iCs/>
          <w:color w:val="auto"/>
          <w:sz w:val="22"/>
          <w:szCs w:val="22"/>
        </w:rPr>
        <w:t xml:space="preserve">“Why Do People Stay? Community Attachment and Migration Decisions in the Rural U.S.”  </w:t>
      </w:r>
      <w:r w:rsidRPr="00CA1BD2">
        <w:rPr>
          <w:rFonts w:ascii="Aptos" w:hAnsi="Aptos"/>
          <w:i/>
          <w:iCs/>
          <w:color w:val="auto"/>
          <w:sz w:val="22"/>
          <w:szCs w:val="22"/>
        </w:rPr>
        <w:t xml:space="preserve">Rural Sociological Society </w:t>
      </w:r>
      <w:r w:rsidRPr="00CA1BD2">
        <w:rPr>
          <w:rFonts w:ascii="Aptos" w:hAnsi="Aptos"/>
          <w:iCs/>
          <w:color w:val="auto"/>
          <w:sz w:val="22"/>
          <w:szCs w:val="22"/>
        </w:rPr>
        <w:t>Annual Meeting; Boise, ID.</w:t>
      </w:r>
    </w:p>
    <w:p w14:paraId="640B1F53" w14:textId="2F39BA5D" w:rsidR="003F558C" w:rsidRPr="00CA1BD2" w:rsidRDefault="00213369" w:rsidP="003B4189">
      <w:pPr>
        <w:pStyle w:val="Default"/>
        <w:numPr>
          <w:ilvl w:val="0"/>
          <w:numId w:val="44"/>
        </w:numPr>
        <w:rPr>
          <w:rFonts w:ascii="Aptos" w:hAnsi="Aptos"/>
          <w:color w:val="auto"/>
          <w:sz w:val="22"/>
          <w:szCs w:val="22"/>
        </w:rPr>
      </w:pPr>
      <w:r w:rsidRPr="00CA1BD2">
        <w:rPr>
          <w:rFonts w:ascii="Aptos" w:hAnsi="Aptos"/>
          <w:b/>
          <w:iCs/>
          <w:color w:val="auto"/>
          <w:sz w:val="22"/>
          <w:szCs w:val="22"/>
        </w:rPr>
        <w:t>Jessica D. Ulrich</w:t>
      </w:r>
      <w:r w:rsidRPr="00CA1BD2">
        <w:rPr>
          <w:rFonts w:ascii="Aptos" w:hAnsi="Aptos"/>
          <w:bCs/>
          <w:iCs/>
          <w:color w:val="auto"/>
          <w:sz w:val="22"/>
          <w:szCs w:val="22"/>
        </w:rPr>
        <w:t>.</w:t>
      </w:r>
      <w:r w:rsidRPr="00CA1BD2">
        <w:rPr>
          <w:rFonts w:ascii="Aptos" w:hAnsi="Aptos"/>
          <w:b/>
          <w:iCs/>
          <w:color w:val="auto"/>
          <w:sz w:val="22"/>
          <w:szCs w:val="22"/>
        </w:rPr>
        <w:t xml:space="preserve"> </w:t>
      </w:r>
      <w:r w:rsidRPr="00CA1BD2">
        <w:rPr>
          <w:rFonts w:ascii="Aptos" w:hAnsi="Aptos"/>
          <w:iCs/>
          <w:color w:val="auto"/>
          <w:sz w:val="22"/>
          <w:szCs w:val="22"/>
        </w:rPr>
        <w:t>“</w:t>
      </w:r>
      <w:r w:rsidRPr="00CA1BD2">
        <w:rPr>
          <w:rFonts w:ascii="Aptos" w:hAnsi="Aptos"/>
          <w:color w:val="auto"/>
          <w:sz w:val="22"/>
          <w:szCs w:val="22"/>
        </w:rPr>
        <w:t>The Social Impact of the Gulf Oil Disaster: Diverging Views from</w:t>
      </w:r>
      <w:r w:rsidR="000F7252" w:rsidRPr="00CA1BD2">
        <w:rPr>
          <w:rFonts w:ascii="Aptos" w:hAnsi="Aptos"/>
          <w:color w:val="auto"/>
          <w:sz w:val="22"/>
          <w:szCs w:val="22"/>
        </w:rPr>
        <w:t xml:space="preserve"> </w:t>
      </w:r>
      <w:r w:rsidRPr="00CA1BD2">
        <w:rPr>
          <w:rFonts w:ascii="Aptos" w:hAnsi="Aptos"/>
          <w:color w:val="auto"/>
          <w:sz w:val="22"/>
          <w:szCs w:val="22"/>
        </w:rPr>
        <w:t xml:space="preserve">Communities </w:t>
      </w:r>
    </w:p>
    <w:p w14:paraId="2A69EDAD" w14:textId="77777777" w:rsidR="003B4189" w:rsidRPr="00CA1BD2" w:rsidRDefault="00213369" w:rsidP="003B4189">
      <w:pPr>
        <w:pStyle w:val="Default"/>
        <w:ind w:firstLine="720"/>
        <w:rPr>
          <w:rFonts w:ascii="Aptos" w:hAnsi="Aptos"/>
          <w:iCs/>
          <w:color w:val="auto"/>
          <w:sz w:val="22"/>
          <w:szCs w:val="22"/>
        </w:rPr>
      </w:pPr>
      <w:r w:rsidRPr="00CA1BD2">
        <w:rPr>
          <w:rFonts w:ascii="Aptos" w:hAnsi="Aptos"/>
          <w:color w:val="auto"/>
          <w:sz w:val="22"/>
          <w:szCs w:val="22"/>
        </w:rPr>
        <w:t xml:space="preserve">in </w:t>
      </w:r>
      <w:r w:rsidR="003B14F3" w:rsidRPr="00CA1BD2">
        <w:rPr>
          <w:rFonts w:ascii="Aptos" w:hAnsi="Aptos"/>
          <w:color w:val="auto"/>
          <w:sz w:val="22"/>
          <w:szCs w:val="22"/>
        </w:rPr>
        <w:t>FL</w:t>
      </w:r>
      <w:r w:rsidRPr="00CA1BD2">
        <w:rPr>
          <w:rFonts w:ascii="Aptos" w:hAnsi="Aptos"/>
          <w:color w:val="auto"/>
          <w:sz w:val="22"/>
          <w:szCs w:val="22"/>
        </w:rPr>
        <w:t xml:space="preserve"> and L</w:t>
      </w:r>
      <w:r w:rsidR="003B14F3" w:rsidRPr="00CA1BD2">
        <w:rPr>
          <w:rFonts w:ascii="Aptos" w:hAnsi="Aptos"/>
          <w:color w:val="auto"/>
          <w:sz w:val="22"/>
          <w:szCs w:val="22"/>
        </w:rPr>
        <w:t>A.</w:t>
      </w:r>
      <w:r w:rsidRPr="00CA1BD2">
        <w:rPr>
          <w:rFonts w:ascii="Aptos" w:hAnsi="Aptos"/>
          <w:color w:val="auto"/>
          <w:sz w:val="22"/>
          <w:szCs w:val="22"/>
        </w:rPr>
        <w:t xml:space="preserve">”  </w:t>
      </w:r>
      <w:r w:rsidRPr="00CA1BD2">
        <w:rPr>
          <w:rFonts w:ascii="Aptos" w:hAnsi="Aptos"/>
          <w:i/>
          <w:color w:val="auto"/>
          <w:sz w:val="22"/>
          <w:szCs w:val="22"/>
        </w:rPr>
        <w:t>R</w:t>
      </w:r>
      <w:r w:rsidRPr="00CA1BD2">
        <w:rPr>
          <w:rFonts w:ascii="Aptos" w:hAnsi="Aptos"/>
          <w:i/>
          <w:iCs/>
          <w:color w:val="auto"/>
          <w:sz w:val="22"/>
          <w:szCs w:val="22"/>
        </w:rPr>
        <w:t xml:space="preserve">ural Sociological Society </w:t>
      </w:r>
      <w:r w:rsidRPr="00CA1BD2">
        <w:rPr>
          <w:rFonts w:ascii="Aptos" w:hAnsi="Aptos"/>
          <w:iCs/>
          <w:color w:val="auto"/>
          <w:sz w:val="22"/>
          <w:szCs w:val="22"/>
        </w:rPr>
        <w:t>Annual Meeting; Boise, ID.</w:t>
      </w:r>
    </w:p>
    <w:p w14:paraId="5190FD05" w14:textId="5B501607" w:rsidR="00213369" w:rsidRPr="00CA1BD2" w:rsidRDefault="00213369" w:rsidP="003B4189">
      <w:pPr>
        <w:pStyle w:val="Default"/>
        <w:numPr>
          <w:ilvl w:val="0"/>
          <w:numId w:val="45"/>
        </w:numPr>
        <w:rPr>
          <w:rFonts w:ascii="Aptos" w:hAnsi="Aptos"/>
          <w:iCs/>
          <w:color w:val="auto"/>
          <w:sz w:val="22"/>
          <w:szCs w:val="22"/>
        </w:rPr>
      </w:pPr>
      <w:r w:rsidRPr="00CA1BD2">
        <w:rPr>
          <w:rFonts w:ascii="Aptos" w:hAnsi="Aptos"/>
          <w:b/>
          <w:color w:val="auto"/>
          <w:sz w:val="22"/>
          <w:szCs w:val="22"/>
        </w:rPr>
        <w:t>Jessica D. Ulrich</w:t>
      </w:r>
      <w:r w:rsidRPr="00CA1BD2">
        <w:rPr>
          <w:rFonts w:ascii="Aptos" w:hAnsi="Aptos"/>
          <w:color w:val="auto"/>
          <w:sz w:val="22"/>
          <w:szCs w:val="22"/>
        </w:rPr>
        <w:t xml:space="preserve"> </w:t>
      </w:r>
      <w:r w:rsidR="000F7252" w:rsidRPr="00CA1BD2">
        <w:rPr>
          <w:rFonts w:ascii="Aptos" w:hAnsi="Aptos"/>
          <w:color w:val="auto"/>
          <w:sz w:val="22"/>
          <w:szCs w:val="22"/>
        </w:rPr>
        <w:t xml:space="preserve">&amp; </w:t>
      </w:r>
      <w:r w:rsidRPr="00CA1BD2">
        <w:rPr>
          <w:rFonts w:ascii="Aptos" w:hAnsi="Aptos"/>
          <w:color w:val="auto"/>
          <w:sz w:val="22"/>
          <w:szCs w:val="22"/>
        </w:rPr>
        <w:t xml:space="preserve">Thomas G. Safford. “Enduring Ties to Community and Nature: Charting an Alternative Future for Southeast Alaska.” </w:t>
      </w:r>
      <w:r w:rsidRPr="00CA1BD2">
        <w:rPr>
          <w:rFonts w:ascii="Aptos" w:hAnsi="Aptos"/>
          <w:i/>
          <w:color w:val="auto"/>
          <w:sz w:val="22"/>
          <w:szCs w:val="22"/>
        </w:rPr>
        <w:t>Eastern Sociological Society</w:t>
      </w:r>
      <w:r w:rsidRPr="00CA1BD2">
        <w:rPr>
          <w:rFonts w:ascii="Aptos" w:hAnsi="Aptos"/>
          <w:iCs/>
          <w:color w:val="auto"/>
          <w:sz w:val="22"/>
          <w:szCs w:val="22"/>
        </w:rPr>
        <w:t xml:space="preserve"> Annual Meeting;</w:t>
      </w:r>
      <w:r w:rsidRPr="00CA1BD2">
        <w:rPr>
          <w:rFonts w:ascii="Aptos" w:hAnsi="Aptos"/>
          <w:color w:val="auto"/>
          <w:sz w:val="22"/>
          <w:szCs w:val="22"/>
        </w:rPr>
        <w:t xml:space="preserve"> Philadelphia, PA.   </w:t>
      </w:r>
    </w:p>
    <w:p w14:paraId="090B071D" w14:textId="77777777" w:rsidR="003B4189" w:rsidRPr="00CA1BD2" w:rsidRDefault="00213369" w:rsidP="00213369">
      <w:pPr>
        <w:pStyle w:val="Default"/>
        <w:rPr>
          <w:rFonts w:ascii="Aptos" w:hAnsi="Aptos"/>
          <w:color w:val="auto"/>
          <w:sz w:val="22"/>
          <w:szCs w:val="22"/>
        </w:rPr>
      </w:pPr>
      <w:r w:rsidRPr="00CA1BD2">
        <w:rPr>
          <w:rFonts w:ascii="Aptos" w:hAnsi="Aptos"/>
          <w:color w:val="auto"/>
          <w:sz w:val="22"/>
          <w:szCs w:val="22"/>
        </w:rPr>
        <w:t>2010</w:t>
      </w:r>
      <w:r w:rsidRPr="00CA1BD2">
        <w:rPr>
          <w:rFonts w:ascii="Aptos" w:hAnsi="Aptos"/>
          <w:color w:val="auto"/>
          <w:sz w:val="22"/>
          <w:szCs w:val="22"/>
        </w:rPr>
        <w:tab/>
      </w:r>
    </w:p>
    <w:p w14:paraId="69F77554" w14:textId="7FDAD42F" w:rsidR="003F558C" w:rsidRPr="00CA1BD2" w:rsidRDefault="00213369" w:rsidP="003B4189">
      <w:pPr>
        <w:pStyle w:val="Default"/>
        <w:numPr>
          <w:ilvl w:val="0"/>
          <w:numId w:val="45"/>
        </w:numPr>
        <w:rPr>
          <w:rFonts w:ascii="Aptos" w:hAnsi="Aptos"/>
          <w:color w:val="auto"/>
          <w:sz w:val="22"/>
          <w:szCs w:val="22"/>
        </w:rPr>
      </w:pPr>
      <w:r w:rsidRPr="00CA1BD2">
        <w:rPr>
          <w:rFonts w:ascii="Aptos" w:hAnsi="Aptos"/>
          <w:b/>
          <w:color w:val="auto"/>
          <w:sz w:val="22"/>
          <w:szCs w:val="22"/>
        </w:rPr>
        <w:t>Jessica D. Ulrich</w:t>
      </w:r>
      <w:r w:rsidRPr="00CA1BD2">
        <w:rPr>
          <w:rFonts w:ascii="Aptos" w:hAnsi="Aptos"/>
          <w:color w:val="auto"/>
          <w:sz w:val="22"/>
          <w:szCs w:val="22"/>
        </w:rPr>
        <w:t xml:space="preserve"> </w:t>
      </w:r>
      <w:r w:rsidR="000F7252" w:rsidRPr="00CA1BD2">
        <w:rPr>
          <w:rFonts w:ascii="Aptos" w:hAnsi="Aptos"/>
          <w:color w:val="auto"/>
          <w:sz w:val="22"/>
          <w:szCs w:val="22"/>
        </w:rPr>
        <w:t xml:space="preserve">&amp; </w:t>
      </w:r>
      <w:r w:rsidRPr="00CA1BD2">
        <w:rPr>
          <w:rFonts w:ascii="Aptos" w:hAnsi="Aptos"/>
          <w:color w:val="auto"/>
          <w:sz w:val="22"/>
          <w:szCs w:val="22"/>
        </w:rPr>
        <w:t xml:space="preserve">Thomas G. Safford.  “Ties to Place: A Comparison of Native and Non-Native </w:t>
      </w:r>
    </w:p>
    <w:p w14:paraId="2E45C035" w14:textId="77777777" w:rsidR="003B4189" w:rsidRPr="00CA1BD2" w:rsidRDefault="00213369" w:rsidP="003B4189">
      <w:pPr>
        <w:pStyle w:val="Default"/>
        <w:ind w:left="720"/>
        <w:rPr>
          <w:rFonts w:ascii="Aptos" w:hAnsi="Aptos"/>
          <w:color w:val="auto"/>
          <w:sz w:val="22"/>
          <w:szCs w:val="22"/>
        </w:rPr>
      </w:pPr>
      <w:r w:rsidRPr="00CA1BD2">
        <w:rPr>
          <w:rFonts w:ascii="Aptos" w:hAnsi="Aptos"/>
          <w:color w:val="auto"/>
          <w:sz w:val="22"/>
          <w:szCs w:val="22"/>
        </w:rPr>
        <w:t>Southeast Alaskans</w:t>
      </w:r>
      <w:r w:rsidR="005D6287" w:rsidRPr="00CA1BD2">
        <w:rPr>
          <w:rFonts w:ascii="Aptos" w:hAnsi="Aptos"/>
          <w:color w:val="auto"/>
          <w:sz w:val="22"/>
          <w:szCs w:val="22"/>
        </w:rPr>
        <w:t>’</w:t>
      </w:r>
      <w:r w:rsidRPr="00CA1BD2">
        <w:rPr>
          <w:rFonts w:ascii="Aptos" w:hAnsi="Aptos"/>
          <w:color w:val="auto"/>
          <w:sz w:val="22"/>
          <w:szCs w:val="22"/>
        </w:rPr>
        <w:t xml:space="preserve"> Ties to Their Communities.”  </w:t>
      </w:r>
      <w:r w:rsidRPr="00CA1BD2">
        <w:rPr>
          <w:rFonts w:ascii="Aptos" w:hAnsi="Aptos"/>
          <w:i/>
          <w:color w:val="auto"/>
          <w:sz w:val="22"/>
          <w:szCs w:val="22"/>
        </w:rPr>
        <w:t xml:space="preserve">New England Sociological </w:t>
      </w:r>
      <w:r w:rsidRPr="00CA1BD2">
        <w:rPr>
          <w:rFonts w:ascii="Aptos" w:hAnsi="Aptos"/>
          <w:i/>
          <w:color w:val="auto"/>
          <w:sz w:val="22"/>
          <w:szCs w:val="22"/>
        </w:rPr>
        <w:tab/>
        <w:t xml:space="preserve">Association </w:t>
      </w:r>
      <w:r w:rsidRPr="00CA1BD2">
        <w:rPr>
          <w:rFonts w:ascii="Aptos" w:hAnsi="Aptos"/>
          <w:iCs/>
          <w:color w:val="auto"/>
          <w:sz w:val="22"/>
          <w:szCs w:val="22"/>
        </w:rPr>
        <w:t>Fall Meeting;</w:t>
      </w:r>
      <w:r w:rsidRPr="00CA1BD2">
        <w:rPr>
          <w:rFonts w:ascii="Aptos" w:hAnsi="Aptos"/>
          <w:i/>
          <w:color w:val="auto"/>
          <w:sz w:val="22"/>
          <w:szCs w:val="22"/>
        </w:rPr>
        <w:t xml:space="preserve"> </w:t>
      </w:r>
      <w:r w:rsidRPr="00CA1BD2">
        <w:rPr>
          <w:rFonts w:ascii="Aptos" w:hAnsi="Aptos"/>
          <w:color w:val="auto"/>
          <w:sz w:val="22"/>
          <w:szCs w:val="22"/>
        </w:rPr>
        <w:t xml:space="preserve">Durham, NH.   </w:t>
      </w:r>
    </w:p>
    <w:p w14:paraId="15CC406A" w14:textId="4E2CF87D" w:rsidR="00682472" w:rsidRPr="00CA1BD2" w:rsidRDefault="00213369" w:rsidP="003B4189">
      <w:pPr>
        <w:pStyle w:val="Default"/>
        <w:numPr>
          <w:ilvl w:val="0"/>
          <w:numId w:val="45"/>
        </w:numPr>
        <w:rPr>
          <w:rFonts w:ascii="Aptos" w:hAnsi="Aptos"/>
          <w:color w:val="auto"/>
          <w:sz w:val="22"/>
          <w:szCs w:val="22"/>
        </w:rPr>
      </w:pPr>
      <w:r w:rsidRPr="00CA1BD2">
        <w:rPr>
          <w:rFonts w:ascii="Aptos" w:hAnsi="Aptos"/>
          <w:b/>
          <w:color w:val="auto"/>
          <w:sz w:val="22"/>
          <w:szCs w:val="22"/>
        </w:rPr>
        <w:t>Jessica D. Ulrich</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“It is a Strange Thing for Us to See Water Being Sold: Local Perceptions</w:t>
      </w:r>
      <w:r w:rsidR="003F558C" w:rsidRPr="00CA1BD2">
        <w:rPr>
          <w:rFonts w:ascii="Aptos" w:hAnsi="Aptos"/>
          <w:color w:val="auto"/>
          <w:sz w:val="22"/>
          <w:szCs w:val="22"/>
        </w:rPr>
        <w:t xml:space="preserve"> </w:t>
      </w:r>
      <w:r w:rsidRPr="00CA1BD2">
        <w:rPr>
          <w:rFonts w:ascii="Aptos" w:hAnsi="Aptos"/>
          <w:color w:val="auto"/>
          <w:sz w:val="22"/>
          <w:szCs w:val="22"/>
        </w:rPr>
        <w:t>of the Fijian Bottled Water Industry.”</w:t>
      </w:r>
      <w:r w:rsidRPr="00CA1BD2">
        <w:rPr>
          <w:rFonts w:ascii="Aptos" w:hAnsi="Aptos"/>
          <w:b/>
          <w:color w:val="auto"/>
          <w:sz w:val="22"/>
          <w:szCs w:val="22"/>
        </w:rPr>
        <w:t xml:space="preserve"> </w:t>
      </w:r>
      <w:r w:rsidRPr="00CA1BD2">
        <w:rPr>
          <w:rFonts w:ascii="Aptos" w:hAnsi="Aptos"/>
          <w:i/>
          <w:color w:val="auto"/>
          <w:sz w:val="22"/>
          <w:szCs w:val="22"/>
        </w:rPr>
        <w:t xml:space="preserve">Eastern Sociological Society </w:t>
      </w:r>
      <w:r w:rsidRPr="00CA1BD2">
        <w:rPr>
          <w:rFonts w:ascii="Aptos" w:hAnsi="Aptos"/>
          <w:iCs/>
          <w:color w:val="auto"/>
          <w:sz w:val="22"/>
          <w:szCs w:val="22"/>
        </w:rPr>
        <w:t>Meeting;</w:t>
      </w:r>
      <w:r w:rsidRPr="00CA1BD2">
        <w:rPr>
          <w:rFonts w:ascii="Aptos" w:hAnsi="Aptos"/>
          <w:color w:val="auto"/>
          <w:sz w:val="22"/>
          <w:szCs w:val="22"/>
        </w:rPr>
        <w:t xml:space="preserve"> Boston, MA.</w:t>
      </w:r>
    </w:p>
    <w:p w14:paraId="6061B88C" w14:textId="77777777" w:rsidR="003B4189" w:rsidRPr="00CA1BD2" w:rsidRDefault="00213369" w:rsidP="00410137">
      <w:pPr>
        <w:pStyle w:val="Default"/>
        <w:ind w:left="720" w:hanging="720"/>
        <w:rPr>
          <w:rFonts w:ascii="Aptos" w:hAnsi="Aptos"/>
          <w:color w:val="auto"/>
          <w:sz w:val="22"/>
          <w:szCs w:val="22"/>
        </w:rPr>
      </w:pPr>
      <w:r w:rsidRPr="00CA1BD2">
        <w:rPr>
          <w:rFonts w:ascii="Aptos" w:hAnsi="Aptos"/>
          <w:color w:val="auto"/>
          <w:sz w:val="22"/>
          <w:szCs w:val="22"/>
        </w:rPr>
        <w:t>2009</w:t>
      </w:r>
      <w:r w:rsidRPr="00CA1BD2">
        <w:rPr>
          <w:rFonts w:ascii="Aptos" w:hAnsi="Aptos"/>
          <w:color w:val="auto"/>
          <w:sz w:val="22"/>
          <w:szCs w:val="22"/>
        </w:rPr>
        <w:tab/>
      </w:r>
    </w:p>
    <w:p w14:paraId="5FFC6FCB" w14:textId="58EEE8B1" w:rsidR="00213369" w:rsidRPr="00CA1BD2" w:rsidRDefault="00213369" w:rsidP="003B4189">
      <w:pPr>
        <w:pStyle w:val="Default"/>
        <w:numPr>
          <w:ilvl w:val="0"/>
          <w:numId w:val="45"/>
        </w:numPr>
        <w:rPr>
          <w:rFonts w:ascii="Aptos" w:hAnsi="Aptos"/>
          <w:color w:val="auto"/>
          <w:sz w:val="22"/>
          <w:szCs w:val="22"/>
        </w:rPr>
      </w:pPr>
      <w:r w:rsidRPr="00CA1BD2">
        <w:rPr>
          <w:rFonts w:ascii="Aptos" w:hAnsi="Aptos"/>
          <w:b/>
          <w:color w:val="auto"/>
          <w:sz w:val="22"/>
          <w:szCs w:val="22"/>
        </w:rPr>
        <w:lastRenderedPageBreak/>
        <w:t>Jessica D. Ulrich</w:t>
      </w:r>
      <w:r w:rsidRPr="00CA1BD2">
        <w:rPr>
          <w:rFonts w:ascii="Aptos" w:hAnsi="Aptos"/>
          <w:bCs/>
          <w:color w:val="auto"/>
          <w:sz w:val="22"/>
          <w:szCs w:val="22"/>
        </w:rPr>
        <w:t>.</w:t>
      </w:r>
      <w:r w:rsidRPr="00CA1BD2">
        <w:rPr>
          <w:rFonts w:ascii="Aptos" w:hAnsi="Aptos"/>
          <w:b/>
          <w:color w:val="auto"/>
          <w:sz w:val="22"/>
          <w:szCs w:val="22"/>
        </w:rPr>
        <w:t xml:space="preserve">  </w:t>
      </w:r>
      <w:r w:rsidRPr="00CA1BD2">
        <w:rPr>
          <w:rFonts w:ascii="Aptos" w:hAnsi="Aptos"/>
          <w:color w:val="auto"/>
          <w:sz w:val="22"/>
          <w:szCs w:val="22"/>
        </w:rPr>
        <w:t xml:space="preserve">“The Social, Cultural, and Environmental Impacts of the Bottled Water Industry in Fiji.” </w:t>
      </w:r>
      <w:r w:rsidRPr="00CA1BD2">
        <w:rPr>
          <w:rFonts w:ascii="Aptos" w:hAnsi="Aptos"/>
          <w:i/>
          <w:color w:val="auto"/>
          <w:sz w:val="22"/>
          <w:szCs w:val="22"/>
        </w:rPr>
        <w:t xml:space="preserve">Pacific Sociological Association </w:t>
      </w:r>
      <w:r w:rsidRPr="00CA1BD2">
        <w:rPr>
          <w:rFonts w:ascii="Aptos" w:hAnsi="Aptos"/>
          <w:iCs/>
          <w:color w:val="auto"/>
          <w:sz w:val="22"/>
          <w:szCs w:val="22"/>
        </w:rPr>
        <w:t>Annual Meeting;</w:t>
      </w:r>
      <w:r w:rsidRPr="00CA1BD2">
        <w:rPr>
          <w:rFonts w:ascii="Aptos" w:hAnsi="Aptos"/>
          <w:color w:val="auto"/>
          <w:sz w:val="22"/>
          <w:szCs w:val="22"/>
        </w:rPr>
        <w:t xml:space="preserve"> San Diego, CA.   </w:t>
      </w:r>
    </w:p>
    <w:p w14:paraId="7954A559" w14:textId="77777777" w:rsidR="00CB2D86" w:rsidRPr="00CA1BD2" w:rsidRDefault="00CB2D86" w:rsidP="003C4E8D">
      <w:pPr>
        <w:pStyle w:val="Default"/>
        <w:ind w:left="2160" w:hanging="2160"/>
        <w:rPr>
          <w:rFonts w:ascii="Aptos" w:hAnsi="Aptos"/>
          <w:b/>
          <w:color w:val="auto"/>
          <w:sz w:val="22"/>
          <w:szCs w:val="22"/>
        </w:rPr>
      </w:pPr>
    </w:p>
    <w:p w14:paraId="59E1E55A" w14:textId="4370BE85" w:rsidR="00213369" w:rsidRPr="00CA1BD2" w:rsidRDefault="00213369" w:rsidP="003C4E8D">
      <w:pPr>
        <w:pStyle w:val="Default"/>
        <w:ind w:left="2160" w:hanging="2160"/>
        <w:rPr>
          <w:rFonts w:ascii="Aptos" w:hAnsi="Aptos"/>
          <w:b/>
          <w:color w:val="auto"/>
          <w:sz w:val="22"/>
          <w:szCs w:val="22"/>
        </w:rPr>
      </w:pPr>
      <w:r w:rsidRPr="00CA1BD2">
        <w:rPr>
          <w:rFonts w:ascii="Aptos" w:hAnsi="Aptos"/>
          <w:b/>
          <w:color w:val="auto"/>
          <w:sz w:val="22"/>
          <w:szCs w:val="22"/>
        </w:rPr>
        <w:t>TEACHING</w:t>
      </w:r>
    </w:p>
    <w:p w14:paraId="72E0D6BD" w14:textId="320249E1" w:rsidR="008F66A6" w:rsidRPr="00CA1BD2" w:rsidRDefault="008F66A6" w:rsidP="003C4E8D">
      <w:pPr>
        <w:pStyle w:val="Default"/>
        <w:ind w:left="2160" w:hanging="2160"/>
        <w:rPr>
          <w:rFonts w:ascii="Aptos" w:hAnsi="Aptos"/>
          <w:i/>
          <w:color w:val="auto"/>
          <w:sz w:val="22"/>
          <w:szCs w:val="22"/>
        </w:rPr>
      </w:pPr>
      <w:r w:rsidRPr="00CA1BD2">
        <w:rPr>
          <w:rFonts w:ascii="Aptos" w:hAnsi="Aptos"/>
          <w:color w:val="auto"/>
          <w:sz w:val="22"/>
          <w:szCs w:val="22"/>
        </w:rPr>
        <w:t>2019-Present</w:t>
      </w:r>
      <w:r w:rsidRPr="00CA1BD2">
        <w:rPr>
          <w:rFonts w:ascii="Aptos" w:hAnsi="Aptos"/>
          <w:color w:val="auto"/>
          <w:sz w:val="22"/>
          <w:szCs w:val="22"/>
        </w:rPr>
        <w:tab/>
      </w:r>
      <w:r w:rsidRPr="00CA1BD2">
        <w:rPr>
          <w:rFonts w:ascii="Aptos" w:hAnsi="Aptos"/>
          <w:i/>
          <w:color w:val="auto"/>
          <w:sz w:val="22"/>
          <w:szCs w:val="22"/>
        </w:rPr>
        <w:t>Utah State University, Sociology</w:t>
      </w:r>
      <w:r w:rsidR="00F41F04" w:rsidRPr="00CA1BD2">
        <w:rPr>
          <w:rFonts w:ascii="Aptos" w:hAnsi="Aptos"/>
          <w:i/>
          <w:color w:val="auto"/>
          <w:sz w:val="22"/>
          <w:szCs w:val="22"/>
        </w:rPr>
        <w:t xml:space="preserve"> &amp;</w:t>
      </w:r>
      <w:r w:rsidRPr="00CA1BD2">
        <w:rPr>
          <w:rFonts w:ascii="Aptos" w:hAnsi="Aptos"/>
          <w:i/>
          <w:color w:val="auto"/>
          <w:sz w:val="22"/>
          <w:szCs w:val="22"/>
        </w:rPr>
        <w:t xml:space="preserve"> Anthropology Department</w:t>
      </w:r>
    </w:p>
    <w:p w14:paraId="10EFAC70" w14:textId="02A6747A" w:rsidR="004E2C4E" w:rsidRPr="00CA1BD2" w:rsidRDefault="004E2C4E"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Social &amp; Community Dimensions of Natural Resources (graduate)</w:t>
      </w:r>
      <w:r w:rsidR="0046427D" w:rsidRPr="00CA1BD2">
        <w:rPr>
          <w:rFonts w:ascii="Aptos" w:hAnsi="Aptos"/>
          <w:color w:val="auto"/>
          <w:sz w:val="22"/>
          <w:szCs w:val="22"/>
        </w:rPr>
        <w:t xml:space="preserve"> (designated a Community-Engaged Learning Course)</w:t>
      </w:r>
    </w:p>
    <w:p w14:paraId="1BCBE61B" w14:textId="0C50C058" w:rsidR="0017645A" w:rsidRPr="00CA1BD2" w:rsidRDefault="0017645A"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Social Dimensions of Natural Resources (graduate)</w:t>
      </w:r>
    </w:p>
    <w:p w14:paraId="1F827BEC" w14:textId="77777777" w:rsidR="00785B04" w:rsidRPr="00CA1BD2" w:rsidRDefault="00785B04"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Research Methods (undergraduate)</w:t>
      </w:r>
    </w:p>
    <w:p w14:paraId="6BD8C6F4" w14:textId="77777777" w:rsidR="00785B04" w:rsidRPr="00CA1BD2" w:rsidRDefault="00785B04"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Survey Methods (graduate)</w:t>
      </w:r>
    </w:p>
    <w:p w14:paraId="2D41BAC6" w14:textId="55096598" w:rsidR="008F66A6" w:rsidRPr="00CA1BD2" w:rsidRDefault="008F66A6"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 xml:space="preserve">Community Theory </w:t>
      </w:r>
      <w:r w:rsidR="00503A5D" w:rsidRPr="00CA1BD2">
        <w:rPr>
          <w:rFonts w:ascii="Aptos" w:hAnsi="Aptos"/>
          <w:color w:val="auto"/>
          <w:sz w:val="22"/>
          <w:szCs w:val="22"/>
        </w:rPr>
        <w:t>&amp;</w:t>
      </w:r>
      <w:r w:rsidRPr="00CA1BD2">
        <w:rPr>
          <w:rFonts w:ascii="Aptos" w:hAnsi="Aptos"/>
          <w:color w:val="auto"/>
          <w:sz w:val="22"/>
          <w:szCs w:val="22"/>
        </w:rPr>
        <w:t xml:space="preserve"> Analysis</w:t>
      </w:r>
      <w:r w:rsidR="002209F8" w:rsidRPr="00CA1BD2">
        <w:rPr>
          <w:rFonts w:ascii="Aptos" w:hAnsi="Aptos"/>
          <w:color w:val="auto"/>
          <w:sz w:val="22"/>
          <w:szCs w:val="22"/>
        </w:rPr>
        <w:t xml:space="preserve"> (grad</w:t>
      </w:r>
      <w:r w:rsidR="00CF5AD1" w:rsidRPr="00CA1BD2">
        <w:rPr>
          <w:rFonts w:ascii="Aptos" w:hAnsi="Aptos"/>
          <w:color w:val="auto"/>
          <w:sz w:val="22"/>
          <w:szCs w:val="22"/>
        </w:rPr>
        <w:t>uate</w:t>
      </w:r>
      <w:r w:rsidR="002209F8" w:rsidRPr="00CA1BD2">
        <w:rPr>
          <w:rFonts w:ascii="Aptos" w:hAnsi="Aptos"/>
          <w:color w:val="auto"/>
          <w:sz w:val="22"/>
          <w:szCs w:val="22"/>
        </w:rPr>
        <w:t>)</w:t>
      </w:r>
    </w:p>
    <w:p w14:paraId="6EF36F1A" w14:textId="77777777" w:rsidR="008F66A6" w:rsidRPr="00CA1BD2" w:rsidRDefault="008F66A6" w:rsidP="003C4E8D">
      <w:pPr>
        <w:pStyle w:val="Default"/>
        <w:ind w:left="2160" w:hanging="2160"/>
        <w:rPr>
          <w:rFonts w:ascii="Aptos" w:hAnsi="Aptos"/>
          <w:color w:val="auto"/>
          <w:sz w:val="22"/>
          <w:szCs w:val="22"/>
        </w:rPr>
      </w:pPr>
    </w:p>
    <w:p w14:paraId="15DCEE84" w14:textId="270BDECB" w:rsidR="003C4E8D" w:rsidRPr="00CA1BD2" w:rsidRDefault="008F66A6" w:rsidP="003C4E8D">
      <w:pPr>
        <w:pStyle w:val="Default"/>
        <w:ind w:left="2160" w:hanging="2160"/>
        <w:rPr>
          <w:rFonts w:ascii="Aptos" w:hAnsi="Aptos"/>
          <w:i/>
          <w:color w:val="auto"/>
          <w:sz w:val="22"/>
          <w:szCs w:val="22"/>
        </w:rPr>
      </w:pPr>
      <w:r w:rsidRPr="00CA1BD2">
        <w:rPr>
          <w:rFonts w:ascii="Aptos" w:hAnsi="Aptos"/>
          <w:color w:val="auto"/>
          <w:sz w:val="22"/>
          <w:szCs w:val="22"/>
        </w:rPr>
        <w:t>2015-2019</w:t>
      </w:r>
      <w:r w:rsidR="00991751" w:rsidRPr="00CA1BD2">
        <w:rPr>
          <w:rFonts w:ascii="Aptos" w:hAnsi="Aptos"/>
          <w:color w:val="auto"/>
          <w:sz w:val="22"/>
          <w:szCs w:val="22"/>
        </w:rPr>
        <w:t xml:space="preserve"> </w:t>
      </w:r>
      <w:r w:rsidR="00991751" w:rsidRPr="00CA1BD2">
        <w:rPr>
          <w:rFonts w:ascii="Aptos" w:hAnsi="Aptos"/>
          <w:color w:val="auto"/>
          <w:sz w:val="22"/>
          <w:szCs w:val="22"/>
        </w:rPr>
        <w:tab/>
      </w:r>
      <w:r w:rsidR="00991751" w:rsidRPr="00CA1BD2">
        <w:rPr>
          <w:rFonts w:ascii="Aptos" w:hAnsi="Aptos"/>
          <w:i/>
          <w:color w:val="auto"/>
          <w:sz w:val="22"/>
          <w:szCs w:val="22"/>
        </w:rPr>
        <w:t>S</w:t>
      </w:r>
      <w:r w:rsidR="00961338" w:rsidRPr="00CA1BD2">
        <w:rPr>
          <w:rFonts w:ascii="Aptos" w:hAnsi="Aptos"/>
          <w:i/>
          <w:color w:val="auto"/>
          <w:sz w:val="22"/>
          <w:szCs w:val="22"/>
        </w:rPr>
        <w:t>outh Dakota State University</w:t>
      </w:r>
      <w:r w:rsidR="00991751" w:rsidRPr="00CA1BD2">
        <w:rPr>
          <w:rFonts w:ascii="Aptos" w:hAnsi="Aptos"/>
          <w:i/>
          <w:color w:val="auto"/>
          <w:sz w:val="22"/>
          <w:szCs w:val="22"/>
        </w:rPr>
        <w:t>, Sociology and Rural Studies Department</w:t>
      </w:r>
    </w:p>
    <w:p w14:paraId="33BF4E08" w14:textId="3A6505DB" w:rsidR="002209F8" w:rsidRPr="00CA1BD2" w:rsidRDefault="00961338"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Introduction to Sociology (</w:t>
      </w:r>
      <w:r w:rsidR="002209F8" w:rsidRPr="00CA1BD2">
        <w:rPr>
          <w:rFonts w:ascii="Aptos" w:hAnsi="Aptos"/>
          <w:color w:val="auto"/>
          <w:sz w:val="22"/>
          <w:szCs w:val="22"/>
        </w:rPr>
        <w:t>undergrad</w:t>
      </w:r>
      <w:r w:rsidR="00C0232F" w:rsidRPr="00CA1BD2">
        <w:rPr>
          <w:rFonts w:ascii="Aptos" w:hAnsi="Aptos"/>
          <w:color w:val="auto"/>
          <w:sz w:val="22"/>
          <w:szCs w:val="22"/>
        </w:rPr>
        <w:t>uate</w:t>
      </w:r>
      <w:r w:rsidR="002209F8" w:rsidRPr="00CA1BD2">
        <w:rPr>
          <w:rFonts w:ascii="Aptos" w:hAnsi="Aptos"/>
          <w:color w:val="auto"/>
          <w:sz w:val="22"/>
          <w:szCs w:val="22"/>
        </w:rPr>
        <w:t xml:space="preserve">, </w:t>
      </w:r>
      <w:r w:rsidRPr="00CA1BD2">
        <w:rPr>
          <w:rFonts w:ascii="Aptos" w:hAnsi="Aptos"/>
          <w:color w:val="auto"/>
          <w:sz w:val="22"/>
          <w:szCs w:val="22"/>
        </w:rPr>
        <w:t>online)</w:t>
      </w:r>
    </w:p>
    <w:p w14:paraId="1530BCBA" w14:textId="3564EE9D" w:rsidR="002209F8" w:rsidRPr="00CA1BD2" w:rsidRDefault="002209F8"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Sociology of Rural America (undergrad</w:t>
      </w:r>
      <w:r w:rsidR="00C0232F" w:rsidRPr="00CA1BD2">
        <w:rPr>
          <w:rFonts w:ascii="Aptos" w:hAnsi="Aptos"/>
          <w:color w:val="auto"/>
          <w:sz w:val="22"/>
          <w:szCs w:val="22"/>
        </w:rPr>
        <w:t>uate</w:t>
      </w:r>
      <w:r w:rsidRPr="00CA1BD2">
        <w:rPr>
          <w:rFonts w:ascii="Aptos" w:hAnsi="Aptos"/>
          <w:color w:val="auto"/>
          <w:sz w:val="22"/>
          <w:szCs w:val="22"/>
        </w:rPr>
        <w:t>, face-to-face and online)</w:t>
      </w:r>
    </w:p>
    <w:p w14:paraId="7775F583" w14:textId="3ED88542" w:rsidR="002209F8" w:rsidRPr="00CA1BD2" w:rsidRDefault="00961338"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Research Methods</w:t>
      </w:r>
      <w:r w:rsidR="00581FE6" w:rsidRPr="00CA1BD2">
        <w:rPr>
          <w:rFonts w:ascii="Aptos" w:hAnsi="Aptos"/>
          <w:color w:val="auto"/>
          <w:sz w:val="22"/>
          <w:szCs w:val="22"/>
        </w:rPr>
        <w:t xml:space="preserve"> I</w:t>
      </w:r>
      <w:r w:rsidR="00EC40FE" w:rsidRPr="00CA1BD2">
        <w:rPr>
          <w:rFonts w:ascii="Aptos" w:hAnsi="Aptos"/>
          <w:color w:val="auto"/>
          <w:sz w:val="22"/>
          <w:szCs w:val="22"/>
        </w:rPr>
        <w:t xml:space="preserve"> (</w:t>
      </w:r>
      <w:r w:rsidR="002209F8" w:rsidRPr="00CA1BD2">
        <w:rPr>
          <w:rFonts w:ascii="Aptos" w:hAnsi="Aptos"/>
          <w:color w:val="auto"/>
          <w:sz w:val="22"/>
          <w:szCs w:val="22"/>
        </w:rPr>
        <w:t>undergrad</w:t>
      </w:r>
      <w:r w:rsidR="00C0232F" w:rsidRPr="00CA1BD2">
        <w:rPr>
          <w:rFonts w:ascii="Aptos" w:hAnsi="Aptos"/>
          <w:color w:val="auto"/>
          <w:sz w:val="22"/>
          <w:szCs w:val="22"/>
        </w:rPr>
        <w:t>uate</w:t>
      </w:r>
      <w:r w:rsidR="002209F8" w:rsidRPr="00CA1BD2">
        <w:rPr>
          <w:rFonts w:ascii="Aptos" w:hAnsi="Aptos"/>
          <w:color w:val="auto"/>
          <w:sz w:val="22"/>
          <w:szCs w:val="22"/>
        </w:rPr>
        <w:t xml:space="preserve">, </w:t>
      </w:r>
      <w:r w:rsidR="00EC40FE" w:rsidRPr="00CA1BD2">
        <w:rPr>
          <w:rFonts w:ascii="Aptos" w:hAnsi="Aptos"/>
          <w:color w:val="auto"/>
          <w:sz w:val="22"/>
          <w:szCs w:val="22"/>
        </w:rPr>
        <w:t>face-to-face and online)</w:t>
      </w:r>
    </w:p>
    <w:p w14:paraId="00139610" w14:textId="0EADC7C3" w:rsidR="002209F8" w:rsidRPr="00CA1BD2" w:rsidRDefault="002209F8"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Family (undergrad</w:t>
      </w:r>
      <w:r w:rsidR="00C0232F" w:rsidRPr="00CA1BD2">
        <w:rPr>
          <w:rFonts w:ascii="Aptos" w:hAnsi="Aptos"/>
          <w:color w:val="auto"/>
          <w:sz w:val="22"/>
          <w:szCs w:val="22"/>
        </w:rPr>
        <w:t>uate</w:t>
      </w:r>
      <w:r w:rsidRPr="00CA1BD2">
        <w:rPr>
          <w:rFonts w:ascii="Aptos" w:hAnsi="Aptos"/>
          <w:color w:val="auto"/>
          <w:sz w:val="22"/>
          <w:szCs w:val="22"/>
        </w:rPr>
        <w:t>, online)</w:t>
      </w:r>
    </w:p>
    <w:p w14:paraId="7295F3E8" w14:textId="47B00889" w:rsidR="002209F8" w:rsidRPr="00CA1BD2" w:rsidRDefault="003C4E8D"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Population Studies</w:t>
      </w:r>
      <w:r w:rsidR="00F20475" w:rsidRPr="00CA1BD2">
        <w:rPr>
          <w:rFonts w:ascii="Aptos" w:hAnsi="Aptos"/>
          <w:color w:val="auto"/>
          <w:sz w:val="22"/>
          <w:szCs w:val="22"/>
        </w:rPr>
        <w:t xml:space="preserve"> (</w:t>
      </w:r>
      <w:r w:rsidR="003621B0" w:rsidRPr="00CA1BD2">
        <w:rPr>
          <w:rFonts w:ascii="Aptos" w:hAnsi="Aptos"/>
          <w:color w:val="auto"/>
          <w:sz w:val="22"/>
          <w:szCs w:val="22"/>
        </w:rPr>
        <w:t>graduate and undergraduate</w:t>
      </w:r>
      <w:r w:rsidR="002209F8" w:rsidRPr="00CA1BD2">
        <w:rPr>
          <w:rFonts w:ascii="Aptos" w:hAnsi="Aptos"/>
          <w:color w:val="auto"/>
          <w:sz w:val="22"/>
          <w:szCs w:val="22"/>
        </w:rPr>
        <w:t>, online</w:t>
      </w:r>
      <w:r w:rsidR="00F20475" w:rsidRPr="00CA1BD2">
        <w:rPr>
          <w:rFonts w:ascii="Aptos" w:hAnsi="Aptos"/>
          <w:color w:val="auto"/>
          <w:sz w:val="22"/>
          <w:szCs w:val="22"/>
        </w:rPr>
        <w:t>)</w:t>
      </w:r>
    </w:p>
    <w:p w14:paraId="2C922322" w14:textId="77777777" w:rsidR="002209F8" w:rsidRPr="00CA1BD2" w:rsidRDefault="003C4E8D"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Rural Community Development (graduate)</w:t>
      </w:r>
    </w:p>
    <w:p w14:paraId="2A71729B" w14:textId="77777777" w:rsidR="002209F8" w:rsidRPr="00CA1BD2" w:rsidRDefault="00CF4EF7"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Advanced Survey Research Methods (graduate)</w:t>
      </w:r>
    </w:p>
    <w:p w14:paraId="15DCEE85" w14:textId="1F1F75FF" w:rsidR="00961338" w:rsidRPr="00CA1BD2" w:rsidRDefault="0090608C" w:rsidP="00F15909">
      <w:pPr>
        <w:pStyle w:val="Default"/>
        <w:numPr>
          <w:ilvl w:val="0"/>
          <w:numId w:val="1"/>
        </w:numPr>
        <w:ind w:left="3240"/>
        <w:rPr>
          <w:rFonts w:ascii="Aptos" w:hAnsi="Aptos"/>
          <w:color w:val="auto"/>
          <w:sz w:val="22"/>
          <w:szCs w:val="22"/>
        </w:rPr>
      </w:pPr>
      <w:r w:rsidRPr="00CA1BD2">
        <w:rPr>
          <w:rFonts w:ascii="Aptos" w:hAnsi="Aptos"/>
          <w:color w:val="auto"/>
          <w:sz w:val="22"/>
          <w:szCs w:val="22"/>
        </w:rPr>
        <w:t>Community Natural Resource Management (graduate, online)</w:t>
      </w:r>
    </w:p>
    <w:p w14:paraId="15DCEE87" w14:textId="47B9792A" w:rsidR="00991751" w:rsidRPr="00CA1BD2" w:rsidRDefault="00991751" w:rsidP="00991751">
      <w:pPr>
        <w:pStyle w:val="Default"/>
        <w:rPr>
          <w:rFonts w:ascii="Aptos" w:hAnsi="Aptos"/>
          <w:color w:val="auto"/>
          <w:sz w:val="22"/>
          <w:szCs w:val="22"/>
        </w:rPr>
      </w:pPr>
      <w:r w:rsidRPr="00CA1BD2">
        <w:rPr>
          <w:rFonts w:ascii="Aptos" w:hAnsi="Aptos"/>
          <w:color w:val="auto"/>
          <w:sz w:val="22"/>
          <w:szCs w:val="22"/>
        </w:rPr>
        <w:t>2011-2015</w:t>
      </w:r>
      <w:r w:rsidRPr="00CA1BD2">
        <w:rPr>
          <w:rFonts w:ascii="Aptos" w:hAnsi="Aptos"/>
          <w:color w:val="auto"/>
          <w:sz w:val="22"/>
          <w:szCs w:val="22"/>
        </w:rPr>
        <w:tab/>
      </w:r>
      <w:r w:rsidRPr="00CA1BD2">
        <w:rPr>
          <w:rFonts w:ascii="Aptos" w:hAnsi="Aptos"/>
          <w:color w:val="auto"/>
          <w:sz w:val="22"/>
          <w:szCs w:val="22"/>
        </w:rPr>
        <w:tab/>
      </w:r>
      <w:r w:rsidRPr="00CA1BD2">
        <w:rPr>
          <w:rFonts w:ascii="Aptos" w:hAnsi="Aptos"/>
          <w:i/>
          <w:color w:val="auto"/>
          <w:sz w:val="22"/>
          <w:szCs w:val="22"/>
        </w:rPr>
        <w:t>G</w:t>
      </w:r>
      <w:r w:rsidR="001925C4" w:rsidRPr="00CA1BD2">
        <w:rPr>
          <w:rFonts w:ascii="Aptos" w:hAnsi="Aptos"/>
          <w:i/>
          <w:color w:val="auto"/>
          <w:sz w:val="22"/>
          <w:szCs w:val="22"/>
        </w:rPr>
        <w:t>ranite State College, Social Science Department</w:t>
      </w:r>
      <w:r w:rsidR="0054502A" w:rsidRPr="00CA1BD2">
        <w:rPr>
          <w:rFonts w:ascii="Aptos" w:hAnsi="Aptos"/>
          <w:i/>
          <w:color w:val="auto"/>
          <w:sz w:val="22"/>
          <w:szCs w:val="22"/>
        </w:rPr>
        <w:t xml:space="preserve"> </w:t>
      </w:r>
      <w:r w:rsidR="00084D6A" w:rsidRPr="00CA1BD2">
        <w:rPr>
          <w:rFonts w:ascii="Aptos" w:hAnsi="Aptos"/>
          <w:color w:val="auto"/>
          <w:sz w:val="22"/>
          <w:szCs w:val="22"/>
        </w:rPr>
        <w:t>(all undergraduate)</w:t>
      </w:r>
    </w:p>
    <w:p w14:paraId="3E2C200D" w14:textId="082ABC12" w:rsidR="0054502A" w:rsidRPr="00CA1BD2" w:rsidRDefault="00707700" w:rsidP="00F15909">
      <w:pPr>
        <w:pStyle w:val="Default"/>
        <w:numPr>
          <w:ilvl w:val="0"/>
          <w:numId w:val="9"/>
        </w:numPr>
        <w:ind w:left="3240"/>
        <w:rPr>
          <w:rFonts w:ascii="Aptos" w:hAnsi="Aptos"/>
          <w:color w:val="auto"/>
          <w:sz w:val="22"/>
          <w:szCs w:val="22"/>
        </w:rPr>
      </w:pPr>
      <w:r w:rsidRPr="00CA1BD2">
        <w:rPr>
          <w:rFonts w:ascii="Aptos" w:hAnsi="Aptos"/>
          <w:color w:val="auto"/>
          <w:sz w:val="22"/>
          <w:szCs w:val="22"/>
        </w:rPr>
        <w:t xml:space="preserve">Social Science </w:t>
      </w:r>
      <w:r w:rsidR="001925C4" w:rsidRPr="00CA1BD2">
        <w:rPr>
          <w:rFonts w:ascii="Aptos" w:hAnsi="Aptos"/>
          <w:color w:val="auto"/>
          <w:sz w:val="22"/>
          <w:szCs w:val="22"/>
        </w:rPr>
        <w:t>Research Methods (online)</w:t>
      </w:r>
    </w:p>
    <w:p w14:paraId="34AACF17" w14:textId="77777777" w:rsidR="0054502A" w:rsidRPr="00CA1BD2" w:rsidRDefault="001925C4" w:rsidP="00F15909">
      <w:pPr>
        <w:pStyle w:val="Default"/>
        <w:numPr>
          <w:ilvl w:val="0"/>
          <w:numId w:val="9"/>
        </w:numPr>
        <w:ind w:left="3240"/>
        <w:rPr>
          <w:rFonts w:ascii="Aptos" w:hAnsi="Aptos"/>
          <w:i/>
          <w:color w:val="auto"/>
          <w:sz w:val="22"/>
          <w:szCs w:val="22"/>
        </w:rPr>
      </w:pPr>
      <w:r w:rsidRPr="00CA1BD2">
        <w:rPr>
          <w:rFonts w:ascii="Aptos" w:hAnsi="Aptos"/>
          <w:color w:val="auto"/>
          <w:sz w:val="22"/>
          <w:szCs w:val="22"/>
        </w:rPr>
        <w:t>Introduction to Sociology (online</w:t>
      </w:r>
      <w:r w:rsidR="00A176F3" w:rsidRPr="00CA1BD2">
        <w:rPr>
          <w:rFonts w:ascii="Aptos" w:hAnsi="Aptos"/>
          <w:color w:val="auto"/>
          <w:sz w:val="22"/>
          <w:szCs w:val="22"/>
        </w:rPr>
        <w:t>)</w:t>
      </w:r>
    </w:p>
    <w:p w14:paraId="5863700E" w14:textId="77777777" w:rsidR="0054502A" w:rsidRPr="00CA1BD2" w:rsidRDefault="00A176F3" w:rsidP="00F15909">
      <w:pPr>
        <w:pStyle w:val="Default"/>
        <w:numPr>
          <w:ilvl w:val="0"/>
          <w:numId w:val="9"/>
        </w:numPr>
        <w:ind w:left="3240"/>
        <w:rPr>
          <w:rFonts w:ascii="Aptos" w:hAnsi="Aptos"/>
          <w:i/>
          <w:color w:val="auto"/>
          <w:sz w:val="22"/>
          <w:szCs w:val="22"/>
        </w:rPr>
      </w:pPr>
      <w:r w:rsidRPr="00CA1BD2">
        <w:rPr>
          <w:rFonts w:ascii="Aptos" w:hAnsi="Aptos"/>
          <w:color w:val="auto"/>
          <w:sz w:val="22"/>
          <w:szCs w:val="22"/>
        </w:rPr>
        <w:t>Social Psychology</w:t>
      </w:r>
    </w:p>
    <w:p w14:paraId="66C96F2B" w14:textId="77777777" w:rsidR="0054502A" w:rsidRPr="00CA1BD2" w:rsidRDefault="001925C4" w:rsidP="00F15909">
      <w:pPr>
        <w:pStyle w:val="Default"/>
        <w:numPr>
          <w:ilvl w:val="0"/>
          <w:numId w:val="9"/>
        </w:numPr>
        <w:ind w:left="3240"/>
        <w:rPr>
          <w:rFonts w:ascii="Aptos" w:hAnsi="Aptos"/>
          <w:i/>
          <w:color w:val="auto"/>
          <w:sz w:val="22"/>
          <w:szCs w:val="22"/>
        </w:rPr>
      </w:pPr>
      <w:r w:rsidRPr="00CA1BD2">
        <w:rPr>
          <w:rFonts w:ascii="Aptos" w:hAnsi="Aptos"/>
          <w:color w:val="auto"/>
          <w:sz w:val="22"/>
          <w:szCs w:val="22"/>
        </w:rPr>
        <w:t>Work and Society</w:t>
      </w:r>
      <w:r w:rsidR="00A176F3" w:rsidRPr="00CA1BD2">
        <w:rPr>
          <w:rFonts w:ascii="Aptos" w:hAnsi="Aptos"/>
          <w:color w:val="auto"/>
          <w:sz w:val="22"/>
          <w:szCs w:val="22"/>
        </w:rPr>
        <w:t xml:space="preserve"> (online</w:t>
      </w:r>
      <w:r w:rsidRPr="00CA1BD2">
        <w:rPr>
          <w:rFonts w:ascii="Aptos" w:hAnsi="Aptos"/>
          <w:color w:val="auto"/>
          <w:sz w:val="22"/>
          <w:szCs w:val="22"/>
        </w:rPr>
        <w:t>)</w:t>
      </w:r>
    </w:p>
    <w:p w14:paraId="41647D3E" w14:textId="77777777" w:rsidR="0054502A" w:rsidRPr="00CA1BD2" w:rsidRDefault="001925C4" w:rsidP="00F15909">
      <w:pPr>
        <w:pStyle w:val="Default"/>
        <w:numPr>
          <w:ilvl w:val="0"/>
          <w:numId w:val="9"/>
        </w:numPr>
        <w:ind w:left="3240"/>
        <w:rPr>
          <w:rFonts w:ascii="Aptos" w:hAnsi="Aptos"/>
          <w:i/>
          <w:color w:val="auto"/>
          <w:sz w:val="22"/>
          <w:szCs w:val="22"/>
        </w:rPr>
      </w:pPr>
      <w:r w:rsidRPr="00CA1BD2">
        <w:rPr>
          <w:rFonts w:ascii="Aptos" w:hAnsi="Aptos"/>
          <w:color w:val="auto"/>
          <w:sz w:val="22"/>
          <w:szCs w:val="22"/>
        </w:rPr>
        <w:t>Society and the Individual (online)</w:t>
      </w:r>
    </w:p>
    <w:p w14:paraId="15DCEE89" w14:textId="6B58F69E" w:rsidR="00991751" w:rsidRPr="00CA1BD2" w:rsidRDefault="001925C4" w:rsidP="00F15909">
      <w:pPr>
        <w:pStyle w:val="Default"/>
        <w:numPr>
          <w:ilvl w:val="0"/>
          <w:numId w:val="9"/>
        </w:numPr>
        <w:ind w:left="3240"/>
        <w:rPr>
          <w:rFonts w:ascii="Aptos" w:hAnsi="Aptos"/>
          <w:color w:val="auto"/>
          <w:sz w:val="22"/>
          <w:szCs w:val="22"/>
        </w:rPr>
      </w:pPr>
      <w:r w:rsidRPr="00CA1BD2">
        <w:rPr>
          <w:rFonts w:ascii="Aptos" w:hAnsi="Aptos"/>
          <w:color w:val="auto"/>
          <w:sz w:val="22"/>
          <w:szCs w:val="22"/>
        </w:rPr>
        <w:t xml:space="preserve">Integrative Capstone </w:t>
      </w:r>
    </w:p>
    <w:p w14:paraId="15DCEE8A" w14:textId="199A5C8D" w:rsidR="00991751" w:rsidRPr="00CA1BD2" w:rsidRDefault="00991751" w:rsidP="00991751">
      <w:pPr>
        <w:pStyle w:val="Default"/>
        <w:rPr>
          <w:rFonts w:ascii="Aptos" w:hAnsi="Aptos"/>
          <w:i/>
          <w:color w:val="auto"/>
          <w:sz w:val="22"/>
          <w:szCs w:val="22"/>
        </w:rPr>
      </w:pPr>
      <w:r w:rsidRPr="00CA1BD2">
        <w:rPr>
          <w:rFonts w:ascii="Aptos" w:hAnsi="Aptos"/>
          <w:color w:val="auto"/>
          <w:sz w:val="22"/>
          <w:szCs w:val="22"/>
        </w:rPr>
        <w:t>2013-2014</w:t>
      </w:r>
      <w:r w:rsidRPr="00CA1BD2">
        <w:rPr>
          <w:rFonts w:ascii="Aptos" w:hAnsi="Aptos"/>
          <w:color w:val="auto"/>
          <w:sz w:val="22"/>
          <w:szCs w:val="22"/>
        </w:rPr>
        <w:tab/>
      </w:r>
      <w:r w:rsidRPr="00CA1BD2">
        <w:rPr>
          <w:rFonts w:ascii="Aptos" w:hAnsi="Aptos"/>
          <w:color w:val="auto"/>
          <w:sz w:val="22"/>
          <w:szCs w:val="22"/>
        </w:rPr>
        <w:tab/>
      </w:r>
      <w:r w:rsidRPr="00CA1BD2">
        <w:rPr>
          <w:rFonts w:ascii="Aptos" w:hAnsi="Aptos"/>
          <w:i/>
          <w:color w:val="auto"/>
          <w:sz w:val="22"/>
          <w:szCs w:val="22"/>
        </w:rPr>
        <w:t>U</w:t>
      </w:r>
      <w:r w:rsidR="001925C4" w:rsidRPr="00CA1BD2">
        <w:rPr>
          <w:rFonts w:ascii="Aptos" w:hAnsi="Aptos"/>
          <w:i/>
          <w:color w:val="auto"/>
          <w:sz w:val="22"/>
          <w:szCs w:val="22"/>
        </w:rPr>
        <w:t>niversity of New Hampshire, Sociology Department</w:t>
      </w:r>
      <w:r w:rsidR="00D20C3D" w:rsidRPr="00CA1BD2">
        <w:rPr>
          <w:rFonts w:ascii="Aptos" w:hAnsi="Aptos"/>
          <w:i/>
          <w:color w:val="auto"/>
          <w:sz w:val="22"/>
          <w:szCs w:val="22"/>
        </w:rPr>
        <w:t xml:space="preserve"> </w:t>
      </w:r>
      <w:r w:rsidR="00D20C3D" w:rsidRPr="00CA1BD2">
        <w:rPr>
          <w:rFonts w:ascii="Aptos" w:hAnsi="Aptos"/>
          <w:color w:val="auto"/>
          <w:sz w:val="22"/>
          <w:szCs w:val="22"/>
        </w:rPr>
        <w:t>(all undergraduate)</w:t>
      </w:r>
    </w:p>
    <w:p w14:paraId="15DCEE8B" w14:textId="00926A6A" w:rsidR="001925C4" w:rsidRPr="00CA1BD2" w:rsidRDefault="001925C4" w:rsidP="00F15909">
      <w:pPr>
        <w:pStyle w:val="Default"/>
        <w:numPr>
          <w:ilvl w:val="0"/>
          <w:numId w:val="10"/>
        </w:numPr>
        <w:ind w:left="3240"/>
        <w:rPr>
          <w:rFonts w:ascii="Aptos" w:hAnsi="Aptos"/>
          <w:i/>
          <w:color w:val="auto"/>
          <w:sz w:val="22"/>
          <w:szCs w:val="22"/>
        </w:rPr>
      </w:pPr>
      <w:r w:rsidRPr="00CA1BD2">
        <w:rPr>
          <w:rFonts w:ascii="Aptos" w:hAnsi="Aptos"/>
          <w:color w:val="auto"/>
          <w:sz w:val="22"/>
          <w:szCs w:val="22"/>
        </w:rPr>
        <w:t>Introduction to Sociology (online)</w:t>
      </w:r>
    </w:p>
    <w:p w14:paraId="1261BF37" w14:textId="77777777" w:rsidR="003B178A" w:rsidRPr="00CA1BD2" w:rsidRDefault="003B178A" w:rsidP="00991751">
      <w:pPr>
        <w:pStyle w:val="Default"/>
        <w:rPr>
          <w:rFonts w:ascii="Aptos" w:hAnsi="Aptos"/>
          <w:color w:val="auto"/>
          <w:sz w:val="22"/>
          <w:szCs w:val="22"/>
        </w:rPr>
      </w:pPr>
    </w:p>
    <w:p w14:paraId="15DCEE8D" w14:textId="472FDDEE" w:rsidR="00991751" w:rsidRPr="00CA1BD2" w:rsidRDefault="001925C4" w:rsidP="00991751">
      <w:pPr>
        <w:pStyle w:val="Default"/>
        <w:rPr>
          <w:rFonts w:ascii="Aptos" w:hAnsi="Aptos"/>
          <w:color w:val="auto"/>
          <w:sz w:val="22"/>
          <w:szCs w:val="22"/>
        </w:rPr>
      </w:pPr>
      <w:r w:rsidRPr="00CA1BD2">
        <w:rPr>
          <w:rFonts w:ascii="Aptos" w:hAnsi="Aptos"/>
          <w:color w:val="auto"/>
          <w:sz w:val="22"/>
          <w:szCs w:val="22"/>
        </w:rPr>
        <w:t>2013-2014</w:t>
      </w:r>
      <w:r w:rsidR="00991751" w:rsidRPr="00CA1BD2">
        <w:rPr>
          <w:rFonts w:ascii="Aptos" w:hAnsi="Aptos"/>
          <w:color w:val="auto"/>
          <w:sz w:val="22"/>
          <w:szCs w:val="22"/>
        </w:rPr>
        <w:tab/>
      </w:r>
      <w:r w:rsidR="00991751" w:rsidRPr="00CA1BD2">
        <w:rPr>
          <w:rFonts w:ascii="Aptos" w:hAnsi="Aptos"/>
          <w:color w:val="auto"/>
          <w:sz w:val="22"/>
          <w:szCs w:val="22"/>
        </w:rPr>
        <w:tab/>
      </w:r>
      <w:r w:rsidRPr="00CA1BD2">
        <w:rPr>
          <w:rFonts w:ascii="Aptos" w:hAnsi="Aptos"/>
          <w:i/>
          <w:color w:val="auto"/>
          <w:sz w:val="22"/>
          <w:szCs w:val="22"/>
        </w:rPr>
        <w:t>Winona State University, Sociology Department</w:t>
      </w:r>
      <w:r w:rsidR="00D20C3D" w:rsidRPr="00CA1BD2">
        <w:rPr>
          <w:rFonts w:ascii="Aptos" w:hAnsi="Aptos"/>
          <w:i/>
          <w:color w:val="auto"/>
          <w:sz w:val="22"/>
          <w:szCs w:val="22"/>
        </w:rPr>
        <w:t xml:space="preserve"> </w:t>
      </w:r>
      <w:r w:rsidR="00D20C3D" w:rsidRPr="00CA1BD2">
        <w:rPr>
          <w:rFonts w:ascii="Aptos" w:hAnsi="Aptos"/>
          <w:color w:val="auto"/>
          <w:sz w:val="22"/>
          <w:szCs w:val="22"/>
        </w:rPr>
        <w:t>(all undergraduate)</w:t>
      </w:r>
    </w:p>
    <w:p w14:paraId="3787A926" w14:textId="77777777" w:rsidR="00D20C3D" w:rsidRPr="00CA1BD2" w:rsidRDefault="001925C4" w:rsidP="00F15909">
      <w:pPr>
        <w:pStyle w:val="Default"/>
        <w:numPr>
          <w:ilvl w:val="0"/>
          <w:numId w:val="10"/>
        </w:numPr>
        <w:ind w:left="3240"/>
        <w:rPr>
          <w:rFonts w:ascii="Aptos" w:hAnsi="Aptos"/>
          <w:i/>
          <w:color w:val="auto"/>
          <w:sz w:val="22"/>
          <w:szCs w:val="22"/>
        </w:rPr>
      </w:pPr>
      <w:r w:rsidRPr="00CA1BD2">
        <w:rPr>
          <w:rFonts w:ascii="Aptos" w:hAnsi="Aptos"/>
          <w:color w:val="auto"/>
          <w:sz w:val="22"/>
          <w:szCs w:val="22"/>
        </w:rPr>
        <w:t>Sociology of Families</w:t>
      </w:r>
    </w:p>
    <w:p w14:paraId="20CAC5C6" w14:textId="77777777" w:rsidR="00D20C3D" w:rsidRPr="00CA1BD2" w:rsidRDefault="001925C4" w:rsidP="00F15909">
      <w:pPr>
        <w:pStyle w:val="Default"/>
        <w:numPr>
          <w:ilvl w:val="0"/>
          <w:numId w:val="10"/>
        </w:numPr>
        <w:ind w:left="3240"/>
        <w:rPr>
          <w:rFonts w:ascii="Aptos" w:hAnsi="Aptos"/>
          <w:i/>
          <w:color w:val="auto"/>
          <w:sz w:val="22"/>
          <w:szCs w:val="22"/>
        </w:rPr>
      </w:pPr>
      <w:r w:rsidRPr="00CA1BD2">
        <w:rPr>
          <w:rFonts w:ascii="Aptos" w:hAnsi="Aptos"/>
          <w:color w:val="auto"/>
          <w:sz w:val="22"/>
          <w:szCs w:val="22"/>
        </w:rPr>
        <w:t>Families and Social Inequality</w:t>
      </w:r>
    </w:p>
    <w:p w14:paraId="15DCEE8E" w14:textId="4B540339" w:rsidR="001925C4" w:rsidRPr="00CA1BD2" w:rsidRDefault="001925C4" w:rsidP="00F15909">
      <w:pPr>
        <w:pStyle w:val="Default"/>
        <w:numPr>
          <w:ilvl w:val="0"/>
          <w:numId w:val="10"/>
        </w:numPr>
        <w:ind w:left="3240"/>
        <w:rPr>
          <w:rFonts w:ascii="Aptos" w:hAnsi="Aptos"/>
          <w:i/>
          <w:color w:val="auto"/>
          <w:sz w:val="22"/>
          <w:szCs w:val="22"/>
        </w:rPr>
      </w:pPr>
      <w:r w:rsidRPr="00CA1BD2">
        <w:rPr>
          <w:rFonts w:ascii="Aptos" w:hAnsi="Aptos"/>
          <w:color w:val="auto"/>
          <w:sz w:val="22"/>
          <w:szCs w:val="22"/>
        </w:rPr>
        <w:t>Families and Poverty</w:t>
      </w:r>
    </w:p>
    <w:p w14:paraId="65C364BF" w14:textId="77777777" w:rsidR="00FA78E9" w:rsidRPr="00CA1BD2" w:rsidRDefault="00FA78E9" w:rsidP="00DC14B8">
      <w:pPr>
        <w:pStyle w:val="Default"/>
        <w:rPr>
          <w:rFonts w:ascii="Aptos" w:hAnsi="Aptos"/>
          <w:b/>
          <w:color w:val="auto"/>
          <w:sz w:val="22"/>
          <w:szCs w:val="22"/>
        </w:rPr>
      </w:pPr>
    </w:p>
    <w:p w14:paraId="356DFC00" w14:textId="3FFD8AAC" w:rsidR="00D430B0" w:rsidRPr="00CA1BD2" w:rsidRDefault="00D430B0" w:rsidP="00DC14B8">
      <w:pPr>
        <w:pStyle w:val="Default"/>
        <w:rPr>
          <w:rFonts w:ascii="Aptos" w:hAnsi="Aptos"/>
          <w:color w:val="auto"/>
          <w:sz w:val="22"/>
          <w:szCs w:val="22"/>
          <w:u w:val="single"/>
        </w:rPr>
      </w:pPr>
      <w:r w:rsidRPr="00CA1BD2">
        <w:rPr>
          <w:rFonts w:ascii="Aptos" w:hAnsi="Aptos"/>
          <w:b/>
          <w:color w:val="auto"/>
          <w:sz w:val="22"/>
          <w:szCs w:val="22"/>
        </w:rPr>
        <w:t>STUDENT ADVISEES</w:t>
      </w:r>
    </w:p>
    <w:p w14:paraId="42BE798B" w14:textId="11CE610D" w:rsidR="00DC14B8" w:rsidRPr="00CA1BD2" w:rsidRDefault="00DC14B8" w:rsidP="00DC14B8">
      <w:pPr>
        <w:pStyle w:val="Default"/>
        <w:rPr>
          <w:rFonts w:ascii="Aptos" w:hAnsi="Aptos"/>
          <w:b/>
          <w:color w:val="auto"/>
          <w:sz w:val="22"/>
          <w:szCs w:val="22"/>
          <w:u w:val="single"/>
        </w:rPr>
      </w:pPr>
      <w:r w:rsidRPr="00CA1BD2">
        <w:rPr>
          <w:rFonts w:ascii="Aptos" w:hAnsi="Aptos"/>
          <w:b/>
          <w:color w:val="auto"/>
          <w:sz w:val="22"/>
          <w:szCs w:val="22"/>
          <w:u w:val="single"/>
        </w:rPr>
        <w:t>PhD</w:t>
      </w:r>
    </w:p>
    <w:p w14:paraId="37D93C30" w14:textId="797648D3" w:rsidR="004533F6" w:rsidRDefault="004533F6" w:rsidP="007D49C0">
      <w:pPr>
        <w:pStyle w:val="Default"/>
        <w:numPr>
          <w:ilvl w:val="0"/>
          <w:numId w:val="1"/>
        </w:numPr>
        <w:rPr>
          <w:rFonts w:ascii="Aptos" w:hAnsi="Aptos"/>
          <w:color w:val="auto"/>
          <w:sz w:val="22"/>
          <w:szCs w:val="22"/>
        </w:rPr>
      </w:pPr>
      <w:r w:rsidRPr="004533F6">
        <w:rPr>
          <w:rFonts w:ascii="Aptos" w:hAnsi="Aptos"/>
          <w:color w:val="auto"/>
          <w:sz w:val="22"/>
          <w:szCs w:val="22"/>
        </w:rPr>
        <w:t>Christine Eschenfelder</w:t>
      </w:r>
      <w:r>
        <w:rPr>
          <w:rFonts w:ascii="Aptos" w:hAnsi="Aptos"/>
          <w:color w:val="auto"/>
          <w:sz w:val="22"/>
          <w:szCs w:val="22"/>
        </w:rPr>
        <w:t>, Sociology, Committee Member, 2025-present</w:t>
      </w:r>
    </w:p>
    <w:p w14:paraId="24A384A7" w14:textId="4903F4F5" w:rsidR="00BE5826" w:rsidRPr="00CA1BD2" w:rsidRDefault="00BE5826"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Alex Theophilus, Sociology, </w:t>
      </w:r>
      <w:r w:rsidRPr="00CA1BD2">
        <w:rPr>
          <w:rFonts w:ascii="Aptos" w:hAnsi="Aptos"/>
          <w:b/>
          <w:color w:val="auto"/>
          <w:sz w:val="22"/>
          <w:szCs w:val="22"/>
          <w:u w:val="single"/>
        </w:rPr>
        <w:t>Chair</w:t>
      </w:r>
      <w:r w:rsidRPr="00CA1BD2">
        <w:rPr>
          <w:rFonts w:ascii="Aptos" w:hAnsi="Aptos"/>
          <w:color w:val="auto"/>
          <w:sz w:val="22"/>
          <w:szCs w:val="22"/>
        </w:rPr>
        <w:t xml:space="preserve">, </w:t>
      </w:r>
      <w:r w:rsidRPr="00CA1BD2">
        <w:rPr>
          <w:rFonts w:ascii="Aptos" w:hAnsi="Aptos"/>
          <w:i/>
          <w:color w:val="auto"/>
          <w:sz w:val="22"/>
          <w:szCs w:val="22"/>
        </w:rPr>
        <w:t xml:space="preserve">USU, </w:t>
      </w:r>
      <w:r w:rsidRPr="00CA1BD2">
        <w:rPr>
          <w:rFonts w:ascii="Aptos" w:hAnsi="Aptos"/>
          <w:color w:val="auto"/>
          <w:sz w:val="22"/>
          <w:szCs w:val="22"/>
        </w:rPr>
        <w:t>2024-present</w:t>
      </w:r>
    </w:p>
    <w:p w14:paraId="5E7953AF" w14:textId="5F9CE407" w:rsidR="00DD0B38" w:rsidRPr="00CA1BD2" w:rsidRDefault="00DD0B38"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Angie Kleven, Sociology, Committee Member, </w:t>
      </w:r>
      <w:r w:rsidRPr="00CA1BD2">
        <w:rPr>
          <w:rFonts w:ascii="Aptos" w:hAnsi="Aptos"/>
          <w:i/>
          <w:color w:val="auto"/>
          <w:sz w:val="22"/>
          <w:szCs w:val="22"/>
        </w:rPr>
        <w:t xml:space="preserve">USU, </w:t>
      </w:r>
      <w:r w:rsidRPr="00CA1BD2">
        <w:rPr>
          <w:rFonts w:ascii="Aptos" w:hAnsi="Aptos"/>
          <w:color w:val="auto"/>
          <w:sz w:val="22"/>
          <w:szCs w:val="22"/>
        </w:rPr>
        <w:t>2024-present</w:t>
      </w:r>
    </w:p>
    <w:p w14:paraId="3A8F7F55" w14:textId="77777777" w:rsidR="0034199B" w:rsidRPr="00CA1BD2" w:rsidRDefault="0034199B"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Aishwarya Kokorde, Landscape Architecture &amp; Environmental Planning, </w:t>
      </w:r>
      <w:r w:rsidRPr="00CA1BD2">
        <w:rPr>
          <w:rFonts w:ascii="Aptos" w:hAnsi="Aptos"/>
          <w:i/>
          <w:color w:val="auto"/>
          <w:sz w:val="22"/>
          <w:szCs w:val="22"/>
        </w:rPr>
        <w:t>USU</w:t>
      </w:r>
      <w:r w:rsidRPr="00CA1BD2">
        <w:rPr>
          <w:rFonts w:ascii="Aptos" w:hAnsi="Aptos"/>
          <w:color w:val="auto"/>
          <w:sz w:val="22"/>
          <w:szCs w:val="22"/>
        </w:rPr>
        <w:t>, 2024-present</w:t>
      </w:r>
    </w:p>
    <w:p w14:paraId="5ECD4154" w14:textId="7DDBB479" w:rsidR="003353F1" w:rsidRPr="00CA1BD2" w:rsidRDefault="003353F1"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Tejinder Singh, Soil Science, Committee Member, </w:t>
      </w:r>
      <w:r w:rsidRPr="00CA1BD2">
        <w:rPr>
          <w:rFonts w:ascii="Aptos" w:hAnsi="Aptos"/>
          <w:i/>
          <w:color w:val="auto"/>
          <w:sz w:val="22"/>
          <w:szCs w:val="22"/>
        </w:rPr>
        <w:t>USU</w:t>
      </w:r>
      <w:r w:rsidRPr="00CA1BD2">
        <w:rPr>
          <w:rFonts w:ascii="Aptos" w:hAnsi="Aptos"/>
          <w:color w:val="auto"/>
          <w:sz w:val="22"/>
          <w:szCs w:val="22"/>
        </w:rPr>
        <w:t>, 2024-present</w:t>
      </w:r>
    </w:p>
    <w:p w14:paraId="7FDD08E8" w14:textId="1A418663" w:rsidR="00184A85" w:rsidRPr="00CA1BD2" w:rsidRDefault="00184A85"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Ngonidzashe Mufute, Soil Science, Committee Member, </w:t>
      </w:r>
      <w:r w:rsidRPr="00CA1BD2">
        <w:rPr>
          <w:rFonts w:ascii="Aptos" w:hAnsi="Aptos"/>
          <w:i/>
          <w:color w:val="auto"/>
          <w:sz w:val="22"/>
          <w:szCs w:val="22"/>
        </w:rPr>
        <w:t>USU</w:t>
      </w:r>
      <w:r w:rsidRPr="00CA1BD2">
        <w:rPr>
          <w:rFonts w:ascii="Aptos" w:hAnsi="Aptos"/>
          <w:color w:val="auto"/>
          <w:sz w:val="22"/>
          <w:szCs w:val="22"/>
        </w:rPr>
        <w:t>, 2024-present</w:t>
      </w:r>
    </w:p>
    <w:p w14:paraId="3E39AC4C" w14:textId="1F78FF0B" w:rsidR="00DA457F" w:rsidRPr="00CA1BD2" w:rsidRDefault="00DA457F"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Britta Schumacher, Ecology, Committee Member, </w:t>
      </w:r>
      <w:r w:rsidRPr="00CA1BD2">
        <w:rPr>
          <w:rFonts w:ascii="Aptos" w:hAnsi="Aptos"/>
          <w:i/>
          <w:color w:val="auto"/>
          <w:sz w:val="22"/>
          <w:szCs w:val="22"/>
        </w:rPr>
        <w:t>USU</w:t>
      </w:r>
      <w:r w:rsidRPr="00CA1BD2">
        <w:rPr>
          <w:rFonts w:ascii="Aptos" w:hAnsi="Aptos"/>
          <w:color w:val="auto"/>
          <w:sz w:val="22"/>
          <w:szCs w:val="22"/>
        </w:rPr>
        <w:t xml:space="preserve">, 2023-present </w:t>
      </w:r>
    </w:p>
    <w:p w14:paraId="6A89619D" w14:textId="74AD7A4C" w:rsidR="00C7796C" w:rsidRDefault="00C7796C"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Rory Eggleston, Wildland Resources, Committee Member, </w:t>
      </w:r>
      <w:r w:rsidRPr="00CA1BD2">
        <w:rPr>
          <w:rFonts w:ascii="Aptos" w:hAnsi="Aptos"/>
          <w:i/>
          <w:iCs/>
          <w:color w:val="auto"/>
          <w:sz w:val="22"/>
          <w:szCs w:val="22"/>
        </w:rPr>
        <w:t>USU</w:t>
      </w:r>
      <w:r w:rsidRPr="00CA1BD2">
        <w:rPr>
          <w:rFonts w:ascii="Aptos" w:hAnsi="Aptos"/>
          <w:color w:val="auto"/>
          <w:sz w:val="22"/>
          <w:szCs w:val="22"/>
        </w:rPr>
        <w:t>, 2023-present</w:t>
      </w:r>
    </w:p>
    <w:p w14:paraId="7AC9CA9E" w14:textId="77777777" w:rsidR="007D49C0" w:rsidRPr="00CA1BD2" w:rsidRDefault="007D49C0" w:rsidP="007D49C0">
      <w:pPr>
        <w:pStyle w:val="Default"/>
        <w:numPr>
          <w:ilvl w:val="0"/>
          <w:numId w:val="1"/>
        </w:numPr>
        <w:rPr>
          <w:rFonts w:ascii="Aptos" w:hAnsi="Aptos"/>
          <w:color w:val="auto"/>
          <w:sz w:val="22"/>
          <w:szCs w:val="22"/>
        </w:rPr>
      </w:pPr>
      <w:r w:rsidRPr="00CA1BD2">
        <w:rPr>
          <w:rFonts w:ascii="Aptos" w:hAnsi="Aptos"/>
          <w:color w:val="auto"/>
          <w:sz w:val="22"/>
          <w:szCs w:val="22"/>
        </w:rPr>
        <w:t xml:space="preserve">Zubair Barkat, Sociology, </w:t>
      </w:r>
      <w:r w:rsidRPr="00CA1BD2">
        <w:rPr>
          <w:rFonts w:ascii="Aptos" w:hAnsi="Aptos"/>
          <w:b/>
          <w:color w:val="auto"/>
          <w:sz w:val="22"/>
          <w:szCs w:val="22"/>
          <w:u w:val="single"/>
        </w:rPr>
        <w:t>Chair</w:t>
      </w:r>
      <w:r w:rsidRPr="00CA1BD2">
        <w:rPr>
          <w:rFonts w:ascii="Aptos" w:hAnsi="Aptos"/>
          <w:color w:val="auto"/>
          <w:sz w:val="22"/>
          <w:szCs w:val="22"/>
        </w:rPr>
        <w:t xml:space="preserve">, </w:t>
      </w:r>
      <w:r w:rsidRPr="00CA1BD2">
        <w:rPr>
          <w:rFonts w:ascii="Aptos" w:hAnsi="Aptos"/>
          <w:i/>
          <w:color w:val="auto"/>
          <w:sz w:val="22"/>
          <w:szCs w:val="22"/>
        </w:rPr>
        <w:t>USU,</w:t>
      </w:r>
      <w:r w:rsidRPr="00CA1BD2">
        <w:rPr>
          <w:rFonts w:ascii="Aptos" w:hAnsi="Aptos"/>
          <w:color w:val="auto"/>
          <w:sz w:val="22"/>
          <w:szCs w:val="22"/>
        </w:rPr>
        <w:t xml:space="preserve"> 2022-present</w:t>
      </w:r>
    </w:p>
    <w:p w14:paraId="2A6F008B" w14:textId="77777777" w:rsidR="007D49C0" w:rsidRPr="00CA1BD2" w:rsidRDefault="007D49C0" w:rsidP="007D49C0">
      <w:pPr>
        <w:pStyle w:val="Default"/>
        <w:numPr>
          <w:ilvl w:val="0"/>
          <w:numId w:val="1"/>
        </w:numPr>
        <w:rPr>
          <w:rFonts w:ascii="Aptos" w:hAnsi="Aptos"/>
          <w:color w:val="auto"/>
          <w:sz w:val="22"/>
          <w:szCs w:val="22"/>
        </w:rPr>
      </w:pPr>
      <w:r w:rsidRPr="00CA1BD2">
        <w:rPr>
          <w:rFonts w:ascii="Aptos" w:hAnsi="Aptos"/>
          <w:color w:val="auto"/>
          <w:sz w:val="22"/>
          <w:szCs w:val="22"/>
        </w:rPr>
        <w:t xml:space="preserve">Erika-Danielle Lindström, Sociology, Committee Member, </w:t>
      </w:r>
      <w:r w:rsidRPr="00CA1BD2">
        <w:rPr>
          <w:rFonts w:ascii="Aptos" w:hAnsi="Aptos"/>
          <w:i/>
          <w:iCs/>
          <w:color w:val="auto"/>
          <w:sz w:val="22"/>
          <w:szCs w:val="22"/>
        </w:rPr>
        <w:t>USU</w:t>
      </w:r>
      <w:r w:rsidRPr="00CA1BD2">
        <w:rPr>
          <w:rFonts w:ascii="Aptos" w:hAnsi="Aptos"/>
          <w:color w:val="auto"/>
          <w:sz w:val="22"/>
          <w:szCs w:val="22"/>
        </w:rPr>
        <w:t>, 2022-present</w:t>
      </w:r>
    </w:p>
    <w:p w14:paraId="4B1929B7" w14:textId="4CFC16E6" w:rsidR="00FD168C" w:rsidRPr="00CA1BD2" w:rsidRDefault="00FD168C" w:rsidP="00F15909">
      <w:pPr>
        <w:pStyle w:val="Default"/>
        <w:numPr>
          <w:ilvl w:val="0"/>
          <w:numId w:val="1"/>
        </w:numPr>
        <w:rPr>
          <w:rFonts w:ascii="Aptos" w:hAnsi="Aptos"/>
          <w:color w:val="auto"/>
          <w:sz w:val="22"/>
          <w:szCs w:val="22"/>
        </w:rPr>
      </w:pPr>
      <w:r w:rsidRPr="00CA1BD2">
        <w:rPr>
          <w:rFonts w:ascii="Aptos" w:hAnsi="Aptos"/>
          <w:color w:val="auto"/>
          <w:sz w:val="22"/>
          <w:szCs w:val="22"/>
        </w:rPr>
        <w:lastRenderedPageBreak/>
        <w:t xml:space="preserve">Sale Rhodes, Department of Earth Sciences, Committee Member, </w:t>
      </w:r>
      <w:r w:rsidRPr="00CA1BD2">
        <w:rPr>
          <w:rFonts w:ascii="Aptos" w:hAnsi="Aptos"/>
          <w:i/>
          <w:iCs/>
          <w:color w:val="auto"/>
          <w:sz w:val="22"/>
          <w:szCs w:val="22"/>
        </w:rPr>
        <w:t>Montana State University</w:t>
      </w:r>
      <w:r w:rsidRPr="00CA1BD2">
        <w:rPr>
          <w:rFonts w:ascii="Aptos" w:hAnsi="Aptos"/>
          <w:color w:val="auto"/>
          <w:sz w:val="22"/>
          <w:szCs w:val="22"/>
        </w:rPr>
        <w:t>, 2023-</w:t>
      </w:r>
      <w:r w:rsidR="00F04DC5">
        <w:rPr>
          <w:rFonts w:ascii="Aptos" w:hAnsi="Aptos"/>
          <w:color w:val="auto"/>
          <w:sz w:val="22"/>
          <w:szCs w:val="22"/>
        </w:rPr>
        <w:t>2025 (graduated)</w:t>
      </w:r>
    </w:p>
    <w:p w14:paraId="781384F8" w14:textId="4144A15F" w:rsidR="00AA10CA" w:rsidRPr="00CA1BD2" w:rsidRDefault="00A0740E" w:rsidP="00F15909">
      <w:pPr>
        <w:pStyle w:val="Default"/>
        <w:numPr>
          <w:ilvl w:val="0"/>
          <w:numId w:val="1"/>
        </w:numPr>
        <w:rPr>
          <w:rFonts w:ascii="Aptos" w:hAnsi="Aptos"/>
          <w:color w:val="auto"/>
          <w:sz w:val="22"/>
          <w:szCs w:val="22"/>
        </w:rPr>
      </w:pPr>
      <w:r w:rsidRPr="00CA1BD2">
        <w:rPr>
          <w:rFonts w:ascii="Aptos" w:hAnsi="Aptos"/>
          <w:color w:val="auto"/>
          <w:sz w:val="22"/>
          <w:szCs w:val="22"/>
        </w:rPr>
        <w:t>Elizab</w:t>
      </w:r>
      <w:r w:rsidR="00AA10CA" w:rsidRPr="00CA1BD2">
        <w:rPr>
          <w:rFonts w:ascii="Aptos" w:hAnsi="Aptos"/>
          <w:color w:val="auto"/>
          <w:sz w:val="22"/>
          <w:szCs w:val="22"/>
        </w:rPr>
        <w:t xml:space="preserve">eth Bennett, Sociology, </w:t>
      </w:r>
      <w:r w:rsidR="00AA10CA" w:rsidRPr="00CA1BD2">
        <w:rPr>
          <w:rFonts w:ascii="Aptos" w:hAnsi="Aptos"/>
          <w:b/>
          <w:color w:val="auto"/>
          <w:sz w:val="22"/>
          <w:szCs w:val="22"/>
          <w:u w:val="single"/>
        </w:rPr>
        <w:t>Chair</w:t>
      </w:r>
      <w:r w:rsidR="00AA10CA" w:rsidRPr="00CA1BD2">
        <w:rPr>
          <w:rFonts w:ascii="Aptos" w:hAnsi="Aptos"/>
          <w:color w:val="auto"/>
          <w:sz w:val="22"/>
          <w:szCs w:val="22"/>
        </w:rPr>
        <w:t xml:space="preserve">, </w:t>
      </w:r>
      <w:r w:rsidR="00AA10CA" w:rsidRPr="00CA1BD2">
        <w:rPr>
          <w:rFonts w:ascii="Aptos" w:hAnsi="Aptos"/>
          <w:i/>
          <w:color w:val="auto"/>
          <w:sz w:val="22"/>
          <w:szCs w:val="22"/>
        </w:rPr>
        <w:t>USU,</w:t>
      </w:r>
      <w:r w:rsidR="00AA10CA" w:rsidRPr="00CA1BD2">
        <w:rPr>
          <w:rFonts w:ascii="Aptos" w:hAnsi="Aptos"/>
          <w:color w:val="auto"/>
          <w:sz w:val="22"/>
          <w:szCs w:val="22"/>
        </w:rPr>
        <w:t xml:space="preserve"> 2021-</w:t>
      </w:r>
      <w:r w:rsidR="007D49C0">
        <w:rPr>
          <w:rFonts w:ascii="Aptos" w:hAnsi="Aptos"/>
          <w:color w:val="auto"/>
          <w:sz w:val="22"/>
          <w:szCs w:val="22"/>
        </w:rPr>
        <w:t xml:space="preserve">2025 </w:t>
      </w:r>
      <w:r w:rsidR="007D49C0" w:rsidRPr="00CA1BD2">
        <w:rPr>
          <w:rFonts w:ascii="Aptos" w:hAnsi="Aptos"/>
          <w:color w:val="auto"/>
          <w:sz w:val="22"/>
          <w:szCs w:val="22"/>
        </w:rPr>
        <w:t>(graduated)</w:t>
      </w:r>
    </w:p>
    <w:p w14:paraId="393BB4A2" w14:textId="3C4EDAEC" w:rsidR="001441AB" w:rsidRPr="00CA1BD2" w:rsidRDefault="001441AB" w:rsidP="00F15909">
      <w:pPr>
        <w:pStyle w:val="Default"/>
        <w:numPr>
          <w:ilvl w:val="1"/>
          <w:numId w:val="1"/>
        </w:numPr>
        <w:rPr>
          <w:rFonts w:ascii="Aptos" w:hAnsi="Aptos"/>
          <w:color w:val="auto"/>
          <w:sz w:val="22"/>
          <w:szCs w:val="22"/>
        </w:rPr>
      </w:pPr>
      <w:r w:rsidRPr="00CA1BD2">
        <w:rPr>
          <w:rFonts w:ascii="Aptos" w:hAnsi="Aptos"/>
          <w:color w:val="auto"/>
          <w:sz w:val="22"/>
          <w:szCs w:val="22"/>
        </w:rPr>
        <w:t>USU Presidential Doctoral Research Fellow, 2021-2025</w:t>
      </w:r>
    </w:p>
    <w:p w14:paraId="641A3798" w14:textId="381C8589" w:rsidR="00931445" w:rsidRPr="00CA1BD2" w:rsidRDefault="00931445" w:rsidP="00F15909">
      <w:pPr>
        <w:pStyle w:val="Default"/>
        <w:numPr>
          <w:ilvl w:val="1"/>
          <w:numId w:val="1"/>
        </w:numPr>
        <w:rPr>
          <w:rFonts w:ascii="Aptos" w:hAnsi="Aptos"/>
          <w:color w:val="auto"/>
          <w:sz w:val="22"/>
          <w:szCs w:val="22"/>
        </w:rPr>
      </w:pPr>
      <w:r w:rsidRPr="00CA1BD2">
        <w:rPr>
          <w:rFonts w:ascii="Aptos" w:hAnsi="Aptos"/>
          <w:color w:val="auto"/>
          <w:sz w:val="22"/>
          <w:szCs w:val="22"/>
        </w:rPr>
        <w:t>Rural Sociological Society Dissertation Award, 2023</w:t>
      </w:r>
    </w:p>
    <w:p w14:paraId="198716D0" w14:textId="753E1DA0" w:rsidR="004E134C" w:rsidRPr="00CA1BD2" w:rsidRDefault="004E134C"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Leonard Henderson, Sociology, Committee Member, </w:t>
      </w:r>
      <w:r w:rsidRPr="00CA1BD2">
        <w:rPr>
          <w:rFonts w:ascii="Aptos" w:hAnsi="Aptos"/>
          <w:i/>
          <w:color w:val="auto"/>
          <w:sz w:val="22"/>
          <w:szCs w:val="22"/>
        </w:rPr>
        <w:t>USU</w:t>
      </w:r>
      <w:r w:rsidRPr="00CA1BD2">
        <w:rPr>
          <w:rFonts w:ascii="Aptos" w:hAnsi="Aptos"/>
          <w:color w:val="auto"/>
          <w:sz w:val="22"/>
          <w:szCs w:val="22"/>
        </w:rPr>
        <w:t>, 2021-</w:t>
      </w:r>
      <w:r w:rsidR="007D49C0">
        <w:rPr>
          <w:rFonts w:ascii="Aptos" w:hAnsi="Aptos"/>
          <w:color w:val="auto"/>
          <w:sz w:val="22"/>
          <w:szCs w:val="22"/>
        </w:rPr>
        <w:t xml:space="preserve">2025 </w:t>
      </w:r>
      <w:r w:rsidR="007D49C0" w:rsidRPr="00CA1BD2">
        <w:rPr>
          <w:rFonts w:ascii="Aptos" w:hAnsi="Aptos"/>
          <w:color w:val="auto"/>
          <w:sz w:val="22"/>
          <w:szCs w:val="22"/>
        </w:rPr>
        <w:t>(graduated)</w:t>
      </w:r>
    </w:p>
    <w:p w14:paraId="3B3DC107" w14:textId="58951494" w:rsidR="00A82E72" w:rsidRPr="00CA1BD2" w:rsidRDefault="00A82E72"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Edem Avemegah, Sociology, </w:t>
      </w:r>
      <w:r w:rsidRPr="00CA1BD2">
        <w:rPr>
          <w:rFonts w:ascii="Aptos" w:hAnsi="Aptos"/>
          <w:b/>
          <w:color w:val="auto"/>
          <w:sz w:val="22"/>
          <w:szCs w:val="22"/>
          <w:u w:val="single"/>
        </w:rPr>
        <w:t>Chair</w:t>
      </w:r>
      <w:r w:rsidRPr="00CA1BD2">
        <w:rPr>
          <w:rFonts w:ascii="Aptos" w:hAnsi="Aptos"/>
          <w:color w:val="auto"/>
          <w:sz w:val="22"/>
          <w:szCs w:val="22"/>
        </w:rPr>
        <w:t xml:space="preserve">, </w:t>
      </w:r>
      <w:r w:rsidRPr="00CA1BD2">
        <w:rPr>
          <w:rFonts w:ascii="Aptos" w:hAnsi="Aptos"/>
          <w:i/>
          <w:color w:val="auto"/>
          <w:sz w:val="22"/>
          <w:szCs w:val="22"/>
        </w:rPr>
        <w:t>USU</w:t>
      </w:r>
      <w:r w:rsidRPr="00CA1BD2">
        <w:rPr>
          <w:rFonts w:ascii="Aptos" w:hAnsi="Aptos"/>
          <w:color w:val="auto"/>
          <w:sz w:val="22"/>
          <w:szCs w:val="22"/>
        </w:rPr>
        <w:t>, 2020-</w:t>
      </w:r>
      <w:r w:rsidR="00AC1B2A" w:rsidRPr="00CA1BD2">
        <w:rPr>
          <w:rFonts w:ascii="Aptos" w:hAnsi="Aptos"/>
          <w:color w:val="auto"/>
          <w:sz w:val="22"/>
          <w:szCs w:val="22"/>
        </w:rPr>
        <w:t>2024 (graduated)</w:t>
      </w:r>
    </w:p>
    <w:p w14:paraId="2ADB8646" w14:textId="18BB7C15" w:rsidR="00D430B0" w:rsidRPr="00CA1BD2" w:rsidRDefault="00D430B0"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Kristen Koci, Sociology, </w:t>
      </w:r>
      <w:r w:rsidR="00AF10DB" w:rsidRPr="00CA1BD2">
        <w:rPr>
          <w:rFonts w:ascii="Aptos" w:hAnsi="Aptos"/>
          <w:b/>
          <w:color w:val="auto"/>
          <w:sz w:val="22"/>
          <w:szCs w:val="22"/>
          <w:u w:val="single"/>
        </w:rPr>
        <w:t>Co-Chair</w:t>
      </w:r>
      <w:r w:rsidRPr="00CA1BD2">
        <w:rPr>
          <w:rFonts w:ascii="Aptos" w:hAnsi="Aptos"/>
          <w:color w:val="auto"/>
          <w:sz w:val="22"/>
          <w:szCs w:val="22"/>
        </w:rPr>
        <w:t xml:space="preserve">, </w:t>
      </w:r>
      <w:r w:rsidRPr="00CA1BD2">
        <w:rPr>
          <w:rFonts w:ascii="Aptos" w:hAnsi="Aptos"/>
          <w:i/>
          <w:color w:val="auto"/>
          <w:sz w:val="22"/>
          <w:szCs w:val="22"/>
        </w:rPr>
        <w:t>USU</w:t>
      </w:r>
      <w:r w:rsidRPr="00CA1BD2">
        <w:rPr>
          <w:rFonts w:ascii="Aptos" w:hAnsi="Aptos"/>
          <w:color w:val="auto"/>
          <w:sz w:val="22"/>
          <w:szCs w:val="22"/>
        </w:rPr>
        <w:t>, 2019-</w:t>
      </w:r>
      <w:r w:rsidR="00BE5826" w:rsidRPr="00CA1BD2">
        <w:rPr>
          <w:rFonts w:ascii="Aptos" w:hAnsi="Aptos"/>
          <w:color w:val="auto"/>
          <w:sz w:val="22"/>
          <w:szCs w:val="22"/>
        </w:rPr>
        <w:t>2024 (graduated)</w:t>
      </w:r>
    </w:p>
    <w:p w14:paraId="33E0AD97" w14:textId="16A8D804" w:rsidR="00883433" w:rsidRPr="00CA1BD2" w:rsidRDefault="00883433" w:rsidP="00F15909">
      <w:pPr>
        <w:pStyle w:val="Default"/>
        <w:numPr>
          <w:ilvl w:val="1"/>
          <w:numId w:val="1"/>
        </w:numPr>
        <w:rPr>
          <w:rFonts w:ascii="Aptos" w:hAnsi="Aptos"/>
          <w:color w:val="auto"/>
          <w:sz w:val="22"/>
          <w:szCs w:val="22"/>
        </w:rPr>
      </w:pPr>
      <w:r w:rsidRPr="00CA1BD2">
        <w:rPr>
          <w:rFonts w:ascii="Aptos" w:hAnsi="Aptos"/>
          <w:color w:val="auto"/>
          <w:sz w:val="22"/>
          <w:szCs w:val="22"/>
        </w:rPr>
        <w:t>Department and College PhD Student Researcher of the Year, 2019</w:t>
      </w:r>
    </w:p>
    <w:p w14:paraId="745D96E2" w14:textId="391156F2" w:rsidR="00AA7FC8" w:rsidRPr="00CA1BD2" w:rsidRDefault="00AA7FC8" w:rsidP="00F15909">
      <w:pPr>
        <w:pStyle w:val="Default"/>
        <w:numPr>
          <w:ilvl w:val="0"/>
          <w:numId w:val="1"/>
        </w:numPr>
        <w:rPr>
          <w:rFonts w:ascii="Aptos" w:hAnsi="Aptos"/>
          <w:color w:val="auto"/>
          <w:sz w:val="22"/>
          <w:szCs w:val="22"/>
        </w:rPr>
      </w:pPr>
      <w:r w:rsidRPr="00CA1BD2">
        <w:rPr>
          <w:rFonts w:ascii="Aptos" w:hAnsi="Aptos"/>
          <w:color w:val="auto"/>
          <w:sz w:val="22"/>
          <w:szCs w:val="22"/>
        </w:rPr>
        <w:t>Wei Gu, Sociology,</w:t>
      </w:r>
      <w:r w:rsidR="00E07F06" w:rsidRPr="00CA1BD2">
        <w:rPr>
          <w:rFonts w:ascii="Aptos" w:hAnsi="Aptos"/>
          <w:color w:val="auto"/>
          <w:sz w:val="22"/>
          <w:szCs w:val="22"/>
        </w:rPr>
        <w:t xml:space="preserve"> </w:t>
      </w:r>
      <w:r w:rsidRPr="00CA1BD2">
        <w:rPr>
          <w:rFonts w:ascii="Aptos" w:hAnsi="Aptos"/>
          <w:color w:val="auto"/>
          <w:sz w:val="22"/>
          <w:szCs w:val="22"/>
        </w:rPr>
        <w:t xml:space="preserve">Committee Member, </w:t>
      </w:r>
      <w:r w:rsidRPr="00CA1BD2">
        <w:rPr>
          <w:rFonts w:ascii="Aptos" w:hAnsi="Aptos"/>
          <w:i/>
          <w:color w:val="auto"/>
          <w:sz w:val="22"/>
          <w:szCs w:val="22"/>
        </w:rPr>
        <w:t>SDSU,</w:t>
      </w:r>
      <w:r w:rsidRPr="00CA1BD2">
        <w:rPr>
          <w:rFonts w:ascii="Aptos" w:hAnsi="Aptos"/>
          <w:color w:val="auto"/>
          <w:sz w:val="22"/>
          <w:szCs w:val="22"/>
        </w:rPr>
        <w:t xml:space="preserve"> 2018-</w:t>
      </w:r>
      <w:r w:rsidR="00AC1B2A" w:rsidRPr="00CA1BD2">
        <w:rPr>
          <w:rFonts w:ascii="Aptos" w:hAnsi="Aptos"/>
          <w:color w:val="auto"/>
          <w:sz w:val="22"/>
          <w:szCs w:val="22"/>
        </w:rPr>
        <w:t>2024 (graduated)</w:t>
      </w:r>
    </w:p>
    <w:p w14:paraId="2FDC2D04" w14:textId="46C19B2A" w:rsidR="00B816BB" w:rsidRPr="00CA1BD2" w:rsidRDefault="00B816BB"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Claudia Mendez Wright, Sociology, Committee Member, </w:t>
      </w:r>
      <w:r w:rsidRPr="00CA1BD2">
        <w:rPr>
          <w:rFonts w:ascii="Aptos" w:hAnsi="Aptos"/>
          <w:i/>
          <w:color w:val="auto"/>
          <w:sz w:val="22"/>
          <w:szCs w:val="22"/>
        </w:rPr>
        <w:t>USU</w:t>
      </w:r>
      <w:r w:rsidRPr="00CA1BD2">
        <w:rPr>
          <w:rFonts w:ascii="Aptos" w:hAnsi="Aptos"/>
          <w:color w:val="auto"/>
          <w:sz w:val="22"/>
          <w:szCs w:val="22"/>
        </w:rPr>
        <w:t>, 2020-</w:t>
      </w:r>
      <w:r w:rsidR="00260BC1" w:rsidRPr="00CA1BD2">
        <w:rPr>
          <w:rFonts w:ascii="Aptos" w:hAnsi="Aptos"/>
          <w:color w:val="auto"/>
          <w:sz w:val="22"/>
          <w:szCs w:val="22"/>
        </w:rPr>
        <w:t>2023</w:t>
      </w:r>
      <w:r w:rsidRPr="00CA1BD2">
        <w:rPr>
          <w:rFonts w:ascii="Aptos" w:hAnsi="Aptos"/>
          <w:color w:val="auto"/>
          <w:sz w:val="22"/>
          <w:szCs w:val="22"/>
        </w:rPr>
        <w:t xml:space="preserve"> (graduated)</w:t>
      </w:r>
    </w:p>
    <w:p w14:paraId="232AD276" w14:textId="77777777" w:rsidR="00B15ADE" w:rsidRPr="00CA1BD2" w:rsidRDefault="00B15ADE"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Adrienne Brown, Sociology, Committee Member, </w:t>
      </w:r>
      <w:r w:rsidRPr="00CA1BD2">
        <w:rPr>
          <w:rFonts w:ascii="Aptos" w:hAnsi="Aptos"/>
          <w:i/>
          <w:color w:val="auto"/>
          <w:sz w:val="22"/>
          <w:szCs w:val="22"/>
        </w:rPr>
        <w:t>University of New Hampshire</w:t>
      </w:r>
      <w:r w:rsidRPr="00CA1BD2">
        <w:rPr>
          <w:rFonts w:ascii="Aptos" w:hAnsi="Aptos"/>
          <w:color w:val="auto"/>
          <w:sz w:val="22"/>
          <w:szCs w:val="22"/>
        </w:rPr>
        <w:t>, 2021-2023 (graduated)</w:t>
      </w:r>
    </w:p>
    <w:p w14:paraId="0D3EF5D3" w14:textId="43F1A96B" w:rsidR="000E191A" w:rsidRPr="00CA1BD2" w:rsidRDefault="000E191A"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Matthew Barnett, Sociology, </w:t>
      </w:r>
      <w:r w:rsidRPr="00CA1BD2">
        <w:rPr>
          <w:rFonts w:ascii="Aptos" w:hAnsi="Aptos"/>
          <w:b/>
          <w:color w:val="auto"/>
          <w:sz w:val="22"/>
          <w:szCs w:val="22"/>
          <w:u w:val="single"/>
        </w:rPr>
        <w:t>Co-Chair</w:t>
      </w:r>
      <w:r w:rsidRPr="00CA1BD2">
        <w:rPr>
          <w:rFonts w:ascii="Aptos" w:hAnsi="Aptos"/>
          <w:color w:val="auto"/>
          <w:sz w:val="22"/>
          <w:szCs w:val="22"/>
        </w:rPr>
        <w:t xml:space="preserve">, </w:t>
      </w:r>
      <w:r w:rsidRPr="00CA1BD2">
        <w:rPr>
          <w:rFonts w:ascii="Aptos" w:hAnsi="Aptos"/>
          <w:i/>
          <w:color w:val="auto"/>
          <w:sz w:val="22"/>
          <w:szCs w:val="22"/>
        </w:rPr>
        <w:t>USU</w:t>
      </w:r>
      <w:r w:rsidRPr="00CA1BD2">
        <w:rPr>
          <w:rFonts w:ascii="Aptos" w:hAnsi="Aptos"/>
          <w:color w:val="auto"/>
          <w:sz w:val="22"/>
          <w:szCs w:val="22"/>
        </w:rPr>
        <w:t>, 2019-2022 (graduated)</w:t>
      </w:r>
    </w:p>
    <w:p w14:paraId="28FD57DC" w14:textId="46C1B1A6" w:rsidR="00931445" w:rsidRPr="00CA1BD2" w:rsidRDefault="00931445" w:rsidP="00F15909">
      <w:pPr>
        <w:pStyle w:val="Default"/>
        <w:numPr>
          <w:ilvl w:val="1"/>
          <w:numId w:val="1"/>
        </w:numPr>
        <w:rPr>
          <w:rFonts w:ascii="Aptos" w:hAnsi="Aptos"/>
          <w:color w:val="auto"/>
          <w:sz w:val="22"/>
          <w:szCs w:val="22"/>
        </w:rPr>
      </w:pPr>
      <w:r w:rsidRPr="00CA1BD2">
        <w:rPr>
          <w:rFonts w:ascii="Aptos" w:hAnsi="Aptos"/>
          <w:color w:val="auto"/>
          <w:sz w:val="22"/>
          <w:szCs w:val="22"/>
        </w:rPr>
        <w:t>Department and College PhD Student Researcher of the Year, 2022</w:t>
      </w:r>
    </w:p>
    <w:p w14:paraId="57C99407" w14:textId="36137A9D" w:rsidR="00AA7FC8" w:rsidRPr="00CA1BD2" w:rsidRDefault="00AA7FC8"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Susan Kroger, Sociology, Committee Member, </w:t>
      </w:r>
      <w:r w:rsidRPr="00CA1BD2">
        <w:rPr>
          <w:rFonts w:ascii="Aptos" w:hAnsi="Aptos"/>
          <w:i/>
          <w:iCs/>
          <w:color w:val="auto"/>
          <w:sz w:val="22"/>
          <w:szCs w:val="22"/>
        </w:rPr>
        <w:t>SDSU</w:t>
      </w:r>
      <w:r w:rsidRPr="00CA1BD2">
        <w:rPr>
          <w:rFonts w:ascii="Aptos" w:hAnsi="Aptos"/>
          <w:color w:val="auto"/>
          <w:sz w:val="22"/>
          <w:szCs w:val="22"/>
        </w:rPr>
        <w:t>, 2016-</w:t>
      </w:r>
      <w:r w:rsidR="00F04287" w:rsidRPr="00CA1BD2">
        <w:rPr>
          <w:rFonts w:ascii="Aptos" w:hAnsi="Aptos"/>
          <w:color w:val="auto"/>
          <w:sz w:val="22"/>
          <w:szCs w:val="22"/>
        </w:rPr>
        <w:t>2022 (graduated)</w:t>
      </w:r>
    </w:p>
    <w:p w14:paraId="1B75AE3A" w14:textId="780088B9" w:rsidR="00D430B0" w:rsidRPr="00CA1BD2" w:rsidRDefault="00D430B0"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Bradley Crookston, Soil Science, Committee Member, </w:t>
      </w:r>
      <w:r w:rsidRPr="00CA1BD2">
        <w:rPr>
          <w:rFonts w:ascii="Aptos" w:hAnsi="Aptos"/>
          <w:i/>
          <w:color w:val="auto"/>
          <w:sz w:val="22"/>
          <w:szCs w:val="22"/>
        </w:rPr>
        <w:t>USU</w:t>
      </w:r>
      <w:r w:rsidRPr="00CA1BD2">
        <w:rPr>
          <w:rFonts w:ascii="Aptos" w:hAnsi="Aptos"/>
          <w:color w:val="auto"/>
          <w:sz w:val="22"/>
          <w:szCs w:val="22"/>
        </w:rPr>
        <w:t>, 2019-</w:t>
      </w:r>
      <w:r w:rsidR="00DB7816" w:rsidRPr="00CA1BD2">
        <w:rPr>
          <w:rFonts w:ascii="Aptos" w:hAnsi="Aptos"/>
          <w:color w:val="auto"/>
          <w:sz w:val="22"/>
          <w:szCs w:val="22"/>
        </w:rPr>
        <w:t>2021</w:t>
      </w:r>
      <w:r w:rsidR="00F329EF" w:rsidRPr="00CA1BD2">
        <w:rPr>
          <w:rFonts w:ascii="Aptos" w:hAnsi="Aptos"/>
          <w:color w:val="auto"/>
          <w:sz w:val="22"/>
          <w:szCs w:val="22"/>
        </w:rPr>
        <w:t xml:space="preserve"> (graduated)</w:t>
      </w:r>
    </w:p>
    <w:p w14:paraId="023AEC46" w14:textId="64D1E0ED" w:rsidR="00936175" w:rsidRPr="00CA1BD2" w:rsidRDefault="00936175"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Suzanne Smith, Sociology, Committee Member, </w:t>
      </w:r>
      <w:r w:rsidR="00D430B0" w:rsidRPr="00CA1BD2">
        <w:rPr>
          <w:rFonts w:ascii="Aptos" w:hAnsi="Aptos"/>
          <w:i/>
          <w:color w:val="auto"/>
          <w:sz w:val="22"/>
          <w:szCs w:val="22"/>
        </w:rPr>
        <w:t>SDSU</w:t>
      </w:r>
      <w:r w:rsidRPr="00CA1BD2">
        <w:rPr>
          <w:rFonts w:ascii="Aptos" w:hAnsi="Aptos"/>
          <w:i/>
          <w:color w:val="auto"/>
          <w:sz w:val="22"/>
          <w:szCs w:val="22"/>
        </w:rPr>
        <w:t>,</w:t>
      </w:r>
      <w:r w:rsidRPr="00CA1BD2">
        <w:rPr>
          <w:rFonts w:ascii="Aptos" w:hAnsi="Aptos"/>
          <w:color w:val="auto"/>
          <w:sz w:val="22"/>
          <w:szCs w:val="22"/>
        </w:rPr>
        <w:t xml:space="preserve"> 2018-</w:t>
      </w:r>
      <w:r w:rsidR="00BF6963" w:rsidRPr="00CA1BD2">
        <w:rPr>
          <w:rFonts w:ascii="Aptos" w:hAnsi="Aptos"/>
          <w:color w:val="auto"/>
          <w:sz w:val="22"/>
          <w:szCs w:val="22"/>
        </w:rPr>
        <w:t>2019 (graduated)</w:t>
      </w:r>
    </w:p>
    <w:p w14:paraId="102161AA" w14:textId="7D409ECB" w:rsidR="00DC14B8" w:rsidRPr="00CA1BD2" w:rsidRDefault="00DC14B8" w:rsidP="00F15909">
      <w:pPr>
        <w:pStyle w:val="Default"/>
        <w:numPr>
          <w:ilvl w:val="0"/>
          <w:numId w:val="1"/>
        </w:numPr>
        <w:rPr>
          <w:rFonts w:ascii="Aptos" w:hAnsi="Aptos"/>
          <w:color w:val="auto"/>
          <w:sz w:val="22"/>
          <w:szCs w:val="22"/>
        </w:rPr>
      </w:pPr>
      <w:r w:rsidRPr="00CA1BD2">
        <w:rPr>
          <w:rFonts w:ascii="Aptos" w:hAnsi="Aptos"/>
          <w:color w:val="auto"/>
          <w:sz w:val="22"/>
          <w:szCs w:val="22"/>
        </w:rPr>
        <w:t>Abdelrahim Abulbasher</w:t>
      </w:r>
      <w:r w:rsidR="00665CDA" w:rsidRPr="00CA1BD2">
        <w:rPr>
          <w:rFonts w:ascii="Aptos" w:hAnsi="Aptos"/>
          <w:color w:val="auto"/>
          <w:sz w:val="22"/>
          <w:szCs w:val="22"/>
        </w:rPr>
        <w:t>, Sociology,</w:t>
      </w:r>
      <w:r w:rsidRPr="00CA1BD2">
        <w:rPr>
          <w:rFonts w:ascii="Aptos" w:hAnsi="Aptos"/>
          <w:color w:val="auto"/>
          <w:sz w:val="22"/>
          <w:szCs w:val="22"/>
        </w:rPr>
        <w:t xml:space="preserve"> </w:t>
      </w:r>
      <w:r w:rsidRPr="00CA1BD2">
        <w:rPr>
          <w:rFonts w:ascii="Aptos" w:hAnsi="Aptos"/>
          <w:b/>
          <w:color w:val="auto"/>
          <w:sz w:val="22"/>
          <w:szCs w:val="22"/>
          <w:u w:val="single"/>
        </w:rPr>
        <w:t>Chair</w:t>
      </w:r>
      <w:r w:rsidRPr="00CA1BD2">
        <w:rPr>
          <w:rFonts w:ascii="Aptos" w:hAnsi="Aptos"/>
          <w:color w:val="auto"/>
          <w:sz w:val="22"/>
          <w:szCs w:val="22"/>
        </w:rPr>
        <w:t xml:space="preserve">, </w:t>
      </w:r>
      <w:r w:rsidR="00D430B0" w:rsidRPr="00CA1BD2">
        <w:rPr>
          <w:rFonts w:ascii="Aptos" w:hAnsi="Aptos"/>
          <w:i/>
          <w:color w:val="auto"/>
          <w:sz w:val="22"/>
          <w:szCs w:val="22"/>
        </w:rPr>
        <w:t>SDSU</w:t>
      </w:r>
      <w:r w:rsidRPr="00CA1BD2">
        <w:rPr>
          <w:rFonts w:ascii="Aptos" w:hAnsi="Aptos"/>
          <w:color w:val="auto"/>
          <w:sz w:val="22"/>
          <w:szCs w:val="22"/>
        </w:rPr>
        <w:t>, 2017-</w:t>
      </w:r>
      <w:r w:rsidR="00665CDA" w:rsidRPr="00CA1BD2">
        <w:rPr>
          <w:rFonts w:ascii="Aptos" w:hAnsi="Aptos"/>
          <w:color w:val="auto"/>
          <w:sz w:val="22"/>
          <w:szCs w:val="22"/>
        </w:rPr>
        <w:t>2019 (graduated)</w:t>
      </w:r>
    </w:p>
    <w:p w14:paraId="3470CA4C" w14:textId="00A1B8EB" w:rsidR="00DC14B8" w:rsidRPr="00CA1BD2" w:rsidRDefault="00DC14B8"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Tim Hanna, </w:t>
      </w:r>
      <w:r w:rsidR="00665CDA" w:rsidRPr="00CA1BD2">
        <w:rPr>
          <w:rFonts w:ascii="Aptos" w:hAnsi="Aptos"/>
          <w:color w:val="auto"/>
          <w:sz w:val="22"/>
          <w:szCs w:val="22"/>
        </w:rPr>
        <w:t xml:space="preserve">Sociology, </w:t>
      </w:r>
      <w:r w:rsidR="009347F2" w:rsidRPr="00CA1BD2">
        <w:rPr>
          <w:rFonts w:ascii="Aptos" w:hAnsi="Aptos"/>
          <w:b/>
          <w:color w:val="auto"/>
          <w:sz w:val="22"/>
          <w:szCs w:val="22"/>
          <w:u w:val="single"/>
        </w:rPr>
        <w:t>Co</w:t>
      </w:r>
      <w:r w:rsidR="00DF0140" w:rsidRPr="00CA1BD2">
        <w:rPr>
          <w:rFonts w:ascii="Aptos" w:hAnsi="Aptos"/>
          <w:b/>
          <w:color w:val="auto"/>
          <w:sz w:val="22"/>
          <w:szCs w:val="22"/>
          <w:u w:val="single"/>
        </w:rPr>
        <w:t>-Chair</w:t>
      </w:r>
      <w:r w:rsidR="00665CDA" w:rsidRPr="00CA1BD2">
        <w:rPr>
          <w:rFonts w:ascii="Aptos" w:hAnsi="Aptos"/>
          <w:color w:val="auto"/>
          <w:sz w:val="22"/>
          <w:szCs w:val="22"/>
        </w:rPr>
        <w:t>,</w:t>
      </w:r>
      <w:r w:rsidRPr="00CA1BD2">
        <w:rPr>
          <w:rFonts w:ascii="Aptos" w:hAnsi="Aptos"/>
          <w:color w:val="auto"/>
          <w:sz w:val="22"/>
          <w:szCs w:val="22"/>
        </w:rPr>
        <w:t xml:space="preserve"> </w:t>
      </w:r>
      <w:r w:rsidR="00D430B0" w:rsidRPr="00CA1BD2">
        <w:rPr>
          <w:rFonts w:ascii="Aptos" w:hAnsi="Aptos"/>
          <w:i/>
          <w:color w:val="auto"/>
          <w:sz w:val="22"/>
          <w:szCs w:val="22"/>
        </w:rPr>
        <w:t>SDSU</w:t>
      </w:r>
      <w:r w:rsidRPr="00CA1BD2">
        <w:rPr>
          <w:rFonts w:ascii="Aptos" w:hAnsi="Aptos"/>
          <w:color w:val="auto"/>
          <w:sz w:val="22"/>
          <w:szCs w:val="22"/>
        </w:rPr>
        <w:t>, 2016-2019</w:t>
      </w:r>
      <w:r w:rsidR="00665CDA" w:rsidRPr="00CA1BD2">
        <w:rPr>
          <w:rFonts w:ascii="Aptos" w:hAnsi="Aptos"/>
          <w:color w:val="auto"/>
          <w:sz w:val="22"/>
          <w:szCs w:val="22"/>
        </w:rPr>
        <w:t xml:space="preserve"> (graduated)</w:t>
      </w:r>
    </w:p>
    <w:p w14:paraId="01F79B15" w14:textId="1DB5F5B3" w:rsidR="00665CDA" w:rsidRPr="00CA1BD2" w:rsidRDefault="00665CDA"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Tingting He, Sociology, Committee Member, </w:t>
      </w:r>
      <w:r w:rsidR="00D430B0" w:rsidRPr="00CA1BD2">
        <w:rPr>
          <w:rFonts w:ascii="Aptos" w:hAnsi="Aptos"/>
          <w:i/>
          <w:color w:val="auto"/>
          <w:sz w:val="22"/>
          <w:szCs w:val="22"/>
        </w:rPr>
        <w:t>SDSU</w:t>
      </w:r>
      <w:r w:rsidRPr="00CA1BD2">
        <w:rPr>
          <w:rFonts w:ascii="Aptos" w:hAnsi="Aptos"/>
          <w:i/>
          <w:color w:val="auto"/>
          <w:sz w:val="22"/>
          <w:szCs w:val="22"/>
        </w:rPr>
        <w:t>,</w:t>
      </w:r>
      <w:r w:rsidRPr="00CA1BD2">
        <w:rPr>
          <w:rFonts w:ascii="Aptos" w:hAnsi="Aptos"/>
          <w:color w:val="auto"/>
          <w:sz w:val="22"/>
          <w:szCs w:val="22"/>
        </w:rPr>
        <w:t xml:space="preserve"> 2016-2019 </w:t>
      </w:r>
    </w:p>
    <w:p w14:paraId="13051DC5" w14:textId="22E0F55C" w:rsidR="00665CDA" w:rsidRPr="00CA1BD2" w:rsidRDefault="00665CDA"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Shuang Li, Sociology, Committee Member, </w:t>
      </w:r>
      <w:r w:rsidR="00D430B0" w:rsidRPr="00CA1BD2">
        <w:rPr>
          <w:rFonts w:ascii="Aptos" w:hAnsi="Aptos"/>
          <w:i/>
          <w:color w:val="auto"/>
          <w:sz w:val="22"/>
          <w:szCs w:val="22"/>
        </w:rPr>
        <w:t>SDSU</w:t>
      </w:r>
      <w:r w:rsidRPr="00CA1BD2">
        <w:rPr>
          <w:rFonts w:ascii="Aptos" w:hAnsi="Aptos"/>
          <w:i/>
          <w:color w:val="auto"/>
          <w:sz w:val="22"/>
          <w:szCs w:val="22"/>
        </w:rPr>
        <w:t>,</w:t>
      </w:r>
      <w:r w:rsidRPr="00CA1BD2">
        <w:rPr>
          <w:rFonts w:ascii="Aptos" w:hAnsi="Aptos"/>
          <w:color w:val="auto"/>
          <w:sz w:val="22"/>
          <w:szCs w:val="22"/>
        </w:rPr>
        <w:t xml:space="preserve"> 2016-2019</w:t>
      </w:r>
      <w:r w:rsidR="00F329EF" w:rsidRPr="00CA1BD2">
        <w:rPr>
          <w:rFonts w:ascii="Aptos" w:hAnsi="Aptos"/>
          <w:color w:val="auto"/>
          <w:sz w:val="22"/>
          <w:szCs w:val="22"/>
        </w:rPr>
        <w:t xml:space="preserve"> (graduated)</w:t>
      </w:r>
    </w:p>
    <w:p w14:paraId="38DF608B" w14:textId="3DF03944" w:rsidR="00665CDA" w:rsidRPr="00CA1BD2" w:rsidRDefault="00665CDA"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Mary Killsahundred, Committee Member, Sociology, </w:t>
      </w:r>
      <w:r w:rsidR="00D430B0" w:rsidRPr="00CA1BD2">
        <w:rPr>
          <w:rFonts w:ascii="Aptos" w:hAnsi="Aptos"/>
          <w:i/>
          <w:color w:val="auto"/>
          <w:sz w:val="22"/>
          <w:szCs w:val="22"/>
        </w:rPr>
        <w:t>SDSU</w:t>
      </w:r>
      <w:r w:rsidRPr="00CA1BD2">
        <w:rPr>
          <w:rFonts w:ascii="Aptos" w:hAnsi="Aptos"/>
          <w:i/>
          <w:color w:val="auto"/>
          <w:sz w:val="22"/>
          <w:szCs w:val="22"/>
        </w:rPr>
        <w:t>,</w:t>
      </w:r>
      <w:r w:rsidRPr="00CA1BD2">
        <w:rPr>
          <w:rFonts w:ascii="Aptos" w:hAnsi="Aptos"/>
          <w:color w:val="auto"/>
          <w:sz w:val="22"/>
          <w:szCs w:val="22"/>
        </w:rPr>
        <w:t xml:space="preserve"> 2016-2019</w:t>
      </w:r>
    </w:p>
    <w:p w14:paraId="1D2D22E7" w14:textId="1B48416F" w:rsidR="00665CDA" w:rsidRPr="00CA1BD2" w:rsidRDefault="00665CDA"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Cassie Anderson, Sociology, Committee Member, </w:t>
      </w:r>
      <w:r w:rsidR="00D430B0" w:rsidRPr="00CA1BD2">
        <w:rPr>
          <w:rFonts w:ascii="Aptos" w:hAnsi="Aptos"/>
          <w:i/>
          <w:color w:val="auto"/>
          <w:sz w:val="22"/>
          <w:szCs w:val="22"/>
        </w:rPr>
        <w:t>SDSU</w:t>
      </w:r>
      <w:r w:rsidRPr="00CA1BD2">
        <w:rPr>
          <w:rFonts w:ascii="Aptos" w:hAnsi="Aptos"/>
          <w:i/>
          <w:color w:val="auto"/>
          <w:sz w:val="22"/>
          <w:szCs w:val="22"/>
        </w:rPr>
        <w:t>,</w:t>
      </w:r>
      <w:r w:rsidRPr="00CA1BD2">
        <w:rPr>
          <w:rFonts w:ascii="Aptos" w:hAnsi="Aptos"/>
          <w:color w:val="auto"/>
          <w:sz w:val="22"/>
          <w:szCs w:val="22"/>
        </w:rPr>
        <w:t xml:space="preserve"> 2016-2019</w:t>
      </w:r>
    </w:p>
    <w:p w14:paraId="4B533106" w14:textId="5C3DE250" w:rsidR="00665CDA" w:rsidRPr="00CA1BD2" w:rsidRDefault="00DC14B8"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Ruthie Wienk, </w:t>
      </w:r>
      <w:r w:rsidR="00665CDA" w:rsidRPr="00CA1BD2">
        <w:rPr>
          <w:rFonts w:ascii="Aptos" w:hAnsi="Aptos"/>
          <w:color w:val="auto"/>
          <w:sz w:val="22"/>
          <w:szCs w:val="22"/>
        </w:rPr>
        <w:t xml:space="preserve">Sociology, Committee Member, </w:t>
      </w:r>
      <w:r w:rsidR="00D430B0" w:rsidRPr="00CA1BD2">
        <w:rPr>
          <w:rFonts w:ascii="Aptos" w:hAnsi="Aptos"/>
          <w:i/>
          <w:color w:val="auto"/>
          <w:sz w:val="22"/>
          <w:szCs w:val="22"/>
        </w:rPr>
        <w:t>SDSU</w:t>
      </w:r>
      <w:r w:rsidR="00665CDA" w:rsidRPr="00CA1BD2">
        <w:rPr>
          <w:rFonts w:ascii="Aptos" w:hAnsi="Aptos"/>
          <w:i/>
          <w:color w:val="auto"/>
          <w:sz w:val="22"/>
          <w:szCs w:val="22"/>
        </w:rPr>
        <w:t>,</w:t>
      </w:r>
      <w:r w:rsidR="00665CDA" w:rsidRPr="00CA1BD2">
        <w:rPr>
          <w:rFonts w:ascii="Aptos" w:hAnsi="Aptos"/>
          <w:color w:val="auto"/>
          <w:sz w:val="22"/>
          <w:szCs w:val="22"/>
        </w:rPr>
        <w:t xml:space="preserve"> 2016-2018 (graduated) </w:t>
      </w:r>
    </w:p>
    <w:p w14:paraId="33762B83" w14:textId="0AC6C291" w:rsidR="00665CDA" w:rsidRPr="00CA1BD2" w:rsidRDefault="00DC14B8"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Mike Lynch, </w:t>
      </w:r>
      <w:r w:rsidR="00665CDA" w:rsidRPr="00CA1BD2">
        <w:rPr>
          <w:rFonts w:ascii="Aptos" w:hAnsi="Aptos"/>
          <w:color w:val="auto"/>
          <w:sz w:val="22"/>
          <w:szCs w:val="22"/>
        </w:rPr>
        <w:t xml:space="preserve">Sociology, Committee Member, </w:t>
      </w:r>
      <w:r w:rsidR="00D430B0" w:rsidRPr="00CA1BD2">
        <w:rPr>
          <w:rFonts w:ascii="Aptos" w:hAnsi="Aptos"/>
          <w:i/>
          <w:color w:val="auto"/>
          <w:sz w:val="22"/>
          <w:szCs w:val="22"/>
        </w:rPr>
        <w:t>SDSU</w:t>
      </w:r>
      <w:r w:rsidR="00665CDA" w:rsidRPr="00CA1BD2">
        <w:rPr>
          <w:rFonts w:ascii="Aptos" w:hAnsi="Aptos"/>
          <w:i/>
          <w:color w:val="auto"/>
          <w:sz w:val="22"/>
          <w:szCs w:val="22"/>
        </w:rPr>
        <w:t>,</w:t>
      </w:r>
      <w:r w:rsidR="00665CDA" w:rsidRPr="00CA1BD2">
        <w:rPr>
          <w:rFonts w:ascii="Aptos" w:hAnsi="Aptos"/>
          <w:color w:val="auto"/>
          <w:sz w:val="22"/>
          <w:szCs w:val="22"/>
        </w:rPr>
        <w:t xml:space="preserve"> 2016-2018 (graduated)</w:t>
      </w:r>
    </w:p>
    <w:p w14:paraId="1F9C648A" w14:textId="7DDDEC56" w:rsidR="00665CDA" w:rsidRPr="00CA1BD2" w:rsidRDefault="00DC14B8" w:rsidP="00F15909">
      <w:pPr>
        <w:pStyle w:val="Default"/>
        <w:numPr>
          <w:ilvl w:val="0"/>
          <w:numId w:val="1"/>
        </w:numPr>
        <w:rPr>
          <w:rFonts w:ascii="Aptos" w:hAnsi="Aptos"/>
          <w:color w:val="auto"/>
          <w:sz w:val="22"/>
          <w:szCs w:val="22"/>
        </w:rPr>
      </w:pPr>
      <w:r w:rsidRPr="00CA1BD2">
        <w:rPr>
          <w:rFonts w:ascii="Aptos" w:hAnsi="Aptos"/>
          <w:color w:val="auto"/>
          <w:sz w:val="22"/>
          <w:szCs w:val="22"/>
        </w:rPr>
        <w:t xml:space="preserve">Eric Guthrie, </w:t>
      </w:r>
      <w:r w:rsidR="00665CDA" w:rsidRPr="00CA1BD2">
        <w:rPr>
          <w:rFonts w:ascii="Aptos" w:hAnsi="Aptos"/>
          <w:color w:val="auto"/>
          <w:sz w:val="22"/>
          <w:szCs w:val="22"/>
        </w:rPr>
        <w:t xml:space="preserve">Sociology, Committee Member, </w:t>
      </w:r>
      <w:r w:rsidR="00D430B0" w:rsidRPr="00CA1BD2">
        <w:rPr>
          <w:rFonts w:ascii="Aptos" w:hAnsi="Aptos"/>
          <w:i/>
          <w:color w:val="auto"/>
          <w:sz w:val="22"/>
          <w:szCs w:val="22"/>
        </w:rPr>
        <w:t>SDSU</w:t>
      </w:r>
      <w:r w:rsidR="00665CDA" w:rsidRPr="00CA1BD2">
        <w:rPr>
          <w:rFonts w:ascii="Aptos" w:hAnsi="Aptos"/>
          <w:i/>
          <w:color w:val="auto"/>
          <w:sz w:val="22"/>
          <w:szCs w:val="22"/>
        </w:rPr>
        <w:t>,</w:t>
      </w:r>
      <w:r w:rsidR="00665CDA" w:rsidRPr="00CA1BD2">
        <w:rPr>
          <w:rFonts w:ascii="Aptos" w:hAnsi="Aptos"/>
          <w:color w:val="auto"/>
          <w:sz w:val="22"/>
          <w:szCs w:val="22"/>
        </w:rPr>
        <w:t xml:space="preserve"> 2016-2018 (graduated)</w:t>
      </w:r>
    </w:p>
    <w:p w14:paraId="3F71C8E1" w14:textId="35AF693A" w:rsidR="00DC14B8" w:rsidRPr="00CA1BD2" w:rsidRDefault="00DC14B8" w:rsidP="00F15909">
      <w:pPr>
        <w:pStyle w:val="Default"/>
        <w:numPr>
          <w:ilvl w:val="0"/>
          <w:numId w:val="1"/>
        </w:numPr>
        <w:rPr>
          <w:rFonts w:ascii="Aptos" w:hAnsi="Aptos"/>
          <w:color w:val="auto"/>
          <w:sz w:val="22"/>
          <w:szCs w:val="22"/>
        </w:rPr>
      </w:pPr>
      <w:r w:rsidRPr="00CA1BD2">
        <w:rPr>
          <w:rFonts w:ascii="Aptos" w:hAnsi="Aptos"/>
          <w:color w:val="auto"/>
          <w:sz w:val="22"/>
          <w:szCs w:val="22"/>
        </w:rPr>
        <w:t>Umit Shrestha,</w:t>
      </w:r>
      <w:r w:rsidR="00665CDA" w:rsidRPr="00CA1BD2">
        <w:rPr>
          <w:rFonts w:ascii="Aptos" w:hAnsi="Aptos"/>
          <w:color w:val="auto"/>
          <w:sz w:val="22"/>
          <w:szCs w:val="22"/>
        </w:rPr>
        <w:t xml:space="preserve"> Sociology, Committee Member,</w:t>
      </w:r>
      <w:r w:rsidR="00D430B0" w:rsidRPr="00CA1BD2">
        <w:rPr>
          <w:rFonts w:ascii="Aptos" w:hAnsi="Aptos"/>
          <w:color w:val="auto"/>
          <w:sz w:val="22"/>
          <w:szCs w:val="22"/>
        </w:rPr>
        <w:t xml:space="preserve"> </w:t>
      </w:r>
      <w:r w:rsidR="00D430B0" w:rsidRPr="00CA1BD2">
        <w:rPr>
          <w:rFonts w:ascii="Aptos" w:hAnsi="Aptos"/>
          <w:i/>
          <w:color w:val="auto"/>
          <w:sz w:val="22"/>
          <w:szCs w:val="22"/>
        </w:rPr>
        <w:t xml:space="preserve">SDSU, </w:t>
      </w:r>
      <w:r w:rsidRPr="00CA1BD2">
        <w:rPr>
          <w:rFonts w:ascii="Aptos" w:hAnsi="Aptos"/>
          <w:color w:val="auto"/>
          <w:sz w:val="22"/>
          <w:szCs w:val="22"/>
        </w:rPr>
        <w:t>2015-2017 (</w:t>
      </w:r>
      <w:r w:rsidR="00665CDA" w:rsidRPr="00CA1BD2">
        <w:rPr>
          <w:rFonts w:ascii="Aptos" w:hAnsi="Aptos"/>
          <w:color w:val="auto"/>
          <w:sz w:val="22"/>
          <w:szCs w:val="22"/>
        </w:rPr>
        <w:t>graduated</w:t>
      </w:r>
      <w:r w:rsidRPr="00CA1BD2">
        <w:rPr>
          <w:rFonts w:ascii="Aptos" w:hAnsi="Aptos"/>
          <w:color w:val="auto"/>
          <w:sz w:val="22"/>
          <w:szCs w:val="22"/>
        </w:rPr>
        <w:t>)</w:t>
      </w:r>
    </w:p>
    <w:p w14:paraId="3EC0B8C2" w14:textId="77777777" w:rsidR="00DA457F" w:rsidRPr="00CA1BD2" w:rsidRDefault="00DA457F" w:rsidP="00DC14B8">
      <w:pPr>
        <w:pStyle w:val="Default"/>
        <w:rPr>
          <w:rFonts w:ascii="Aptos" w:hAnsi="Aptos"/>
          <w:b/>
          <w:color w:val="auto"/>
          <w:sz w:val="22"/>
          <w:szCs w:val="22"/>
          <w:u w:val="single"/>
        </w:rPr>
      </w:pPr>
    </w:p>
    <w:p w14:paraId="5A78359E" w14:textId="5C8B5F9B" w:rsidR="00DC14B8" w:rsidRPr="00CA1BD2" w:rsidRDefault="00DC14B8" w:rsidP="00DC14B8">
      <w:pPr>
        <w:pStyle w:val="Default"/>
        <w:rPr>
          <w:rFonts w:ascii="Aptos" w:hAnsi="Aptos"/>
          <w:b/>
          <w:color w:val="auto"/>
          <w:sz w:val="22"/>
          <w:szCs w:val="22"/>
          <w:u w:val="single"/>
        </w:rPr>
      </w:pPr>
      <w:r w:rsidRPr="00CA1BD2">
        <w:rPr>
          <w:rFonts w:ascii="Aptos" w:hAnsi="Aptos"/>
          <w:b/>
          <w:color w:val="auto"/>
          <w:sz w:val="22"/>
          <w:szCs w:val="22"/>
          <w:u w:val="single"/>
        </w:rPr>
        <w:t>MA</w:t>
      </w:r>
      <w:r w:rsidR="00665CDA" w:rsidRPr="00CA1BD2">
        <w:rPr>
          <w:rFonts w:ascii="Aptos" w:hAnsi="Aptos"/>
          <w:b/>
          <w:color w:val="auto"/>
          <w:sz w:val="22"/>
          <w:szCs w:val="22"/>
          <w:u w:val="single"/>
        </w:rPr>
        <w:t>/MS</w:t>
      </w:r>
    </w:p>
    <w:p w14:paraId="7A158C16" w14:textId="45B7AF93" w:rsidR="00194986" w:rsidRPr="00CA1BD2" w:rsidRDefault="00194986"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Emma Epperson, Environment &amp; Society, </w:t>
      </w:r>
      <w:r w:rsidRPr="00CA1BD2">
        <w:rPr>
          <w:rFonts w:ascii="Aptos" w:hAnsi="Aptos"/>
          <w:i/>
          <w:iCs/>
          <w:color w:val="auto"/>
          <w:sz w:val="22"/>
          <w:szCs w:val="22"/>
        </w:rPr>
        <w:t>USU</w:t>
      </w:r>
      <w:r w:rsidRPr="00CA1BD2">
        <w:rPr>
          <w:rFonts w:ascii="Aptos" w:hAnsi="Aptos"/>
          <w:color w:val="auto"/>
          <w:sz w:val="22"/>
          <w:szCs w:val="22"/>
        </w:rPr>
        <w:t>, 2024-present</w:t>
      </w:r>
      <w:r w:rsidR="007D49C0">
        <w:rPr>
          <w:rFonts w:ascii="Aptos" w:hAnsi="Aptos"/>
          <w:color w:val="auto"/>
          <w:sz w:val="22"/>
          <w:szCs w:val="22"/>
        </w:rPr>
        <w:t xml:space="preserve"> </w:t>
      </w:r>
      <w:r w:rsidR="007D49C0" w:rsidRPr="00CA1BD2">
        <w:rPr>
          <w:rFonts w:ascii="Aptos" w:hAnsi="Aptos"/>
          <w:color w:val="auto"/>
          <w:sz w:val="22"/>
          <w:szCs w:val="22"/>
        </w:rPr>
        <w:t>(graduated)</w:t>
      </w:r>
    </w:p>
    <w:p w14:paraId="1912A6E9" w14:textId="4D714A31" w:rsidR="005F0103" w:rsidRPr="00CA1BD2" w:rsidRDefault="005F0103" w:rsidP="00F15909">
      <w:pPr>
        <w:pStyle w:val="Default"/>
        <w:numPr>
          <w:ilvl w:val="0"/>
          <w:numId w:val="5"/>
        </w:numPr>
        <w:rPr>
          <w:rFonts w:ascii="Aptos" w:hAnsi="Aptos"/>
          <w:color w:val="auto"/>
          <w:sz w:val="22"/>
          <w:szCs w:val="22"/>
        </w:rPr>
      </w:pPr>
      <w:r w:rsidRPr="00CA1BD2">
        <w:rPr>
          <w:rFonts w:ascii="Aptos" w:hAnsi="Aptos"/>
          <w:color w:val="auto"/>
          <w:sz w:val="22"/>
          <w:szCs w:val="22"/>
        </w:rPr>
        <w:t>Alex Theop</w:t>
      </w:r>
      <w:r w:rsidR="00DB4C27" w:rsidRPr="00CA1BD2">
        <w:rPr>
          <w:rFonts w:ascii="Aptos" w:hAnsi="Aptos"/>
          <w:color w:val="auto"/>
          <w:sz w:val="22"/>
          <w:szCs w:val="22"/>
        </w:rPr>
        <w:t>hi</w:t>
      </w:r>
      <w:r w:rsidRPr="00CA1BD2">
        <w:rPr>
          <w:rFonts w:ascii="Aptos" w:hAnsi="Aptos"/>
          <w:color w:val="auto"/>
          <w:sz w:val="22"/>
          <w:szCs w:val="22"/>
        </w:rPr>
        <w:t>l</w:t>
      </w:r>
      <w:r w:rsidR="00DB4C27" w:rsidRPr="00CA1BD2">
        <w:rPr>
          <w:rFonts w:ascii="Aptos" w:hAnsi="Aptos"/>
          <w:color w:val="auto"/>
          <w:sz w:val="22"/>
          <w:szCs w:val="22"/>
        </w:rPr>
        <w:t>u</w:t>
      </w:r>
      <w:r w:rsidRPr="00CA1BD2">
        <w:rPr>
          <w:rFonts w:ascii="Aptos" w:hAnsi="Aptos"/>
          <w:color w:val="auto"/>
          <w:sz w:val="22"/>
          <w:szCs w:val="22"/>
        </w:rPr>
        <w:t>s</w:t>
      </w:r>
      <w:r w:rsidR="00F811F9" w:rsidRPr="00CA1BD2">
        <w:rPr>
          <w:rFonts w:ascii="Aptos" w:hAnsi="Aptos"/>
          <w:color w:val="auto"/>
          <w:sz w:val="22"/>
          <w:szCs w:val="22"/>
        </w:rPr>
        <w:t>,</w:t>
      </w:r>
      <w:r w:rsidRPr="00CA1BD2">
        <w:rPr>
          <w:rFonts w:ascii="Aptos" w:hAnsi="Aptos"/>
          <w:color w:val="auto"/>
          <w:sz w:val="22"/>
          <w:szCs w:val="22"/>
        </w:rPr>
        <w:t xml:space="preserve"> Sociology, </w:t>
      </w:r>
      <w:r w:rsidR="00F811F9" w:rsidRPr="00CA1BD2">
        <w:rPr>
          <w:rFonts w:ascii="Aptos" w:hAnsi="Aptos"/>
          <w:b/>
          <w:color w:val="auto"/>
          <w:sz w:val="22"/>
          <w:szCs w:val="22"/>
          <w:u w:val="single"/>
        </w:rPr>
        <w:t>Chair</w:t>
      </w:r>
      <w:r w:rsidR="00F811F9" w:rsidRPr="00CA1BD2">
        <w:rPr>
          <w:rFonts w:ascii="Aptos" w:hAnsi="Aptos"/>
          <w:color w:val="auto"/>
          <w:sz w:val="22"/>
          <w:szCs w:val="22"/>
        </w:rPr>
        <w:t xml:space="preserve">, </w:t>
      </w:r>
      <w:r w:rsidR="00F811F9" w:rsidRPr="00CA1BD2">
        <w:rPr>
          <w:rFonts w:ascii="Aptos" w:hAnsi="Aptos"/>
          <w:i/>
          <w:color w:val="auto"/>
          <w:sz w:val="22"/>
          <w:szCs w:val="22"/>
        </w:rPr>
        <w:t xml:space="preserve">USU, </w:t>
      </w:r>
      <w:r w:rsidR="00F811F9" w:rsidRPr="00CA1BD2">
        <w:rPr>
          <w:rFonts w:ascii="Aptos" w:hAnsi="Aptos"/>
          <w:color w:val="auto"/>
          <w:sz w:val="22"/>
          <w:szCs w:val="22"/>
        </w:rPr>
        <w:t>2023-</w:t>
      </w:r>
      <w:r w:rsidR="00BE5826" w:rsidRPr="00CA1BD2">
        <w:rPr>
          <w:rFonts w:ascii="Aptos" w:hAnsi="Aptos"/>
          <w:color w:val="auto"/>
          <w:sz w:val="22"/>
          <w:szCs w:val="22"/>
        </w:rPr>
        <w:t>2024 (graduated)</w:t>
      </w:r>
    </w:p>
    <w:p w14:paraId="22F1FA50" w14:textId="77777777" w:rsidR="001441AB" w:rsidRPr="00CA1BD2" w:rsidRDefault="001441AB" w:rsidP="00F15909">
      <w:pPr>
        <w:pStyle w:val="Default"/>
        <w:numPr>
          <w:ilvl w:val="1"/>
          <w:numId w:val="5"/>
        </w:numPr>
        <w:rPr>
          <w:rFonts w:ascii="Aptos" w:hAnsi="Aptos"/>
          <w:color w:val="auto"/>
          <w:sz w:val="22"/>
          <w:szCs w:val="22"/>
        </w:rPr>
      </w:pPr>
      <w:r w:rsidRPr="00CA1BD2">
        <w:rPr>
          <w:rFonts w:ascii="Aptos" w:hAnsi="Aptos"/>
          <w:color w:val="auto"/>
          <w:sz w:val="22"/>
          <w:szCs w:val="22"/>
        </w:rPr>
        <w:t>International Association for Society &amp; Natural Resources Best MA Paper Award, 2024</w:t>
      </w:r>
    </w:p>
    <w:p w14:paraId="2E888397" w14:textId="36A8659A" w:rsidR="00931445" w:rsidRPr="00CA1BD2" w:rsidRDefault="00931445" w:rsidP="00F15909">
      <w:pPr>
        <w:pStyle w:val="Default"/>
        <w:numPr>
          <w:ilvl w:val="1"/>
          <w:numId w:val="5"/>
        </w:numPr>
        <w:rPr>
          <w:rFonts w:ascii="Aptos" w:hAnsi="Aptos"/>
          <w:color w:val="auto"/>
          <w:sz w:val="22"/>
          <w:szCs w:val="22"/>
        </w:rPr>
      </w:pPr>
      <w:r w:rsidRPr="00CA1BD2">
        <w:rPr>
          <w:rFonts w:ascii="Aptos" w:hAnsi="Aptos"/>
          <w:color w:val="auto"/>
          <w:sz w:val="22"/>
          <w:szCs w:val="22"/>
        </w:rPr>
        <w:t>Department Master’s Student Researcher of the Year, 2023</w:t>
      </w:r>
    </w:p>
    <w:p w14:paraId="79C51530" w14:textId="1F3ECC19" w:rsidR="00FA78E9" w:rsidRPr="00CA1BD2" w:rsidRDefault="00FA78E9"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Sadie Braddock, Sociology, Committee Member, </w:t>
      </w:r>
      <w:r w:rsidRPr="00CA1BD2">
        <w:rPr>
          <w:rFonts w:ascii="Aptos" w:hAnsi="Aptos"/>
          <w:i/>
          <w:iCs/>
          <w:color w:val="auto"/>
          <w:sz w:val="22"/>
          <w:szCs w:val="22"/>
        </w:rPr>
        <w:t>USU</w:t>
      </w:r>
      <w:r w:rsidRPr="00CA1BD2">
        <w:rPr>
          <w:rFonts w:ascii="Aptos" w:hAnsi="Aptos"/>
          <w:color w:val="auto"/>
          <w:sz w:val="22"/>
          <w:szCs w:val="22"/>
        </w:rPr>
        <w:t>, 2023-</w:t>
      </w:r>
      <w:r w:rsidR="00AC1B2A" w:rsidRPr="00CA1BD2">
        <w:rPr>
          <w:rFonts w:ascii="Aptos" w:hAnsi="Aptos"/>
          <w:color w:val="auto"/>
          <w:sz w:val="22"/>
          <w:szCs w:val="22"/>
        </w:rPr>
        <w:t>2024</w:t>
      </w:r>
      <w:r w:rsidR="00582719" w:rsidRPr="00CA1BD2">
        <w:rPr>
          <w:rFonts w:ascii="Aptos" w:hAnsi="Aptos"/>
          <w:color w:val="auto"/>
          <w:sz w:val="22"/>
          <w:szCs w:val="22"/>
        </w:rPr>
        <w:t xml:space="preserve"> (graduated)</w:t>
      </w:r>
    </w:p>
    <w:p w14:paraId="3FD67852" w14:textId="1BDA7828" w:rsidR="0037123B" w:rsidRPr="00CA1BD2" w:rsidRDefault="0037123B"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Georgie Corkery, Environment </w:t>
      </w:r>
      <w:r w:rsidR="00194986" w:rsidRPr="00CA1BD2">
        <w:rPr>
          <w:rFonts w:ascii="Aptos" w:hAnsi="Aptos"/>
          <w:color w:val="auto"/>
          <w:sz w:val="22"/>
          <w:szCs w:val="22"/>
        </w:rPr>
        <w:t>&amp;</w:t>
      </w:r>
      <w:r w:rsidRPr="00CA1BD2">
        <w:rPr>
          <w:rFonts w:ascii="Aptos" w:hAnsi="Aptos"/>
          <w:color w:val="auto"/>
          <w:sz w:val="22"/>
          <w:szCs w:val="22"/>
        </w:rPr>
        <w:t xml:space="preserve"> Society, </w:t>
      </w:r>
      <w:r w:rsidRPr="00CA1BD2">
        <w:rPr>
          <w:rFonts w:ascii="Aptos" w:hAnsi="Aptos"/>
          <w:i/>
          <w:iCs/>
          <w:color w:val="auto"/>
          <w:sz w:val="22"/>
          <w:szCs w:val="22"/>
        </w:rPr>
        <w:t xml:space="preserve">USU, </w:t>
      </w:r>
      <w:r w:rsidRPr="00CA1BD2">
        <w:rPr>
          <w:rFonts w:ascii="Aptos" w:hAnsi="Aptos"/>
          <w:color w:val="auto"/>
          <w:sz w:val="22"/>
          <w:szCs w:val="22"/>
        </w:rPr>
        <w:t>2023-</w:t>
      </w:r>
      <w:r w:rsidR="00BE5826" w:rsidRPr="00CA1BD2">
        <w:rPr>
          <w:rFonts w:ascii="Aptos" w:hAnsi="Aptos"/>
          <w:color w:val="auto"/>
          <w:sz w:val="22"/>
          <w:szCs w:val="22"/>
        </w:rPr>
        <w:t>2024 (graduated)</w:t>
      </w:r>
    </w:p>
    <w:p w14:paraId="1FDB76B0" w14:textId="7E488815" w:rsidR="00A8133D" w:rsidRPr="00CA1BD2" w:rsidRDefault="00A8133D" w:rsidP="00F15909">
      <w:pPr>
        <w:pStyle w:val="Default"/>
        <w:numPr>
          <w:ilvl w:val="0"/>
          <w:numId w:val="5"/>
        </w:numPr>
        <w:rPr>
          <w:rFonts w:ascii="Aptos" w:hAnsi="Aptos"/>
          <w:color w:val="auto"/>
          <w:sz w:val="22"/>
          <w:szCs w:val="22"/>
        </w:rPr>
      </w:pPr>
      <w:r w:rsidRPr="00CA1BD2">
        <w:rPr>
          <w:rFonts w:ascii="Aptos" w:hAnsi="Aptos"/>
          <w:color w:val="auto"/>
          <w:sz w:val="22"/>
          <w:szCs w:val="22"/>
        </w:rPr>
        <w:t>Connor Smith, Landscape Architecture</w:t>
      </w:r>
      <w:r w:rsidR="0034199B" w:rsidRPr="00CA1BD2">
        <w:rPr>
          <w:rFonts w:ascii="Aptos" w:hAnsi="Aptos"/>
          <w:color w:val="auto"/>
          <w:sz w:val="22"/>
          <w:szCs w:val="22"/>
        </w:rPr>
        <w:t xml:space="preserve"> &amp; Environmental Planning</w:t>
      </w:r>
      <w:r w:rsidRPr="00CA1BD2">
        <w:rPr>
          <w:rFonts w:ascii="Aptos" w:hAnsi="Aptos"/>
          <w:color w:val="auto"/>
          <w:sz w:val="22"/>
          <w:szCs w:val="22"/>
        </w:rPr>
        <w:t xml:space="preserve">, Committee Member, </w:t>
      </w:r>
      <w:r w:rsidRPr="00CA1BD2">
        <w:rPr>
          <w:rFonts w:ascii="Aptos" w:hAnsi="Aptos"/>
          <w:i/>
          <w:color w:val="auto"/>
          <w:sz w:val="22"/>
          <w:szCs w:val="22"/>
        </w:rPr>
        <w:t>USU</w:t>
      </w:r>
      <w:r w:rsidRPr="00CA1BD2">
        <w:rPr>
          <w:rFonts w:ascii="Aptos" w:hAnsi="Aptos"/>
          <w:color w:val="auto"/>
          <w:sz w:val="22"/>
          <w:szCs w:val="22"/>
        </w:rPr>
        <w:t>, 2022-</w:t>
      </w:r>
      <w:r w:rsidR="00EF2B0E" w:rsidRPr="00CA1BD2">
        <w:rPr>
          <w:rFonts w:ascii="Aptos" w:hAnsi="Aptos"/>
          <w:color w:val="auto"/>
          <w:sz w:val="22"/>
          <w:szCs w:val="22"/>
        </w:rPr>
        <w:t>2023 (graduated)</w:t>
      </w:r>
    </w:p>
    <w:p w14:paraId="55D27F48" w14:textId="7515BE62" w:rsidR="00392334" w:rsidRPr="00CA1BD2" w:rsidRDefault="00392334"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Sarah Wilson, Environment </w:t>
      </w:r>
      <w:r w:rsidR="00194986" w:rsidRPr="00CA1BD2">
        <w:rPr>
          <w:rFonts w:ascii="Aptos" w:hAnsi="Aptos"/>
          <w:color w:val="auto"/>
          <w:sz w:val="22"/>
          <w:szCs w:val="22"/>
        </w:rPr>
        <w:t>&amp;</w:t>
      </w:r>
      <w:r w:rsidRPr="00CA1BD2">
        <w:rPr>
          <w:rFonts w:ascii="Aptos" w:hAnsi="Aptos"/>
          <w:color w:val="auto"/>
          <w:sz w:val="22"/>
          <w:szCs w:val="22"/>
        </w:rPr>
        <w:t xml:space="preserve"> Society, Committee Member, </w:t>
      </w:r>
      <w:r w:rsidRPr="00CA1BD2">
        <w:rPr>
          <w:rFonts w:ascii="Aptos" w:hAnsi="Aptos"/>
          <w:i/>
          <w:color w:val="auto"/>
          <w:sz w:val="22"/>
          <w:szCs w:val="22"/>
        </w:rPr>
        <w:t>USU</w:t>
      </w:r>
      <w:r w:rsidRPr="00CA1BD2">
        <w:rPr>
          <w:rFonts w:ascii="Aptos" w:hAnsi="Aptos"/>
          <w:color w:val="auto"/>
          <w:sz w:val="22"/>
          <w:szCs w:val="22"/>
        </w:rPr>
        <w:t>, 2021-</w:t>
      </w:r>
      <w:r w:rsidR="00BC11CE" w:rsidRPr="00CA1BD2">
        <w:rPr>
          <w:rFonts w:ascii="Aptos" w:hAnsi="Aptos"/>
          <w:color w:val="auto"/>
          <w:sz w:val="22"/>
          <w:szCs w:val="22"/>
        </w:rPr>
        <w:t>2023 (graduated)</w:t>
      </w:r>
    </w:p>
    <w:p w14:paraId="00F59A1E" w14:textId="3B624D12" w:rsidR="00D7037B" w:rsidRPr="00CA1BD2" w:rsidRDefault="00D7037B"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Jace Colby, </w:t>
      </w:r>
      <w:r w:rsidR="007E0A53" w:rsidRPr="00CA1BD2">
        <w:rPr>
          <w:rFonts w:ascii="Aptos" w:hAnsi="Aptos"/>
          <w:color w:val="auto"/>
          <w:sz w:val="22"/>
          <w:szCs w:val="22"/>
        </w:rPr>
        <w:t>Geography</w:t>
      </w:r>
      <w:r w:rsidRPr="00CA1BD2">
        <w:rPr>
          <w:rFonts w:ascii="Aptos" w:hAnsi="Aptos"/>
          <w:color w:val="auto"/>
          <w:sz w:val="22"/>
          <w:szCs w:val="22"/>
        </w:rPr>
        <w:t xml:space="preserve">, Committee Member, </w:t>
      </w:r>
      <w:r w:rsidRPr="00CA1BD2">
        <w:rPr>
          <w:rFonts w:ascii="Aptos" w:hAnsi="Aptos"/>
          <w:i/>
          <w:color w:val="auto"/>
          <w:sz w:val="22"/>
          <w:szCs w:val="22"/>
        </w:rPr>
        <w:t>USU</w:t>
      </w:r>
      <w:r w:rsidRPr="00CA1BD2">
        <w:rPr>
          <w:rFonts w:ascii="Aptos" w:hAnsi="Aptos"/>
          <w:color w:val="auto"/>
          <w:sz w:val="22"/>
          <w:szCs w:val="22"/>
        </w:rPr>
        <w:t>, 2021-</w:t>
      </w:r>
      <w:r w:rsidR="00BC11CE" w:rsidRPr="00CA1BD2">
        <w:rPr>
          <w:rFonts w:ascii="Aptos" w:hAnsi="Aptos"/>
          <w:color w:val="auto"/>
          <w:sz w:val="22"/>
          <w:szCs w:val="22"/>
        </w:rPr>
        <w:t>2023 (graduated)</w:t>
      </w:r>
    </w:p>
    <w:p w14:paraId="24D123FC" w14:textId="77777777" w:rsidR="00F329EF" w:rsidRPr="00CA1BD2" w:rsidRDefault="00F329EF"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Forest Kane Cook, Geography, Committee Member, </w:t>
      </w:r>
      <w:r w:rsidRPr="00CA1BD2">
        <w:rPr>
          <w:rFonts w:ascii="Aptos" w:hAnsi="Aptos"/>
          <w:i/>
          <w:color w:val="auto"/>
          <w:sz w:val="22"/>
          <w:szCs w:val="22"/>
        </w:rPr>
        <w:t xml:space="preserve">USU, </w:t>
      </w:r>
      <w:r w:rsidRPr="00CA1BD2">
        <w:rPr>
          <w:rFonts w:ascii="Aptos" w:hAnsi="Aptos"/>
          <w:color w:val="auto"/>
          <w:sz w:val="22"/>
          <w:szCs w:val="22"/>
        </w:rPr>
        <w:t>2021-2022 (graduated)</w:t>
      </w:r>
    </w:p>
    <w:p w14:paraId="6DA86B8A" w14:textId="2620F90E" w:rsidR="006F014B" w:rsidRPr="00CA1BD2" w:rsidRDefault="006F014B"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Tina Sullivan, Soil Science, Committee Member, </w:t>
      </w:r>
      <w:r w:rsidRPr="00CA1BD2">
        <w:rPr>
          <w:rFonts w:ascii="Aptos" w:hAnsi="Aptos"/>
          <w:i/>
          <w:color w:val="auto"/>
          <w:sz w:val="22"/>
          <w:szCs w:val="22"/>
        </w:rPr>
        <w:t>USU</w:t>
      </w:r>
      <w:r w:rsidRPr="00CA1BD2">
        <w:rPr>
          <w:rFonts w:ascii="Aptos" w:hAnsi="Aptos"/>
          <w:color w:val="auto"/>
          <w:sz w:val="22"/>
          <w:szCs w:val="22"/>
        </w:rPr>
        <w:t>, 2020-</w:t>
      </w:r>
      <w:r w:rsidR="00392334" w:rsidRPr="00CA1BD2">
        <w:rPr>
          <w:rFonts w:ascii="Aptos" w:hAnsi="Aptos"/>
          <w:color w:val="auto"/>
          <w:sz w:val="22"/>
          <w:szCs w:val="22"/>
        </w:rPr>
        <w:t>2021 (graduated)</w:t>
      </w:r>
    </w:p>
    <w:p w14:paraId="3487A367" w14:textId="32CA8F33" w:rsidR="00DC14B8" w:rsidRPr="00CA1BD2" w:rsidRDefault="00DC14B8"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Edem Avemegah, </w:t>
      </w:r>
      <w:r w:rsidR="00665CDA" w:rsidRPr="00CA1BD2">
        <w:rPr>
          <w:rFonts w:ascii="Aptos" w:hAnsi="Aptos"/>
          <w:color w:val="auto"/>
          <w:sz w:val="22"/>
          <w:szCs w:val="22"/>
        </w:rPr>
        <w:t>Sociology,</w:t>
      </w:r>
      <w:r w:rsidR="00323925" w:rsidRPr="00CA1BD2">
        <w:rPr>
          <w:rFonts w:ascii="Aptos" w:hAnsi="Aptos"/>
          <w:color w:val="auto"/>
          <w:sz w:val="22"/>
          <w:szCs w:val="22"/>
        </w:rPr>
        <w:t xml:space="preserve"> </w:t>
      </w:r>
      <w:r w:rsidR="00323925" w:rsidRPr="00CA1BD2">
        <w:rPr>
          <w:rFonts w:ascii="Aptos" w:hAnsi="Aptos"/>
          <w:b/>
          <w:color w:val="auto"/>
          <w:sz w:val="22"/>
          <w:szCs w:val="22"/>
          <w:u w:val="single"/>
        </w:rPr>
        <w:t>Co-Chair</w:t>
      </w:r>
      <w:r w:rsidR="00323925" w:rsidRPr="00CA1BD2">
        <w:rPr>
          <w:rFonts w:ascii="Aptos" w:hAnsi="Aptos"/>
          <w:color w:val="auto"/>
          <w:sz w:val="22"/>
          <w:szCs w:val="22"/>
        </w:rPr>
        <w:t>,</w:t>
      </w:r>
      <w:r w:rsidR="00665CDA" w:rsidRPr="00CA1BD2">
        <w:rPr>
          <w:rFonts w:ascii="Aptos" w:hAnsi="Aptos"/>
          <w:color w:val="auto"/>
          <w:sz w:val="22"/>
          <w:szCs w:val="22"/>
        </w:rPr>
        <w:t xml:space="preserve"> </w:t>
      </w:r>
      <w:r w:rsidR="00D430B0" w:rsidRPr="00CA1BD2">
        <w:rPr>
          <w:rFonts w:ascii="Aptos" w:hAnsi="Aptos"/>
          <w:i/>
          <w:color w:val="auto"/>
          <w:sz w:val="22"/>
          <w:szCs w:val="22"/>
        </w:rPr>
        <w:t>SDSU</w:t>
      </w:r>
      <w:r w:rsidRPr="00CA1BD2">
        <w:rPr>
          <w:rFonts w:ascii="Aptos" w:hAnsi="Aptos"/>
          <w:color w:val="auto"/>
          <w:sz w:val="22"/>
          <w:szCs w:val="22"/>
        </w:rPr>
        <w:t>, 2019-</w:t>
      </w:r>
      <w:r w:rsidR="00A82E72" w:rsidRPr="00CA1BD2">
        <w:rPr>
          <w:rFonts w:ascii="Aptos" w:hAnsi="Aptos"/>
          <w:color w:val="auto"/>
          <w:sz w:val="22"/>
          <w:szCs w:val="22"/>
        </w:rPr>
        <w:t>2020 (graduated)</w:t>
      </w:r>
    </w:p>
    <w:p w14:paraId="42B357B6" w14:textId="67636E09" w:rsidR="00665CDA" w:rsidRPr="00CA1BD2" w:rsidRDefault="00665CDA"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Ty Werdel, Natural Resource Management, Committee Member, </w:t>
      </w:r>
      <w:r w:rsidR="00D430B0" w:rsidRPr="00CA1BD2">
        <w:rPr>
          <w:rFonts w:ascii="Aptos" w:hAnsi="Aptos"/>
          <w:i/>
          <w:color w:val="auto"/>
          <w:sz w:val="22"/>
          <w:szCs w:val="22"/>
        </w:rPr>
        <w:t>SDSU</w:t>
      </w:r>
      <w:r w:rsidRPr="00CA1BD2">
        <w:rPr>
          <w:rFonts w:ascii="Aptos" w:hAnsi="Aptos"/>
          <w:i/>
          <w:color w:val="auto"/>
          <w:sz w:val="22"/>
          <w:szCs w:val="22"/>
        </w:rPr>
        <w:t>,</w:t>
      </w:r>
      <w:r w:rsidRPr="00CA1BD2">
        <w:rPr>
          <w:rFonts w:ascii="Aptos" w:hAnsi="Aptos"/>
          <w:color w:val="auto"/>
          <w:sz w:val="22"/>
          <w:szCs w:val="22"/>
        </w:rPr>
        <w:t xml:space="preserve"> 201</w:t>
      </w:r>
      <w:r w:rsidR="00323925" w:rsidRPr="00CA1BD2">
        <w:rPr>
          <w:rFonts w:ascii="Aptos" w:hAnsi="Aptos"/>
          <w:color w:val="auto"/>
          <w:sz w:val="22"/>
          <w:szCs w:val="22"/>
        </w:rPr>
        <w:t>7</w:t>
      </w:r>
      <w:r w:rsidRPr="00CA1BD2">
        <w:rPr>
          <w:rFonts w:ascii="Aptos" w:hAnsi="Aptos"/>
          <w:color w:val="auto"/>
          <w:sz w:val="22"/>
          <w:szCs w:val="22"/>
        </w:rPr>
        <w:t xml:space="preserve"> (graduated)</w:t>
      </w:r>
    </w:p>
    <w:p w14:paraId="19B5029C" w14:textId="47702A0A" w:rsidR="00665CDA" w:rsidRPr="00CA1BD2" w:rsidRDefault="00665CDA" w:rsidP="00F15909">
      <w:pPr>
        <w:pStyle w:val="Default"/>
        <w:numPr>
          <w:ilvl w:val="0"/>
          <w:numId w:val="5"/>
        </w:numPr>
        <w:rPr>
          <w:rFonts w:ascii="Aptos" w:hAnsi="Aptos"/>
          <w:color w:val="auto"/>
          <w:sz w:val="22"/>
          <w:szCs w:val="22"/>
        </w:rPr>
      </w:pPr>
      <w:r w:rsidRPr="00CA1BD2">
        <w:rPr>
          <w:rFonts w:ascii="Aptos" w:hAnsi="Aptos"/>
          <w:color w:val="auto"/>
          <w:sz w:val="22"/>
          <w:szCs w:val="22"/>
        </w:rPr>
        <w:t xml:space="preserve">Lucas Bohn, Civil Engineering, Committee Member, </w:t>
      </w:r>
      <w:r w:rsidR="00D430B0" w:rsidRPr="00CA1BD2">
        <w:rPr>
          <w:rFonts w:ascii="Aptos" w:hAnsi="Aptos"/>
          <w:i/>
          <w:color w:val="auto"/>
          <w:sz w:val="22"/>
          <w:szCs w:val="22"/>
        </w:rPr>
        <w:t>SDSU</w:t>
      </w:r>
      <w:r w:rsidRPr="00CA1BD2">
        <w:rPr>
          <w:rFonts w:ascii="Aptos" w:hAnsi="Aptos"/>
          <w:i/>
          <w:color w:val="auto"/>
          <w:sz w:val="22"/>
          <w:szCs w:val="22"/>
        </w:rPr>
        <w:t>,</w:t>
      </w:r>
      <w:r w:rsidRPr="00CA1BD2">
        <w:rPr>
          <w:rFonts w:ascii="Aptos" w:hAnsi="Aptos"/>
          <w:color w:val="auto"/>
          <w:sz w:val="22"/>
          <w:szCs w:val="22"/>
        </w:rPr>
        <w:t xml:space="preserve"> 2016 (graduated)</w:t>
      </w:r>
    </w:p>
    <w:p w14:paraId="3FD7AEE7" w14:textId="77777777" w:rsidR="00A86175" w:rsidRPr="00CA1BD2" w:rsidRDefault="00A86175" w:rsidP="00665CDA">
      <w:pPr>
        <w:pStyle w:val="Default"/>
        <w:rPr>
          <w:rFonts w:ascii="Aptos" w:hAnsi="Aptos"/>
          <w:b/>
          <w:color w:val="auto"/>
          <w:sz w:val="22"/>
          <w:szCs w:val="22"/>
          <w:u w:val="single"/>
        </w:rPr>
      </w:pPr>
    </w:p>
    <w:p w14:paraId="2A7EA329" w14:textId="24DCD849" w:rsidR="00213369" w:rsidRPr="00CA1BD2" w:rsidRDefault="00213369" w:rsidP="00665CDA">
      <w:pPr>
        <w:pStyle w:val="Default"/>
        <w:rPr>
          <w:rFonts w:ascii="Aptos" w:hAnsi="Aptos"/>
          <w:b/>
          <w:color w:val="auto"/>
          <w:sz w:val="22"/>
          <w:szCs w:val="22"/>
          <w:u w:val="single"/>
        </w:rPr>
      </w:pPr>
      <w:r w:rsidRPr="00CA1BD2">
        <w:rPr>
          <w:rFonts w:ascii="Aptos" w:hAnsi="Aptos"/>
          <w:b/>
          <w:color w:val="auto"/>
          <w:sz w:val="22"/>
          <w:szCs w:val="22"/>
          <w:u w:val="single"/>
        </w:rPr>
        <w:t xml:space="preserve">Undergraduate </w:t>
      </w:r>
    </w:p>
    <w:p w14:paraId="402B52F4" w14:textId="1093A433" w:rsidR="008C3C29" w:rsidRDefault="008C3C29" w:rsidP="00F15909">
      <w:pPr>
        <w:pStyle w:val="Default"/>
        <w:numPr>
          <w:ilvl w:val="0"/>
          <w:numId w:val="6"/>
        </w:numPr>
        <w:rPr>
          <w:rFonts w:ascii="Aptos" w:hAnsi="Aptos"/>
          <w:color w:val="auto"/>
          <w:sz w:val="22"/>
          <w:szCs w:val="22"/>
        </w:rPr>
      </w:pPr>
      <w:bookmarkStart w:id="69" w:name="_Hlk179923071"/>
      <w:r>
        <w:rPr>
          <w:rFonts w:ascii="Aptos" w:hAnsi="Aptos"/>
          <w:color w:val="auto"/>
          <w:sz w:val="22"/>
          <w:szCs w:val="22"/>
        </w:rPr>
        <w:t xml:space="preserve">Ashley Young, </w:t>
      </w:r>
      <w:r>
        <w:rPr>
          <w:rFonts w:ascii="Aptos" w:hAnsi="Aptos"/>
          <w:i/>
          <w:iCs/>
          <w:color w:val="auto"/>
          <w:sz w:val="22"/>
          <w:szCs w:val="22"/>
        </w:rPr>
        <w:t xml:space="preserve">USU, </w:t>
      </w:r>
      <w:r>
        <w:rPr>
          <w:rFonts w:ascii="Aptos" w:hAnsi="Aptos"/>
          <w:color w:val="auto"/>
          <w:sz w:val="22"/>
          <w:szCs w:val="22"/>
        </w:rPr>
        <w:t>2025-present</w:t>
      </w:r>
    </w:p>
    <w:p w14:paraId="55A63DDD" w14:textId="505F3CD3" w:rsidR="008C3C29" w:rsidRDefault="008C3C29" w:rsidP="00F15909">
      <w:pPr>
        <w:pStyle w:val="Default"/>
        <w:numPr>
          <w:ilvl w:val="0"/>
          <w:numId w:val="6"/>
        </w:numPr>
        <w:rPr>
          <w:rFonts w:ascii="Aptos" w:hAnsi="Aptos"/>
          <w:color w:val="auto"/>
          <w:sz w:val="22"/>
          <w:szCs w:val="22"/>
        </w:rPr>
      </w:pPr>
      <w:r w:rsidRPr="008C3C29">
        <w:rPr>
          <w:rFonts w:ascii="Aptos" w:hAnsi="Aptos"/>
          <w:color w:val="auto"/>
          <w:sz w:val="22"/>
          <w:szCs w:val="22"/>
        </w:rPr>
        <w:lastRenderedPageBreak/>
        <w:t>Gabriela Pacheco Martinez</w:t>
      </w:r>
      <w:r>
        <w:rPr>
          <w:rFonts w:ascii="Aptos" w:hAnsi="Aptos"/>
          <w:color w:val="auto"/>
          <w:sz w:val="22"/>
          <w:szCs w:val="22"/>
        </w:rPr>
        <w:t xml:space="preserve">, </w:t>
      </w:r>
      <w:r>
        <w:rPr>
          <w:rFonts w:ascii="Aptos" w:hAnsi="Aptos"/>
          <w:i/>
          <w:iCs/>
          <w:color w:val="auto"/>
          <w:sz w:val="22"/>
          <w:szCs w:val="22"/>
        </w:rPr>
        <w:t xml:space="preserve">USU, </w:t>
      </w:r>
      <w:r>
        <w:rPr>
          <w:rFonts w:ascii="Aptos" w:hAnsi="Aptos"/>
          <w:color w:val="auto"/>
          <w:sz w:val="22"/>
          <w:szCs w:val="22"/>
        </w:rPr>
        <w:t>2025-present</w:t>
      </w:r>
    </w:p>
    <w:p w14:paraId="1ABD8F36" w14:textId="29FED755" w:rsidR="008C3C29" w:rsidRDefault="008C3C29" w:rsidP="00F15909">
      <w:pPr>
        <w:pStyle w:val="Default"/>
        <w:numPr>
          <w:ilvl w:val="0"/>
          <w:numId w:val="6"/>
        </w:numPr>
        <w:rPr>
          <w:rFonts w:ascii="Aptos" w:hAnsi="Aptos"/>
          <w:color w:val="auto"/>
          <w:sz w:val="22"/>
          <w:szCs w:val="22"/>
        </w:rPr>
      </w:pPr>
      <w:r>
        <w:rPr>
          <w:rFonts w:ascii="Aptos" w:hAnsi="Aptos"/>
          <w:color w:val="auto"/>
          <w:sz w:val="22"/>
          <w:szCs w:val="22"/>
        </w:rPr>
        <w:t xml:space="preserve">Harley Thomas, </w:t>
      </w:r>
      <w:r>
        <w:rPr>
          <w:rFonts w:ascii="Aptos" w:hAnsi="Aptos"/>
          <w:i/>
          <w:iCs/>
          <w:color w:val="auto"/>
          <w:sz w:val="22"/>
          <w:szCs w:val="22"/>
        </w:rPr>
        <w:t xml:space="preserve">USU, </w:t>
      </w:r>
      <w:r>
        <w:rPr>
          <w:rFonts w:ascii="Aptos" w:hAnsi="Aptos"/>
          <w:color w:val="auto"/>
          <w:sz w:val="22"/>
          <w:szCs w:val="22"/>
        </w:rPr>
        <w:t>2025</w:t>
      </w:r>
    </w:p>
    <w:p w14:paraId="19701076" w14:textId="3A96A456" w:rsidR="002847DA" w:rsidRPr="00CA1BD2" w:rsidRDefault="002847DA"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Faith Walker, </w:t>
      </w:r>
      <w:r w:rsidRPr="00CA1BD2">
        <w:rPr>
          <w:rFonts w:ascii="Aptos" w:hAnsi="Aptos"/>
          <w:i/>
          <w:iCs/>
          <w:color w:val="auto"/>
          <w:sz w:val="22"/>
          <w:szCs w:val="22"/>
        </w:rPr>
        <w:t>USU</w:t>
      </w:r>
      <w:r w:rsidRPr="00CA1BD2">
        <w:rPr>
          <w:rFonts w:ascii="Aptos" w:hAnsi="Aptos"/>
          <w:color w:val="auto"/>
          <w:sz w:val="22"/>
          <w:szCs w:val="22"/>
        </w:rPr>
        <w:t>, 2024</w:t>
      </w:r>
      <w:r w:rsidR="002E3336" w:rsidRPr="00CA1BD2">
        <w:rPr>
          <w:rFonts w:ascii="Aptos" w:hAnsi="Aptos"/>
          <w:color w:val="auto"/>
          <w:sz w:val="22"/>
          <w:szCs w:val="22"/>
        </w:rPr>
        <w:t>-</w:t>
      </w:r>
      <w:r w:rsidR="00290663">
        <w:rPr>
          <w:rFonts w:ascii="Aptos" w:hAnsi="Aptos"/>
          <w:color w:val="auto"/>
          <w:sz w:val="22"/>
          <w:szCs w:val="22"/>
        </w:rPr>
        <w:t>2025 (graduated)</w:t>
      </w:r>
    </w:p>
    <w:p w14:paraId="3ED9C56E" w14:textId="15443DCA" w:rsidR="00B40FDC" w:rsidRPr="00CA1BD2" w:rsidRDefault="00B40FDC"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Sydney Fisk, </w:t>
      </w:r>
      <w:r w:rsidRPr="00CA1BD2">
        <w:rPr>
          <w:rFonts w:ascii="Aptos" w:hAnsi="Aptos"/>
          <w:i/>
          <w:iCs/>
          <w:color w:val="auto"/>
          <w:sz w:val="22"/>
          <w:szCs w:val="22"/>
        </w:rPr>
        <w:t xml:space="preserve">USU, </w:t>
      </w:r>
      <w:r w:rsidRPr="00CA1BD2">
        <w:rPr>
          <w:rFonts w:ascii="Aptos" w:hAnsi="Aptos"/>
          <w:color w:val="auto"/>
          <w:sz w:val="22"/>
          <w:szCs w:val="22"/>
        </w:rPr>
        <w:t>2024</w:t>
      </w:r>
      <w:r w:rsidR="002E3336" w:rsidRPr="00CA1BD2">
        <w:rPr>
          <w:rFonts w:ascii="Aptos" w:hAnsi="Aptos"/>
          <w:color w:val="auto"/>
          <w:sz w:val="22"/>
          <w:szCs w:val="22"/>
        </w:rPr>
        <w:t>-</w:t>
      </w:r>
      <w:r w:rsidR="00290663">
        <w:rPr>
          <w:rFonts w:ascii="Aptos" w:hAnsi="Aptos"/>
          <w:color w:val="auto"/>
          <w:sz w:val="22"/>
          <w:szCs w:val="22"/>
        </w:rPr>
        <w:t>2025 (graduated)</w:t>
      </w:r>
    </w:p>
    <w:p w14:paraId="18B4E957" w14:textId="584C1641" w:rsidR="00551B7C" w:rsidRPr="00CA1BD2" w:rsidRDefault="00551B7C" w:rsidP="00551B7C">
      <w:pPr>
        <w:pStyle w:val="Default"/>
        <w:numPr>
          <w:ilvl w:val="1"/>
          <w:numId w:val="6"/>
        </w:numPr>
        <w:rPr>
          <w:rFonts w:ascii="Aptos" w:hAnsi="Aptos"/>
          <w:color w:val="auto"/>
          <w:sz w:val="22"/>
          <w:szCs w:val="22"/>
        </w:rPr>
      </w:pPr>
      <w:r w:rsidRPr="00CA1BD2">
        <w:rPr>
          <w:rFonts w:ascii="Aptos" w:hAnsi="Aptos"/>
          <w:color w:val="auto"/>
          <w:sz w:val="22"/>
          <w:szCs w:val="22"/>
        </w:rPr>
        <w:t xml:space="preserve">Undergraduate Student Researcher of the Year, </w:t>
      </w:r>
      <w:r w:rsidRPr="00CA1BD2">
        <w:rPr>
          <w:rFonts w:ascii="Aptos" w:hAnsi="Aptos"/>
          <w:i/>
          <w:iCs/>
          <w:color w:val="auto"/>
          <w:sz w:val="22"/>
          <w:szCs w:val="22"/>
        </w:rPr>
        <w:t>S</w:t>
      </w:r>
      <w:r w:rsidR="00615CA7">
        <w:rPr>
          <w:rFonts w:ascii="Aptos" w:hAnsi="Aptos"/>
          <w:i/>
          <w:iCs/>
          <w:color w:val="auto"/>
          <w:sz w:val="22"/>
          <w:szCs w:val="22"/>
        </w:rPr>
        <w:t>ACJ</w:t>
      </w:r>
      <w:r w:rsidRPr="00CA1BD2">
        <w:rPr>
          <w:rFonts w:ascii="Aptos" w:hAnsi="Aptos"/>
          <w:i/>
          <w:iCs/>
          <w:color w:val="auto"/>
          <w:sz w:val="22"/>
          <w:szCs w:val="22"/>
        </w:rPr>
        <w:t xml:space="preserve"> Department, USU, </w:t>
      </w:r>
      <w:r w:rsidRPr="00CA1BD2">
        <w:rPr>
          <w:rFonts w:ascii="Aptos" w:hAnsi="Aptos"/>
          <w:color w:val="auto"/>
          <w:sz w:val="22"/>
          <w:szCs w:val="22"/>
        </w:rPr>
        <w:t>2024</w:t>
      </w:r>
    </w:p>
    <w:p w14:paraId="2BC8A64C" w14:textId="4B3C92BA" w:rsidR="00551B7C" w:rsidRPr="00CA1BD2" w:rsidRDefault="00551B7C" w:rsidP="00551B7C">
      <w:pPr>
        <w:pStyle w:val="Default"/>
        <w:numPr>
          <w:ilvl w:val="1"/>
          <w:numId w:val="6"/>
        </w:numPr>
        <w:rPr>
          <w:rFonts w:ascii="Aptos" w:hAnsi="Aptos"/>
          <w:color w:val="auto"/>
          <w:sz w:val="22"/>
          <w:szCs w:val="22"/>
        </w:rPr>
      </w:pPr>
      <w:r w:rsidRPr="00CA1BD2">
        <w:rPr>
          <w:rFonts w:ascii="Aptos" w:hAnsi="Aptos"/>
          <w:color w:val="auto"/>
          <w:sz w:val="22"/>
          <w:szCs w:val="22"/>
        </w:rPr>
        <w:t>Extension Intern, 2024</w:t>
      </w:r>
    </w:p>
    <w:p w14:paraId="3A749ED0" w14:textId="02522DDC" w:rsidR="00551B7C" w:rsidRPr="00CA1BD2" w:rsidRDefault="00551B7C" w:rsidP="00551B7C">
      <w:pPr>
        <w:pStyle w:val="Default"/>
        <w:numPr>
          <w:ilvl w:val="1"/>
          <w:numId w:val="6"/>
        </w:numPr>
        <w:rPr>
          <w:rFonts w:ascii="Aptos" w:hAnsi="Aptos"/>
          <w:color w:val="auto"/>
          <w:sz w:val="22"/>
          <w:szCs w:val="22"/>
        </w:rPr>
      </w:pPr>
      <w:r w:rsidRPr="00CA1BD2">
        <w:rPr>
          <w:rFonts w:ascii="Aptos" w:hAnsi="Aptos"/>
          <w:color w:val="auto"/>
          <w:sz w:val="22"/>
          <w:szCs w:val="22"/>
        </w:rPr>
        <w:t>Research on the Hill Presenter, 2025</w:t>
      </w:r>
      <w:r w:rsidR="001C4F86">
        <w:rPr>
          <w:rFonts w:ascii="Aptos" w:hAnsi="Aptos"/>
          <w:color w:val="auto"/>
          <w:sz w:val="22"/>
          <w:szCs w:val="22"/>
        </w:rPr>
        <w:t xml:space="preserve"> (</w:t>
      </w:r>
      <w:hyperlink r:id="rId103" w:history="1">
        <w:r w:rsidR="001C4F86" w:rsidRPr="00DE5084">
          <w:rPr>
            <w:rStyle w:val="Hyperlink"/>
            <w:rFonts w:ascii="Aptos" w:hAnsi="Aptos"/>
            <w:sz w:val="22"/>
            <w:szCs w:val="22"/>
          </w:rPr>
          <w:t>https://research.usu.edu/ur/roch/current-presenters</w:t>
        </w:r>
      </w:hyperlink>
      <w:r w:rsidR="001C4F86">
        <w:rPr>
          <w:rFonts w:ascii="Aptos" w:hAnsi="Aptos"/>
          <w:color w:val="auto"/>
          <w:sz w:val="22"/>
          <w:szCs w:val="22"/>
        </w:rPr>
        <w:t xml:space="preserve">) </w:t>
      </w:r>
    </w:p>
    <w:p w14:paraId="2A9190A8" w14:textId="5A545D25" w:rsidR="00EF2B0E" w:rsidRPr="00CA1BD2" w:rsidRDefault="00EF2B0E"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Cooper Page, </w:t>
      </w:r>
      <w:r w:rsidRPr="00CA1BD2">
        <w:rPr>
          <w:rFonts w:ascii="Aptos" w:hAnsi="Aptos"/>
          <w:i/>
          <w:iCs/>
          <w:color w:val="auto"/>
          <w:sz w:val="22"/>
          <w:szCs w:val="22"/>
        </w:rPr>
        <w:t xml:space="preserve">USU, </w:t>
      </w:r>
      <w:r w:rsidRPr="00CA1BD2">
        <w:rPr>
          <w:rFonts w:ascii="Aptos" w:hAnsi="Aptos"/>
          <w:color w:val="auto"/>
          <w:sz w:val="22"/>
          <w:szCs w:val="22"/>
        </w:rPr>
        <w:t>2024</w:t>
      </w:r>
      <w:r w:rsidR="002E3336">
        <w:rPr>
          <w:rFonts w:ascii="Aptos" w:hAnsi="Aptos"/>
          <w:color w:val="auto"/>
          <w:sz w:val="22"/>
          <w:szCs w:val="22"/>
        </w:rPr>
        <w:t xml:space="preserve"> (graduated)</w:t>
      </w:r>
    </w:p>
    <w:p w14:paraId="6A1F2619" w14:textId="1DE45469" w:rsidR="00EF2B0E" w:rsidRPr="00CA1BD2" w:rsidRDefault="00EF2B0E"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Micah Mathews, </w:t>
      </w:r>
      <w:r w:rsidRPr="00CA1BD2">
        <w:rPr>
          <w:rFonts w:ascii="Aptos" w:hAnsi="Aptos"/>
          <w:i/>
          <w:iCs/>
          <w:color w:val="auto"/>
          <w:sz w:val="22"/>
          <w:szCs w:val="22"/>
        </w:rPr>
        <w:t>USU</w:t>
      </w:r>
      <w:r w:rsidRPr="00CA1BD2">
        <w:rPr>
          <w:rFonts w:ascii="Aptos" w:hAnsi="Aptos"/>
          <w:color w:val="auto"/>
          <w:sz w:val="22"/>
          <w:szCs w:val="22"/>
        </w:rPr>
        <w:t>, 2024</w:t>
      </w:r>
      <w:r w:rsidR="00BE5826" w:rsidRPr="00CA1BD2">
        <w:rPr>
          <w:rFonts w:ascii="Aptos" w:hAnsi="Aptos"/>
          <w:color w:val="auto"/>
          <w:sz w:val="22"/>
          <w:szCs w:val="22"/>
        </w:rPr>
        <w:t xml:space="preserve"> (graduated)</w:t>
      </w:r>
    </w:p>
    <w:p w14:paraId="2364245F" w14:textId="2B4253B2" w:rsidR="0019621A" w:rsidRPr="00CA1BD2" w:rsidRDefault="0019621A"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Cole Lancaster, </w:t>
      </w:r>
      <w:r w:rsidRPr="00CA1BD2">
        <w:rPr>
          <w:rFonts w:ascii="Aptos" w:hAnsi="Aptos"/>
          <w:i/>
          <w:iCs/>
          <w:color w:val="auto"/>
          <w:sz w:val="22"/>
          <w:szCs w:val="22"/>
        </w:rPr>
        <w:t xml:space="preserve">USU, </w:t>
      </w:r>
      <w:r w:rsidRPr="00CA1BD2">
        <w:rPr>
          <w:rFonts w:ascii="Aptos" w:hAnsi="Aptos"/>
          <w:color w:val="auto"/>
          <w:sz w:val="22"/>
          <w:szCs w:val="22"/>
        </w:rPr>
        <w:t>2023 (graduated)</w:t>
      </w:r>
    </w:p>
    <w:p w14:paraId="3A61A8C3" w14:textId="517F8026" w:rsidR="00B66B62" w:rsidRPr="00CA1BD2" w:rsidRDefault="00B66B62"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Mitchell Beacham, </w:t>
      </w:r>
      <w:r w:rsidRPr="00CA1BD2">
        <w:rPr>
          <w:rFonts w:ascii="Aptos" w:hAnsi="Aptos"/>
          <w:i/>
          <w:color w:val="auto"/>
          <w:sz w:val="22"/>
          <w:szCs w:val="22"/>
        </w:rPr>
        <w:t xml:space="preserve">USU, </w:t>
      </w:r>
      <w:r w:rsidRPr="00CA1BD2">
        <w:rPr>
          <w:rFonts w:ascii="Aptos" w:hAnsi="Aptos"/>
          <w:color w:val="auto"/>
          <w:sz w:val="22"/>
          <w:szCs w:val="22"/>
        </w:rPr>
        <w:t>2021</w:t>
      </w:r>
      <w:r w:rsidR="008D66B8" w:rsidRPr="00CA1BD2">
        <w:rPr>
          <w:rFonts w:ascii="Aptos" w:hAnsi="Aptos"/>
          <w:color w:val="auto"/>
          <w:sz w:val="22"/>
          <w:szCs w:val="22"/>
        </w:rPr>
        <w:t xml:space="preserve"> (graduated)</w:t>
      </w:r>
    </w:p>
    <w:p w14:paraId="2D71809F" w14:textId="3E9470BA" w:rsidR="008F058F" w:rsidRPr="00CA1BD2" w:rsidRDefault="008F058F"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Josie Tollefson, </w:t>
      </w:r>
      <w:r w:rsidRPr="00CA1BD2">
        <w:rPr>
          <w:rFonts w:ascii="Aptos" w:hAnsi="Aptos"/>
          <w:i/>
          <w:color w:val="auto"/>
          <w:sz w:val="22"/>
          <w:szCs w:val="22"/>
        </w:rPr>
        <w:t xml:space="preserve">USU, </w:t>
      </w:r>
      <w:r w:rsidRPr="00CA1BD2">
        <w:rPr>
          <w:rFonts w:ascii="Aptos" w:hAnsi="Aptos"/>
          <w:color w:val="auto"/>
          <w:sz w:val="22"/>
          <w:szCs w:val="22"/>
        </w:rPr>
        <w:t>2021</w:t>
      </w:r>
      <w:r w:rsidR="00392334" w:rsidRPr="00CA1BD2">
        <w:rPr>
          <w:rFonts w:ascii="Aptos" w:hAnsi="Aptos"/>
          <w:color w:val="auto"/>
          <w:sz w:val="22"/>
          <w:szCs w:val="22"/>
        </w:rPr>
        <w:t xml:space="preserve"> (graduated)</w:t>
      </w:r>
    </w:p>
    <w:p w14:paraId="1CB10408" w14:textId="320ECEA3" w:rsidR="0024156C" w:rsidRPr="00CA1BD2" w:rsidRDefault="0024156C"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Abby Palfreyman, </w:t>
      </w:r>
      <w:r w:rsidRPr="00CA1BD2">
        <w:rPr>
          <w:rFonts w:ascii="Aptos" w:hAnsi="Aptos"/>
          <w:i/>
          <w:color w:val="auto"/>
          <w:sz w:val="22"/>
          <w:szCs w:val="22"/>
        </w:rPr>
        <w:t xml:space="preserve">USU, </w:t>
      </w:r>
      <w:r w:rsidRPr="00CA1BD2">
        <w:rPr>
          <w:rFonts w:ascii="Aptos" w:hAnsi="Aptos"/>
          <w:color w:val="auto"/>
          <w:sz w:val="22"/>
          <w:szCs w:val="22"/>
        </w:rPr>
        <w:t>2020-</w:t>
      </w:r>
      <w:r w:rsidR="00D17CF1" w:rsidRPr="00CA1BD2">
        <w:rPr>
          <w:rFonts w:ascii="Aptos" w:hAnsi="Aptos"/>
          <w:color w:val="auto"/>
          <w:sz w:val="22"/>
          <w:szCs w:val="22"/>
        </w:rPr>
        <w:t>2021 (graduated)</w:t>
      </w:r>
    </w:p>
    <w:p w14:paraId="4F723396" w14:textId="121C5F77" w:rsidR="00D17CF1" w:rsidRPr="00CA1BD2" w:rsidRDefault="0024156C" w:rsidP="00F15909">
      <w:pPr>
        <w:pStyle w:val="Default"/>
        <w:numPr>
          <w:ilvl w:val="1"/>
          <w:numId w:val="6"/>
        </w:numPr>
        <w:rPr>
          <w:rFonts w:ascii="Aptos" w:hAnsi="Aptos"/>
          <w:color w:val="auto"/>
          <w:sz w:val="22"/>
          <w:szCs w:val="22"/>
        </w:rPr>
      </w:pPr>
      <w:r w:rsidRPr="00CA1BD2">
        <w:rPr>
          <w:rFonts w:ascii="Aptos" w:hAnsi="Aptos"/>
          <w:color w:val="auto"/>
          <w:sz w:val="22"/>
          <w:szCs w:val="22"/>
        </w:rPr>
        <w:t>Recipient of USU Undergraduate Research &amp; Creative Opportunity Grant ($1,500) for project titled “Attitudes Towards Queer Sexual Orientation and Cognitive Dissonance in LDS Young Adults” (Faculty Mentor)</w:t>
      </w:r>
      <w:r w:rsidR="00260BC1" w:rsidRPr="00CA1BD2">
        <w:rPr>
          <w:rFonts w:ascii="Aptos" w:hAnsi="Aptos"/>
          <w:color w:val="auto"/>
          <w:sz w:val="22"/>
          <w:szCs w:val="22"/>
        </w:rPr>
        <w:t xml:space="preserve">; </w:t>
      </w:r>
      <w:r w:rsidR="00D17CF1" w:rsidRPr="00CA1BD2">
        <w:rPr>
          <w:rFonts w:ascii="Aptos" w:hAnsi="Aptos"/>
          <w:color w:val="auto"/>
          <w:sz w:val="22"/>
          <w:szCs w:val="22"/>
        </w:rPr>
        <w:t xml:space="preserve">Work featured in </w:t>
      </w:r>
      <w:hyperlink r:id="rId104" w:history="1">
        <w:r w:rsidR="00D17CF1" w:rsidRPr="00CA1BD2">
          <w:rPr>
            <w:rStyle w:val="Hyperlink"/>
            <w:rFonts w:ascii="Aptos" w:hAnsi="Aptos"/>
            <w:i/>
            <w:color w:val="auto"/>
            <w:sz w:val="22"/>
            <w:szCs w:val="22"/>
          </w:rPr>
          <w:t>Liberalis</w:t>
        </w:r>
      </w:hyperlink>
      <w:r w:rsidR="00D17CF1" w:rsidRPr="00CA1BD2">
        <w:rPr>
          <w:rFonts w:ascii="Aptos" w:hAnsi="Aptos"/>
          <w:i/>
          <w:color w:val="auto"/>
          <w:sz w:val="22"/>
          <w:szCs w:val="22"/>
        </w:rPr>
        <w:t xml:space="preserve"> </w:t>
      </w:r>
    </w:p>
    <w:p w14:paraId="78FC9FF6" w14:textId="35D68FD6" w:rsidR="0087077B" w:rsidRPr="00CA1BD2" w:rsidRDefault="0087077B"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Russell Grant, </w:t>
      </w:r>
      <w:r w:rsidRPr="00CA1BD2">
        <w:rPr>
          <w:rFonts w:ascii="Aptos" w:hAnsi="Aptos"/>
          <w:i/>
          <w:color w:val="auto"/>
          <w:sz w:val="22"/>
          <w:szCs w:val="22"/>
        </w:rPr>
        <w:t xml:space="preserve">USU, </w:t>
      </w:r>
      <w:r w:rsidRPr="00CA1BD2">
        <w:rPr>
          <w:rFonts w:ascii="Aptos" w:hAnsi="Aptos"/>
          <w:color w:val="auto"/>
          <w:sz w:val="22"/>
          <w:szCs w:val="22"/>
        </w:rPr>
        <w:t>2020</w:t>
      </w:r>
      <w:r w:rsidR="002E3336">
        <w:rPr>
          <w:rFonts w:ascii="Aptos" w:hAnsi="Aptos"/>
          <w:color w:val="auto"/>
          <w:sz w:val="22"/>
          <w:szCs w:val="22"/>
        </w:rPr>
        <w:t xml:space="preserve"> </w:t>
      </w:r>
      <w:r w:rsidR="002E3336" w:rsidRPr="00CA1BD2">
        <w:rPr>
          <w:rFonts w:ascii="Aptos" w:hAnsi="Aptos"/>
          <w:color w:val="auto"/>
          <w:sz w:val="22"/>
          <w:szCs w:val="22"/>
        </w:rPr>
        <w:t>(graduated)</w:t>
      </w:r>
    </w:p>
    <w:p w14:paraId="5A94CA52" w14:textId="02D02946" w:rsidR="00003BCF" w:rsidRPr="00CA1BD2" w:rsidRDefault="00003BCF"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Alexis Stewart, </w:t>
      </w:r>
      <w:r w:rsidRPr="00CA1BD2">
        <w:rPr>
          <w:rFonts w:ascii="Aptos" w:hAnsi="Aptos"/>
          <w:i/>
          <w:color w:val="auto"/>
          <w:sz w:val="22"/>
          <w:szCs w:val="22"/>
        </w:rPr>
        <w:t xml:space="preserve">USU, </w:t>
      </w:r>
      <w:r w:rsidRPr="00CA1BD2">
        <w:rPr>
          <w:rFonts w:ascii="Aptos" w:hAnsi="Aptos"/>
          <w:color w:val="auto"/>
          <w:sz w:val="22"/>
          <w:szCs w:val="22"/>
        </w:rPr>
        <w:t>2020</w:t>
      </w:r>
      <w:r w:rsidR="002E3336">
        <w:rPr>
          <w:rFonts w:ascii="Aptos" w:hAnsi="Aptos"/>
          <w:color w:val="auto"/>
          <w:sz w:val="22"/>
          <w:szCs w:val="22"/>
        </w:rPr>
        <w:t xml:space="preserve"> </w:t>
      </w:r>
      <w:r w:rsidR="002E3336" w:rsidRPr="00CA1BD2">
        <w:rPr>
          <w:rFonts w:ascii="Aptos" w:hAnsi="Aptos"/>
          <w:color w:val="auto"/>
          <w:sz w:val="22"/>
          <w:szCs w:val="22"/>
        </w:rPr>
        <w:t>(graduated)</w:t>
      </w:r>
    </w:p>
    <w:p w14:paraId="712A769C" w14:textId="69DCF96A" w:rsidR="008826D9" w:rsidRPr="00CA1BD2" w:rsidRDefault="008826D9"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Connor Wengreen, </w:t>
      </w:r>
      <w:r w:rsidRPr="00CA1BD2">
        <w:rPr>
          <w:rFonts w:ascii="Aptos" w:hAnsi="Aptos"/>
          <w:i/>
          <w:color w:val="auto"/>
          <w:sz w:val="22"/>
          <w:szCs w:val="22"/>
        </w:rPr>
        <w:t>USU</w:t>
      </w:r>
      <w:r w:rsidRPr="00CA1BD2">
        <w:rPr>
          <w:rFonts w:ascii="Aptos" w:hAnsi="Aptos"/>
          <w:color w:val="auto"/>
          <w:sz w:val="22"/>
          <w:szCs w:val="22"/>
        </w:rPr>
        <w:t>, 2020 (graduated)</w:t>
      </w:r>
    </w:p>
    <w:p w14:paraId="23F8EF0E" w14:textId="3AFEF436" w:rsidR="00804EDC" w:rsidRPr="00CA1BD2" w:rsidRDefault="00804EDC"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Alex </w:t>
      </w:r>
      <w:r w:rsidR="00003BCF" w:rsidRPr="00CA1BD2">
        <w:rPr>
          <w:rFonts w:ascii="Aptos" w:hAnsi="Aptos"/>
          <w:color w:val="auto"/>
          <w:sz w:val="22"/>
          <w:szCs w:val="22"/>
        </w:rPr>
        <w:t>Fallon (Jensen)</w:t>
      </w:r>
      <w:r w:rsidRPr="00CA1BD2">
        <w:rPr>
          <w:rFonts w:ascii="Aptos" w:hAnsi="Aptos"/>
          <w:color w:val="auto"/>
          <w:sz w:val="22"/>
          <w:szCs w:val="22"/>
        </w:rPr>
        <w:t xml:space="preserve">, </w:t>
      </w:r>
      <w:r w:rsidRPr="00CA1BD2">
        <w:rPr>
          <w:rFonts w:ascii="Aptos" w:hAnsi="Aptos"/>
          <w:i/>
          <w:color w:val="auto"/>
          <w:sz w:val="22"/>
          <w:szCs w:val="22"/>
        </w:rPr>
        <w:t xml:space="preserve">USU, </w:t>
      </w:r>
      <w:r w:rsidRPr="00CA1BD2">
        <w:rPr>
          <w:rFonts w:ascii="Aptos" w:hAnsi="Aptos"/>
          <w:color w:val="auto"/>
          <w:sz w:val="22"/>
          <w:szCs w:val="22"/>
        </w:rPr>
        <w:t>2020</w:t>
      </w:r>
      <w:r w:rsidR="008826D9" w:rsidRPr="00CA1BD2">
        <w:rPr>
          <w:rFonts w:ascii="Aptos" w:hAnsi="Aptos"/>
          <w:color w:val="auto"/>
          <w:sz w:val="22"/>
          <w:szCs w:val="22"/>
        </w:rPr>
        <w:t xml:space="preserve"> (graduated)</w:t>
      </w:r>
    </w:p>
    <w:p w14:paraId="400403F4" w14:textId="7D1A0D04" w:rsidR="00213369" w:rsidRPr="00CA1BD2" w:rsidRDefault="00213369"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Koralene Tapoof, </w:t>
      </w:r>
      <w:r w:rsidRPr="00CA1BD2">
        <w:rPr>
          <w:rFonts w:ascii="Aptos" w:hAnsi="Aptos"/>
          <w:i/>
          <w:color w:val="auto"/>
          <w:sz w:val="22"/>
          <w:szCs w:val="22"/>
        </w:rPr>
        <w:t>USU</w:t>
      </w:r>
      <w:r w:rsidRPr="00CA1BD2">
        <w:rPr>
          <w:rFonts w:ascii="Aptos" w:hAnsi="Aptos"/>
          <w:color w:val="auto"/>
          <w:sz w:val="22"/>
          <w:szCs w:val="22"/>
        </w:rPr>
        <w:t>, 2019-</w:t>
      </w:r>
      <w:r w:rsidR="00A82E72" w:rsidRPr="00CA1BD2">
        <w:rPr>
          <w:rFonts w:ascii="Aptos" w:hAnsi="Aptos"/>
          <w:color w:val="auto"/>
          <w:sz w:val="22"/>
          <w:szCs w:val="22"/>
        </w:rPr>
        <w:t>2020 (graduated)</w:t>
      </w:r>
    </w:p>
    <w:p w14:paraId="7B775568" w14:textId="0B75B8C1" w:rsidR="00213369" w:rsidRPr="00CA1BD2" w:rsidRDefault="00213369"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Kylie Barrington, </w:t>
      </w:r>
      <w:r w:rsidRPr="00CA1BD2">
        <w:rPr>
          <w:rFonts w:ascii="Aptos" w:hAnsi="Aptos"/>
          <w:i/>
          <w:color w:val="auto"/>
          <w:sz w:val="22"/>
          <w:szCs w:val="22"/>
        </w:rPr>
        <w:t xml:space="preserve">SDSU, </w:t>
      </w:r>
      <w:r w:rsidRPr="00CA1BD2">
        <w:rPr>
          <w:rFonts w:ascii="Aptos" w:hAnsi="Aptos"/>
          <w:color w:val="auto"/>
          <w:sz w:val="22"/>
          <w:szCs w:val="22"/>
        </w:rPr>
        <w:t>2019</w:t>
      </w:r>
      <w:r w:rsidR="00A82E72" w:rsidRPr="00CA1BD2">
        <w:rPr>
          <w:rFonts w:ascii="Aptos" w:hAnsi="Aptos"/>
          <w:color w:val="auto"/>
          <w:sz w:val="22"/>
          <w:szCs w:val="22"/>
        </w:rPr>
        <w:t xml:space="preserve"> (graduated)</w:t>
      </w:r>
    </w:p>
    <w:p w14:paraId="7B748C6F" w14:textId="54C29D3B" w:rsidR="00213369" w:rsidRPr="00CA1BD2" w:rsidRDefault="00213369" w:rsidP="00F15909">
      <w:pPr>
        <w:pStyle w:val="Default"/>
        <w:numPr>
          <w:ilvl w:val="0"/>
          <w:numId w:val="6"/>
        </w:numPr>
        <w:rPr>
          <w:rFonts w:ascii="Aptos" w:hAnsi="Aptos"/>
          <w:color w:val="auto"/>
          <w:sz w:val="22"/>
          <w:szCs w:val="22"/>
        </w:rPr>
      </w:pPr>
      <w:r w:rsidRPr="00CA1BD2">
        <w:rPr>
          <w:rFonts w:ascii="Aptos" w:hAnsi="Aptos"/>
          <w:color w:val="auto"/>
          <w:sz w:val="22"/>
          <w:szCs w:val="22"/>
        </w:rPr>
        <w:t xml:space="preserve">Emireth Cancino, </w:t>
      </w:r>
      <w:r w:rsidRPr="00CA1BD2">
        <w:rPr>
          <w:rFonts w:ascii="Aptos" w:hAnsi="Aptos"/>
          <w:i/>
          <w:color w:val="auto"/>
          <w:sz w:val="22"/>
          <w:szCs w:val="22"/>
        </w:rPr>
        <w:t xml:space="preserve">SDSU, </w:t>
      </w:r>
      <w:r w:rsidRPr="00CA1BD2">
        <w:rPr>
          <w:rFonts w:ascii="Aptos" w:hAnsi="Aptos"/>
          <w:color w:val="auto"/>
          <w:sz w:val="22"/>
          <w:szCs w:val="22"/>
        </w:rPr>
        <w:t>2017-2019</w:t>
      </w:r>
      <w:r w:rsidR="00A82E72" w:rsidRPr="00CA1BD2">
        <w:rPr>
          <w:rFonts w:ascii="Aptos" w:hAnsi="Aptos"/>
          <w:color w:val="auto"/>
          <w:sz w:val="22"/>
          <w:szCs w:val="22"/>
        </w:rPr>
        <w:t xml:space="preserve"> (graduated)</w:t>
      </w:r>
    </w:p>
    <w:p w14:paraId="5F06BC90" w14:textId="5972ADB3" w:rsidR="00213369" w:rsidRPr="00CA1BD2" w:rsidRDefault="00213369" w:rsidP="00F15909">
      <w:pPr>
        <w:pStyle w:val="Default"/>
        <w:numPr>
          <w:ilvl w:val="0"/>
          <w:numId w:val="6"/>
        </w:numPr>
        <w:rPr>
          <w:rFonts w:ascii="Aptos" w:hAnsi="Aptos"/>
          <w:color w:val="auto"/>
          <w:sz w:val="22"/>
          <w:szCs w:val="22"/>
        </w:rPr>
      </w:pPr>
      <w:r w:rsidRPr="00CA1BD2">
        <w:rPr>
          <w:rFonts w:ascii="Aptos" w:hAnsi="Aptos"/>
          <w:color w:val="auto"/>
          <w:sz w:val="22"/>
          <w:szCs w:val="22"/>
        </w:rPr>
        <w:t>Michael Fedder</w:t>
      </w:r>
      <w:r w:rsidRPr="00CA1BD2">
        <w:rPr>
          <w:rFonts w:ascii="Aptos" w:hAnsi="Aptos"/>
          <w:i/>
          <w:color w:val="auto"/>
          <w:sz w:val="22"/>
          <w:szCs w:val="22"/>
        </w:rPr>
        <w:t>, SDSU</w:t>
      </w:r>
      <w:r w:rsidRPr="00CA1BD2">
        <w:rPr>
          <w:rFonts w:ascii="Aptos" w:hAnsi="Aptos"/>
          <w:color w:val="auto"/>
          <w:sz w:val="22"/>
          <w:szCs w:val="22"/>
        </w:rPr>
        <w:t>, 2016-2018</w:t>
      </w:r>
      <w:r w:rsidR="00A82E72" w:rsidRPr="00CA1BD2">
        <w:rPr>
          <w:rFonts w:ascii="Aptos" w:hAnsi="Aptos"/>
          <w:color w:val="auto"/>
          <w:sz w:val="22"/>
          <w:szCs w:val="22"/>
        </w:rPr>
        <w:t xml:space="preserve"> (graduated)</w:t>
      </w:r>
    </w:p>
    <w:bookmarkEnd w:id="69"/>
    <w:p w14:paraId="5089291C" w14:textId="77777777" w:rsidR="001C4F86" w:rsidRDefault="001C4F86" w:rsidP="00307D41">
      <w:pPr>
        <w:pStyle w:val="Default"/>
        <w:ind w:left="1440" w:hanging="1440"/>
        <w:rPr>
          <w:rFonts w:ascii="Aptos" w:hAnsi="Aptos"/>
          <w:b/>
          <w:color w:val="auto"/>
          <w:sz w:val="22"/>
          <w:szCs w:val="22"/>
        </w:rPr>
      </w:pPr>
    </w:p>
    <w:p w14:paraId="50BC3393" w14:textId="38D15320" w:rsidR="0015404C" w:rsidRPr="00CA1BD2" w:rsidRDefault="0015404C" w:rsidP="00307D41">
      <w:pPr>
        <w:pStyle w:val="Default"/>
        <w:ind w:left="1440" w:hanging="1440"/>
        <w:rPr>
          <w:rFonts w:ascii="Aptos" w:hAnsi="Aptos"/>
          <w:b/>
          <w:color w:val="auto"/>
          <w:sz w:val="22"/>
          <w:szCs w:val="22"/>
        </w:rPr>
      </w:pPr>
      <w:r w:rsidRPr="00CA1BD2">
        <w:rPr>
          <w:rFonts w:ascii="Aptos" w:hAnsi="Aptos"/>
          <w:b/>
          <w:color w:val="auto"/>
          <w:sz w:val="22"/>
          <w:szCs w:val="22"/>
        </w:rPr>
        <w:t>SERVICE</w:t>
      </w:r>
    </w:p>
    <w:p w14:paraId="0D6BFBB3" w14:textId="170C6A9D" w:rsidR="00C62B0F" w:rsidRPr="00CA1BD2" w:rsidRDefault="00C62B0F" w:rsidP="00307D41">
      <w:pPr>
        <w:pStyle w:val="Default"/>
        <w:ind w:left="1440" w:hanging="1440"/>
        <w:rPr>
          <w:rFonts w:ascii="Aptos" w:hAnsi="Aptos"/>
          <w:b/>
          <w:color w:val="auto"/>
          <w:sz w:val="22"/>
          <w:szCs w:val="22"/>
          <w:u w:val="single"/>
        </w:rPr>
      </w:pPr>
      <w:r w:rsidRPr="00CA1BD2">
        <w:rPr>
          <w:rFonts w:ascii="Aptos" w:hAnsi="Aptos"/>
          <w:b/>
          <w:color w:val="auto"/>
          <w:sz w:val="22"/>
          <w:szCs w:val="22"/>
          <w:u w:val="single"/>
        </w:rPr>
        <w:t>Department</w:t>
      </w:r>
    </w:p>
    <w:p w14:paraId="65CDE145" w14:textId="0C7EAF8A" w:rsidR="00D06B54" w:rsidRPr="00CA1BD2" w:rsidRDefault="00D06B54" w:rsidP="00510988">
      <w:pPr>
        <w:pStyle w:val="Default"/>
        <w:ind w:left="1440" w:hanging="1440"/>
        <w:rPr>
          <w:rFonts w:ascii="Aptos" w:hAnsi="Aptos"/>
          <w:color w:val="auto"/>
          <w:sz w:val="22"/>
          <w:szCs w:val="22"/>
        </w:rPr>
      </w:pPr>
      <w:r w:rsidRPr="00CA1BD2">
        <w:rPr>
          <w:rFonts w:ascii="Aptos" w:hAnsi="Aptos"/>
          <w:color w:val="auto"/>
          <w:sz w:val="22"/>
          <w:szCs w:val="22"/>
        </w:rPr>
        <w:t>2024-</w:t>
      </w:r>
      <w:r w:rsidR="00290663">
        <w:rPr>
          <w:rFonts w:ascii="Aptos" w:hAnsi="Aptos"/>
          <w:color w:val="auto"/>
          <w:sz w:val="22"/>
          <w:szCs w:val="22"/>
        </w:rPr>
        <w:t>2025</w:t>
      </w:r>
      <w:r w:rsidRPr="00CA1BD2">
        <w:rPr>
          <w:rFonts w:ascii="Aptos" w:hAnsi="Aptos"/>
          <w:color w:val="auto"/>
          <w:sz w:val="22"/>
          <w:szCs w:val="22"/>
        </w:rPr>
        <w:tab/>
      </w:r>
      <w:r w:rsidR="00266A74" w:rsidRPr="00CA1BD2">
        <w:rPr>
          <w:rFonts w:ascii="Aptos" w:hAnsi="Aptos"/>
          <w:color w:val="auto"/>
          <w:sz w:val="22"/>
          <w:szCs w:val="22"/>
        </w:rPr>
        <w:t>Chair</w:t>
      </w:r>
      <w:r w:rsidRPr="00CA1BD2">
        <w:rPr>
          <w:rFonts w:ascii="Aptos" w:hAnsi="Aptos"/>
          <w:color w:val="auto"/>
          <w:sz w:val="22"/>
          <w:szCs w:val="22"/>
        </w:rPr>
        <w:t>, Community-Engagement Committee,</w:t>
      </w:r>
      <w:r w:rsidRPr="00CA1BD2">
        <w:rPr>
          <w:rFonts w:ascii="Aptos" w:hAnsi="Aptos"/>
          <w:i/>
          <w:color w:val="auto"/>
          <w:sz w:val="22"/>
          <w:szCs w:val="22"/>
        </w:rPr>
        <w:t xml:space="preserve"> USU</w:t>
      </w:r>
      <w:r w:rsidRPr="00CA1BD2">
        <w:rPr>
          <w:rFonts w:ascii="Aptos" w:hAnsi="Aptos"/>
          <w:color w:val="auto"/>
          <w:sz w:val="22"/>
          <w:szCs w:val="22"/>
        </w:rPr>
        <w:t>, Sociology Program</w:t>
      </w:r>
    </w:p>
    <w:p w14:paraId="5E051D59" w14:textId="2A38F2F8" w:rsidR="00510988" w:rsidRPr="00CA1BD2" w:rsidRDefault="00510988" w:rsidP="00510988">
      <w:pPr>
        <w:pStyle w:val="Default"/>
        <w:ind w:left="1440" w:hanging="1440"/>
        <w:rPr>
          <w:rFonts w:ascii="Aptos" w:hAnsi="Aptos"/>
          <w:color w:val="auto"/>
          <w:sz w:val="22"/>
          <w:szCs w:val="22"/>
        </w:rPr>
      </w:pPr>
      <w:r w:rsidRPr="00CA1BD2">
        <w:rPr>
          <w:rFonts w:ascii="Aptos" w:hAnsi="Aptos"/>
          <w:color w:val="auto"/>
          <w:sz w:val="22"/>
          <w:szCs w:val="22"/>
        </w:rPr>
        <w:t>2019-</w:t>
      </w:r>
      <w:r w:rsidR="00D06B54" w:rsidRPr="00CA1BD2">
        <w:rPr>
          <w:rFonts w:ascii="Aptos" w:hAnsi="Aptos"/>
          <w:color w:val="auto"/>
          <w:sz w:val="22"/>
          <w:szCs w:val="22"/>
        </w:rPr>
        <w:t>2024</w:t>
      </w:r>
      <w:r w:rsidRPr="00CA1BD2">
        <w:rPr>
          <w:rFonts w:ascii="Aptos" w:hAnsi="Aptos"/>
          <w:color w:val="auto"/>
          <w:sz w:val="22"/>
          <w:szCs w:val="22"/>
        </w:rPr>
        <w:tab/>
        <w:t xml:space="preserve">Faculty Advisor, AKD (Honor Society), </w:t>
      </w:r>
      <w:r w:rsidRPr="00CA1BD2">
        <w:rPr>
          <w:rFonts w:ascii="Aptos" w:hAnsi="Aptos"/>
          <w:i/>
          <w:color w:val="auto"/>
          <w:sz w:val="22"/>
          <w:szCs w:val="22"/>
        </w:rPr>
        <w:t>USU</w:t>
      </w:r>
      <w:r w:rsidRPr="00CA1BD2">
        <w:rPr>
          <w:rFonts w:ascii="Aptos" w:hAnsi="Aptos"/>
          <w:color w:val="auto"/>
          <w:sz w:val="22"/>
          <w:szCs w:val="22"/>
        </w:rPr>
        <w:t>, Sociology Program</w:t>
      </w:r>
    </w:p>
    <w:p w14:paraId="282E252F" w14:textId="3FA99C16" w:rsidR="009F09D1" w:rsidRPr="00CA1BD2" w:rsidRDefault="009F09D1" w:rsidP="00F15909">
      <w:pPr>
        <w:pStyle w:val="Default"/>
        <w:numPr>
          <w:ilvl w:val="0"/>
          <w:numId w:val="8"/>
        </w:numPr>
        <w:rPr>
          <w:rFonts w:ascii="Aptos" w:hAnsi="Aptos"/>
          <w:color w:val="auto"/>
          <w:sz w:val="22"/>
          <w:szCs w:val="22"/>
        </w:rPr>
      </w:pPr>
      <w:r w:rsidRPr="00CA1BD2">
        <w:rPr>
          <w:rFonts w:ascii="Aptos" w:hAnsi="Aptos"/>
          <w:color w:val="auto"/>
          <w:sz w:val="22"/>
          <w:szCs w:val="22"/>
        </w:rPr>
        <w:t>Received travel grants each year applied ($1</w:t>
      </w:r>
      <w:r w:rsidR="00B40FDC" w:rsidRPr="00CA1BD2">
        <w:rPr>
          <w:rFonts w:ascii="Aptos" w:hAnsi="Aptos"/>
          <w:color w:val="auto"/>
          <w:sz w:val="22"/>
          <w:szCs w:val="22"/>
        </w:rPr>
        <w:t>5</w:t>
      </w:r>
      <w:r w:rsidRPr="00CA1BD2">
        <w:rPr>
          <w:rFonts w:ascii="Aptos" w:hAnsi="Aptos"/>
          <w:color w:val="auto"/>
          <w:sz w:val="22"/>
          <w:szCs w:val="22"/>
        </w:rPr>
        <w:t>00-$400/year) for graduate students to travel to regional academic conferences</w:t>
      </w:r>
    </w:p>
    <w:p w14:paraId="2C5A64FA" w14:textId="77777777" w:rsidR="00820D06" w:rsidRPr="00CA1BD2" w:rsidRDefault="00820D06" w:rsidP="00820D06">
      <w:pPr>
        <w:pStyle w:val="Default"/>
        <w:rPr>
          <w:rFonts w:ascii="Aptos" w:hAnsi="Aptos"/>
          <w:color w:val="auto"/>
          <w:sz w:val="22"/>
          <w:szCs w:val="22"/>
        </w:rPr>
      </w:pPr>
      <w:r w:rsidRPr="00CA1BD2">
        <w:rPr>
          <w:rFonts w:ascii="Aptos" w:hAnsi="Aptos"/>
          <w:color w:val="auto"/>
          <w:sz w:val="22"/>
          <w:szCs w:val="22"/>
        </w:rPr>
        <w:t>2021-2022</w:t>
      </w:r>
      <w:r w:rsidRPr="00CA1BD2">
        <w:rPr>
          <w:rFonts w:ascii="Aptos" w:hAnsi="Aptos"/>
          <w:color w:val="auto"/>
          <w:sz w:val="22"/>
          <w:szCs w:val="22"/>
        </w:rPr>
        <w:tab/>
        <w:t xml:space="preserve">Search Committee Chair-Assistant/Associate Professor Position (two positions), </w:t>
      </w:r>
      <w:r w:rsidRPr="00CA1BD2">
        <w:rPr>
          <w:rFonts w:ascii="Aptos" w:hAnsi="Aptos"/>
          <w:i/>
          <w:color w:val="auto"/>
          <w:sz w:val="22"/>
          <w:szCs w:val="22"/>
        </w:rPr>
        <w:t>USU</w:t>
      </w:r>
      <w:r w:rsidRPr="00CA1BD2">
        <w:rPr>
          <w:rFonts w:ascii="Aptos" w:hAnsi="Aptos"/>
          <w:color w:val="auto"/>
          <w:sz w:val="22"/>
          <w:szCs w:val="22"/>
        </w:rPr>
        <w:t xml:space="preserve">, </w:t>
      </w:r>
    </w:p>
    <w:p w14:paraId="6632C96F" w14:textId="22E08F15" w:rsidR="00820D06" w:rsidRPr="00CA1BD2" w:rsidRDefault="00820D06" w:rsidP="00820D06">
      <w:pPr>
        <w:pStyle w:val="Default"/>
        <w:ind w:left="720" w:firstLine="720"/>
        <w:rPr>
          <w:rFonts w:ascii="Aptos" w:hAnsi="Aptos"/>
          <w:color w:val="auto"/>
          <w:sz w:val="22"/>
          <w:szCs w:val="22"/>
        </w:rPr>
      </w:pPr>
      <w:r w:rsidRPr="00CA1BD2">
        <w:rPr>
          <w:rFonts w:ascii="Aptos" w:hAnsi="Aptos"/>
          <w:color w:val="auto"/>
          <w:sz w:val="22"/>
          <w:szCs w:val="22"/>
        </w:rPr>
        <w:t>Sociology Program</w:t>
      </w:r>
    </w:p>
    <w:p w14:paraId="45669DDC" w14:textId="77777777" w:rsidR="00820D06" w:rsidRPr="00CA1BD2" w:rsidRDefault="00820D06" w:rsidP="00820D06">
      <w:pPr>
        <w:pStyle w:val="Default"/>
        <w:rPr>
          <w:rFonts w:ascii="Aptos" w:hAnsi="Aptos"/>
          <w:color w:val="auto"/>
          <w:sz w:val="22"/>
          <w:szCs w:val="22"/>
        </w:rPr>
      </w:pPr>
      <w:r w:rsidRPr="00CA1BD2">
        <w:rPr>
          <w:rFonts w:ascii="Aptos" w:hAnsi="Aptos"/>
          <w:color w:val="auto"/>
          <w:sz w:val="22"/>
          <w:szCs w:val="22"/>
        </w:rPr>
        <w:t>2019-2022</w:t>
      </w:r>
      <w:r w:rsidRPr="00CA1BD2">
        <w:rPr>
          <w:rFonts w:ascii="Aptos" w:hAnsi="Aptos"/>
          <w:color w:val="auto"/>
          <w:spacing w:val="-20"/>
          <w:sz w:val="22"/>
          <w:szCs w:val="22"/>
        </w:rPr>
        <w:tab/>
      </w:r>
      <w:r w:rsidRPr="00CA1BD2">
        <w:rPr>
          <w:rFonts w:ascii="Aptos" w:hAnsi="Aptos"/>
          <w:color w:val="auto"/>
          <w:sz w:val="22"/>
          <w:szCs w:val="22"/>
        </w:rPr>
        <w:t xml:space="preserve">Graduate Executive Committee, </w:t>
      </w:r>
      <w:r w:rsidRPr="00CA1BD2">
        <w:rPr>
          <w:rFonts w:ascii="Aptos" w:hAnsi="Aptos"/>
          <w:i/>
          <w:color w:val="auto"/>
          <w:sz w:val="22"/>
          <w:szCs w:val="22"/>
        </w:rPr>
        <w:t>USU</w:t>
      </w:r>
      <w:r w:rsidRPr="00CA1BD2">
        <w:rPr>
          <w:rFonts w:ascii="Aptos" w:hAnsi="Aptos"/>
          <w:color w:val="auto"/>
          <w:sz w:val="22"/>
          <w:szCs w:val="22"/>
        </w:rPr>
        <w:t>, Sociology Program</w:t>
      </w:r>
    </w:p>
    <w:p w14:paraId="1A92A96D" w14:textId="11A42124" w:rsidR="00747980" w:rsidRPr="00CA1BD2" w:rsidRDefault="00747980" w:rsidP="00C62B0F">
      <w:pPr>
        <w:pStyle w:val="Default"/>
        <w:ind w:left="1440" w:hanging="1440"/>
        <w:rPr>
          <w:rFonts w:ascii="Aptos" w:hAnsi="Aptos"/>
          <w:color w:val="auto"/>
          <w:sz w:val="22"/>
          <w:szCs w:val="22"/>
        </w:rPr>
      </w:pPr>
      <w:r w:rsidRPr="00CA1BD2">
        <w:rPr>
          <w:rFonts w:ascii="Aptos" w:hAnsi="Aptos"/>
          <w:color w:val="auto"/>
          <w:sz w:val="22"/>
          <w:szCs w:val="22"/>
        </w:rPr>
        <w:t>2020</w:t>
      </w:r>
      <w:r w:rsidR="00A14C66" w:rsidRPr="00CA1BD2">
        <w:rPr>
          <w:rFonts w:ascii="Aptos" w:hAnsi="Aptos"/>
          <w:color w:val="auto"/>
          <w:sz w:val="22"/>
          <w:szCs w:val="22"/>
        </w:rPr>
        <w:t>-</w:t>
      </w:r>
      <w:r w:rsidR="00510988" w:rsidRPr="00CA1BD2">
        <w:rPr>
          <w:rFonts w:ascii="Aptos" w:hAnsi="Aptos"/>
          <w:color w:val="auto"/>
          <w:sz w:val="22"/>
          <w:szCs w:val="22"/>
        </w:rPr>
        <w:t>2021</w:t>
      </w:r>
      <w:r w:rsidRPr="00CA1BD2">
        <w:rPr>
          <w:rFonts w:ascii="Aptos" w:hAnsi="Aptos"/>
          <w:color w:val="auto"/>
          <w:spacing w:val="-20"/>
          <w:sz w:val="22"/>
          <w:szCs w:val="22"/>
        </w:rPr>
        <w:tab/>
      </w:r>
      <w:r w:rsidRPr="00CA1BD2">
        <w:rPr>
          <w:rFonts w:ascii="Aptos" w:hAnsi="Aptos"/>
          <w:color w:val="auto"/>
          <w:sz w:val="22"/>
          <w:szCs w:val="22"/>
        </w:rPr>
        <w:t xml:space="preserve">Website Committee, </w:t>
      </w:r>
      <w:r w:rsidR="00D83881" w:rsidRPr="00CA1BD2">
        <w:rPr>
          <w:rFonts w:ascii="Aptos" w:hAnsi="Aptos"/>
          <w:i/>
          <w:color w:val="auto"/>
          <w:sz w:val="22"/>
          <w:szCs w:val="22"/>
        </w:rPr>
        <w:t>USU</w:t>
      </w:r>
      <w:r w:rsidRPr="00CA1BD2">
        <w:rPr>
          <w:rFonts w:ascii="Aptos" w:hAnsi="Aptos"/>
          <w:color w:val="auto"/>
          <w:sz w:val="22"/>
          <w:szCs w:val="22"/>
        </w:rPr>
        <w:t>, Sociology Program</w:t>
      </w:r>
    </w:p>
    <w:p w14:paraId="6839739F" w14:textId="01133C7C" w:rsidR="00C62B0F" w:rsidRPr="00CA1BD2" w:rsidRDefault="00C62B0F" w:rsidP="00C62B0F">
      <w:pPr>
        <w:pStyle w:val="Default"/>
        <w:ind w:left="1440" w:hanging="1440"/>
        <w:rPr>
          <w:rFonts w:ascii="Aptos" w:hAnsi="Aptos"/>
          <w:color w:val="auto"/>
          <w:sz w:val="22"/>
          <w:szCs w:val="22"/>
        </w:rPr>
      </w:pPr>
      <w:r w:rsidRPr="00CA1BD2">
        <w:rPr>
          <w:rFonts w:ascii="Aptos" w:hAnsi="Aptos"/>
          <w:color w:val="auto"/>
          <w:sz w:val="22"/>
          <w:szCs w:val="22"/>
        </w:rPr>
        <w:t>2015-2019</w:t>
      </w:r>
      <w:r w:rsidRPr="00CA1BD2">
        <w:rPr>
          <w:rFonts w:ascii="Aptos" w:hAnsi="Aptos"/>
          <w:color w:val="auto"/>
          <w:sz w:val="22"/>
          <w:szCs w:val="22"/>
        </w:rPr>
        <w:tab/>
        <w:t xml:space="preserve">Research Symposium Committee and Chair, </w:t>
      </w:r>
      <w:r w:rsidR="00D83881" w:rsidRPr="00CA1BD2">
        <w:rPr>
          <w:rFonts w:ascii="Aptos" w:hAnsi="Aptos"/>
          <w:i/>
          <w:color w:val="auto"/>
          <w:sz w:val="22"/>
          <w:szCs w:val="22"/>
        </w:rPr>
        <w:t>SDSU</w:t>
      </w:r>
      <w:r w:rsidRPr="00CA1BD2">
        <w:rPr>
          <w:rFonts w:ascii="Aptos" w:hAnsi="Aptos"/>
          <w:color w:val="auto"/>
          <w:sz w:val="22"/>
          <w:szCs w:val="22"/>
        </w:rPr>
        <w:t>, Sociology and Rural Studies Department</w:t>
      </w:r>
    </w:p>
    <w:p w14:paraId="6B51B64E" w14:textId="31BAA89D" w:rsidR="00820D06" w:rsidRPr="00CA1BD2" w:rsidRDefault="00820D06" w:rsidP="00820D06">
      <w:pPr>
        <w:pStyle w:val="Default"/>
        <w:ind w:left="1440" w:hanging="1440"/>
        <w:rPr>
          <w:rFonts w:ascii="Aptos" w:hAnsi="Aptos"/>
          <w:color w:val="auto"/>
          <w:sz w:val="22"/>
          <w:szCs w:val="22"/>
        </w:rPr>
      </w:pPr>
      <w:r w:rsidRPr="00CA1BD2">
        <w:rPr>
          <w:rFonts w:ascii="Aptos" w:hAnsi="Aptos"/>
          <w:color w:val="auto"/>
          <w:sz w:val="22"/>
          <w:szCs w:val="22"/>
        </w:rPr>
        <w:t>201</w:t>
      </w:r>
      <w:r w:rsidR="003961F3" w:rsidRPr="00CA1BD2">
        <w:rPr>
          <w:rFonts w:ascii="Aptos" w:hAnsi="Aptos"/>
          <w:color w:val="auto"/>
          <w:sz w:val="22"/>
          <w:szCs w:val="22"/>
        </w:rPr>
        <w:t>5-2019</w:t>
      </w:r>
      <w:r w:rsidRPr="00CA1BD2">
        <w:rPr>
          <w:rFonts w:ascii="Aptos" w:hAnsi="Aptos"/>
          <w:color w:val="auto"/>
          <w:sz w:val="22"/>
          <w:szCs w:val="22"/>
        </w:rPr>
        <w:tab/>
        <w:t xml:space="preserve">Faculty Advisor, AKD (Honor Society), </w:t>
      </w:r>
      <w:r w:rsidRPr="00CA1BD2">
        <w:rPr>
          <w:rFonts w:ascii="Aptos" w:hAnsi="Aptos"/>
          <w:i/>
          <w:color w:val="auto"/>
          <w:sz w:val="22"/>
          <w:szCs w:val="22"/>
        </w:rPr>
        <w:t>SDSU</w:t>
      </w:r>
      <w:r w:rsidRPr="00CA1BD2">
        <w:rPr>
          <w:rFonts w:ascii="Aptos" w:hAnsi="Aptos"/>
          <w:color w:val="auto"/>
          <w:sz w:val="22"/>
          <w:szCs w:val="22"/>
        </w:rPr>
        <w:t>, Sociology and Rural Studies Department</w:t>
      </w:r>
    </w:p>
    <w:p w14:paraId="38CBC09A" w14:textId="77777777" w:rsidR="00820D06" w:rsidRPr="00CA1BD2" w:rsidRDefault="00820D06" w:rsidP="00F15909">
      <w:pPr>
        <w:pStyle w:val="Default"/>
        <w:numPr>
          <w:ilvl w:val="0"/>
          <w:numId w:val="8"/>
        </w:numPr>
        <w:rPr>
          <w:rFonts w:ascii="Aptos" w:hAnsi="Aptos"/>
          <w:color w:val="auto"/>
          <w:sz w:val="22"/>
          <w:szCs w:val="22"/>
        </w:rPr>
      </w:pPr>
      <w:r w:rsidRPr="00CA1BD2">
        <w:rPr>
          <w:rFonts w:ascii="Aptos" w:hAnsi="Aptos"/>
          <w:color w:val="auto"/>
          <w:sz w:val="22"/>
          <w:szCs w:val="22"/>
        </w:rPr>
        <w:t>Received travel grants each year ($1200-$800/year) for graduate students to travel to regional academic conferences</w:t>
      </w:r>
    </w:p>
    <w:p w14:paraId="7BA8ADEE" w14:textId="77777777" w:rsidR="00820D06" w:rsidRPr="00CA1BD2" w:rsidRDefault="00820D06" w:rsidP="00F15909">
      <w:pPr>
        <w:pStyle w:val="Default"/>
        <w:numPr>
          <w:ilvl w:val="0"/>
          <w:numId w:val="8"/>
        </w:numPr>
        <w:rPr>
          <w:rFonts w:ascii="Aptos" w:hAnsi="Aptos"/>
          <w:color w:val="auto"/>
          <w:sz w:val="22"/>
          <w:szCs w:val="22"/>
        </w:rPr>
      </w:pPr>
      <w:r w:rsidRPr="00CA1BD2">
        <w:rPr>
          <w:rFonts w:ascii="Aptos" w:hAnsi="Aptos"/>
          <w:color w:val="auto"/>
          <w:sz w:val="22"/>
          <w:szCs w:val="22"/>
        </w:rPr>
        <w:t>Received research symposium grant each year ($500)</w:t>
      </w:r>
    </w:p>
    <w:p w14:paraId="6FAE9599" w14:textId="43196EDB" w:rsidR="00C62B0F" w:rsidRPr="00CA1BD2" w:rsidRDefault="00C62B0F" w:rsidP="00C62B0F">
      <w:pPr>
        <w:pStyle w:val="Default"/>
        <w:ind w:left="1440" w:hanging="1440"/>
        <w:rPr>
          <w:rFonts w:ascii="Aptos" w:hAnsi="Aptos"/>
          <w:color w:val="auto"/>
          <w:sz w:val="22"/>
          <w:szCs w:val="22"/>
        </w:rPr>
      </w:pPr>
      <w:r w:rsidRPr="00CA1BD2">
        <w:rPr>
          <w:rFonts w:ascii="Aptos" w:hAnsi="Aptos"/>
          <w:color w:val="auto"/>
          <w:sz w:val="22"/>
          <w:szCs w:val="22"/>
        </w:rPr>
        <w:t>2017</w:t>
      </w:r>
      <w:r w:rsidRPr="00CA1BD2">
        <w:rPr>
          <w:rFonts w:ascii="Aptos" w:hAnsi="Aptos"/>
          <w:color w:val="auto"/>
          <w:sz w:val="22"/>
          <w:szCs w:val="22"/>
        </w:rPr>
        <w:tab/>
        <w:t xml:space="preserve">Search Committee Co-chair-Assistant Professor Position, </w:t>
      </w:r>
      <w:r w:rsidR="00D83881" w:rsidRPr="00CA1BD2">
        <w:rPr>
          <w:rFonts w:ascii="Aptos" w:hAnsi="Aptos"/>
          <w:i/>
          <w:color w:val="auto"/>
          <w:sz w:val="22"/>
          <w:szCs w:val="22"/>
        </w:rPr>
        <w:t>SDSU</w:t>
      </w:r>
      <w:r w:rsidRPr="00CA1BD2">
        <w:rPr>
          <w:rFonts w:ascii="Aptos" w:hAnsi="Aptos"/>
          <w:color w:val="auto"/>
          <w:sz w:val="22"/>
          <w:szCs w:val="22"/>
        </w:rPr>
        <w:t>, Sociology and Rural Studies Department</w:t>
      </w:r>
    </w:p>
    <w:p w14:paraId="17AE0DF7" w14:textId="6C43B6C6" w:rsidR="00C62B0F" w:rsidRPr="00CA1BD2" w:rsidRDefault="00C62B0F" w:rsidP="00C62B0F">
      <w:pPr>
        <w:pStyle w:val="Default"/>
        <w:ind w:left="1440" w:hanging="1440"/>
        <w:rPr>
          <w:rFonts w:ascii="Aptos" w:hAnsi="Aptos"/>
          <w:color w:val="auto"/>
          <w:sz w:val="22"/>
          <w:szCs w:val="22"/>
        </w:rPr>
      </w:pPr>
      <w:r w:rsidRPr="00CA1BD2">
        <w:rPr>
          <w:rFonts w:ascii="Aptos" w:hAnsi="Aptos"/>
          <w:color w:val="auto"/>
          <w:sz w:val="22"/>
          <w:szCs w:val="22"/>
        </w:rPr>
        <w:t>2016</w:t>
      </w:r>
      <w:r w:rsidRPr="00CA1BD2">
        <w:rPr>
          <w:rFonts w:ascii="Aptos" w:hAnsi="Aptos"/>
          <w:color w:val="auto"/>
          <w:sz w:val="22"/>
          <w:szCs w:val="22"/>
        </w:rPr>
        <w:tab/>
        <w:t xml:space="preserve">Search Committee-Assistant Professor Position, </w:t>
      </w:r>
      <w:r w:rsidR="00D83881" w:rsidRPr="00CA1BD2">
        <w:rPr>
          <w:rFonts w:ascii="Aptos" w:hAnsi="Aptos"/>
          <w:i/>
          <w:color w:val="auto"/>
          <w:sz w:val="22"/>
          <w:szCs w:val="22"/>
        </w:rPr>
        <w:t>SDSU</w:t>
      </w:r>
      <w:r w:rsidRPr="00CA1BD2">
        <w:rPr>
          <w:rFonts w:ascii="Aptos" w:hAnsi="Aptos"/>
          <w:color w:val="auto"/>
          <w:sz w:val="22"/>
          <w:szCs w:val="22"/>
        </w:rPr>
        <w:t>, Sociology and Rural Studies Department</w:t>
      </w:r>
    </w:p>
    <w:p w14:paraId="4A17FEBC" w14:textId="4FE1BC35" w:rsidR="00C62B0F" w:rsidRPr="00CA1BD2" w:rsidRDefault="00C62B0F" w:rsidP="00C62B0F">
      <w:pPr>
        <w:pStyle w:val="Default"/>
        <w:ind w:left="1440" w:hanging="1440"/>
        <w:rPr>
          <w:rFonts w:ascii="Aptos" w:hAnsi="Aptos"/>
          <w:color w:val="auto"/>
          <w:sz w:val="22"/>
          <w:szCs w:val="22"/>
        </w:rPr>
      </w:pPr>
      <w:r w:rsidRPr="00CA1BD2">
        <w:rPr>
          <w:rFonts w:ascii="Aptos" w:hAnsi="Aptos"/>
          <w:color w:val="auto"/>
          <w:sz w:val="22"/>
          <w:szCs w:val="22"/>
        </w:rPr>
        <w:t>2011-2012</w:t>
      </w:r>
      <w:r w:rsidRPr="00CA1BD2">
        <w:rPr>
          <w:rFonts w:ascii="Aptos" w:hAnsi="Aptos"/>
          <w:color w:val="auto"/>
          <w:sz w:val="22"/>
          <w:szCs w:val="22"/>
        </w:rPr>
        <w:tab/>
        <w:t>Graduate Student Representative, Graduate Committee</w:t>
      </w:r>
      <w:r w:rsidRPr="00CA1BD2">
        <w:rPr>
          <w:rFonts w:ascii="Aptos" w:hAnsi="Aptos"/>
          <w:i/>
          <w:color w:val="auto"/>
          <w:sz w:val="22"/>
          <w:szCs w:val="22"/>
        </w:rPr>
        <w:t xml:space="preserve">, </w:t>
      </w:r>
      <w:r w:rsidR="00D83881" w:rsidRPr="00CA1BD2">
        <w:rPr>
          <w:rFonts w:ascii="Aptos" w:hAnsi="Aptos"/>
          <w:i/>
          <w:color w:val="auto"/>
          <w:sz w:val="22"/>
          <w:szCs w:val="22"/>
        </w:rPr>
        <w:t>UNH</w:t>
      </w:r>
      <w:r w:rsidRPr="00CA1BD2">
        <w:rPr>
          <w:rFonts w:ascii="Aptos" w:hAnsi="Aptos"/>
          <w:color w:val="auto"/>
          <w:sz w:val="22"/>
          <w:szCs w:val="22"/>
        </w:rPr>
        <w:t>, Sociology Department</w:t>
      </w:r>
    </w:p>
    <w:p w14:paraId="1594611E" w14:textId="50F49D78" w:rsidR="00C62B0F" w:rsidRPr="00CA1BD2" w:rsidRDefault="00C62B0F" w:rsidP="00D83881">
      <w:pPr>
        <w:pStyle w:val="Default"/>
        <w:ind w:left="1440" w:hanging="1440"/>
        <w:rPr>
          <w:rFonts w:ascii="Aptos" w:hAnsi="Aptos"/>
          <w:color w:val="auto"/>
          <w:sz w:val="22"/>
          <w:szCs w:val="22"/>
        </w:rPr>
      </w:pPr>
      <w:r w:rsidRPr="00CA1BD2">
        <w:rPr>
          <w:rFonts w:ascii="Aptos" w:hAnsi="Aptos"/>
          <w:color w:val="auto"/>
          <w:sz w:val="22"/>
          <w:szCs w:val="22"/>
        </w:rPr>
        <w:t>2007-2009</w:t>
      </w:r>
      <w:r w:rsidRPr="00CA1BD2">
        <w:rPr>
          <w:rFonts w:ascii="Aptos" w:hAnsi="Aptos"/>
          <w:color w:val="auto"/>
          <w:sz w:val="22"/>
          <w:szCs w:val="22"/>
        </w:rPr>
        <w:tab/>
        <w:t xml:space="preserve">Graduate Student Representative, Graduate Committee, </w:t>
      </w:r>
      <w:r w:rsidRPr="00CA1BD2">
        <w:rPr>
          <w:rFonts w:ascii="Aptos" w:hAnsi="Aptos"/>
          <w:i/>
          <w:color w:val="auto"/>
          <w:sz w:val="22"/>
          <w:szCs w:val="22"/>
        </w:rPr>
        <w:t>U</w:t>
      </w:r>
      <w:r w:rsidR="00D83881" w:rsidRPr="00CA1BD2">
        <w:rPr>
          <w:rFonts w:ascii="Aptos" w:hAnsi="Aptos"/>
          <w:i/>
          <w:color w:val="auto"/>
          <w:sz w:val="22"/>
          <w:szCs w:val="22"/>
        </w:rPr>
        <w:t>M</w:t>
      </w:r>
      <w:r w:rsidRPr="00CA1BD2">
        <w:rPr>
          <w:rFonts w:ascii="Aptos" w:hAnsi="Aptos"/>
          <w:i/>
          <w:color w:val="auto"/>
          <w:sz w:val="22"/>
          <w:szCs w:val="22"/>
        </w:rPr>
        <w:t>-Missoula</w:t>
      </w:r>
      <w:r w:rsidRPr="00CA1BD2">
        <w:rPr>
          <w:rFonts w:ascii="Aptos" w:hAnsi="Aptos"/>
          <w:color w:val="auto"/>
          <w:sz w:val="22"/>
          <w:szCs w:val="22"/>
        </w:rPr>
        <w:t>, Sociology Department</w:t>
      </w:r>
    </w:p>
    <w:p w14:paraId="0079BD1B" w14:textId="53B9FDA4" w:rsidR="00C62B0F" w:rsidRPr="00CA1BD2" w:rsidRDefault="00C62B0F" w:rsidP="00D83881">
      <w:pPr>
        <w:pStyle w:val="Default"/>
        <w:ind w:left="1440" w:hanging="1440"/>
        <w:rPr>
          <w:rFonts w:ascii="Aptos" w:hAnsi="Aptos"/>
          <w:i/>
          <w:color w:val="auto"/>
          <w:sz w:val="22"/>
          <w:szCs w:val="22"/>
        </w:rPr>
      </w:pPr>
      <w:r w:rsidRPr="00CA1BD2">
        <w:rPr>
          <w:rFonts w:ascii="Aptos" w:hAnsi="Aptos"/>
          <w:color w:val="auto"/>
          <w:sz w:val="22"/>
          <w:szCs w:val="22"/>
        </w:rPr>
        <w:lastRenderedPageBreak/>
        <w:t>2005</w:t>
      </w:r>
      <w:r w:rsidRPr="00CA1BD2">
        <w:rPr>
          <w:rFonts w:ascii="Aptos" w:hAnsi="Aptos"/>
          <w:color w:val="auto"/>
          <w:sz w:val="22"/>
          <w:szCs w:val="22"/>
        </w:rPr>
        <w:tab/>
        <w:t>Student Representative, Search Committee for Political Science Professor,</w:t>
      </w:r>
      <w:r w:rsidR="00D83881" w:rsidRPr="00CA1BD2">
        <w:rPr>
          <w:rFonts w:ascii="Aptos" w:hAnsi="Aptos"/>
          <w:color w:val="auto"/>
          <w:sz w:val="22"/>
          <w:szCs w:val="22"/>
        </w:rPr>
        <w:t xml:space="preserve"> </w:t>
      </w:r>
      <w:r w:rsidR="00D83881" w:rsidRPr="00CA1BD2">
        <w:rPr>
          <w:rFonts w:ascii="Aptos" w:hAnsi="Aptos"/>
          <w:i/>
          <w:color w:val="auto"/>
          <w:sz w:val="22"/>
          <w:szCs w:val="22"/>
        </w:rPr>
        <w:t>UM</w:t>
      </w:r>
      <w:r w:rsidRPr="00CA1BD2">
        <w:rPr>
          <w:rFonts w:ascii="Aptos" w:hAnsi="Aptos"/>
          <w:i/>
          <w:color w:val="auto"/>
          <w:sz w:val="22"/>
          <w:szCs w:val="22"/>
        </w:rPr>
        <w:t>-Western</w:t>
      </w:r>
      <w:r w:rsidRPr="00CA1BD2">
        <w:rPr>
          <w:rFonts w:ascii="Aptos" w:hAnsi="Aptos"/>
          <w:color w:val="auto"/>
          <w:sz w:val="22"/>
          <w:szCs w:val="22"/>
        </w:rPr>
        <w:t>, Social Science Department</w:t>
      </w:r>
      <w:r w:rsidRPr="00CA1BD2">
        <w:rPr>
          <w:rFonts w:ascii="Aptos" w:hAnsi="Aptos"/>
          <w:i/>
          <w:color w:val="auto"/>
          <w:sz w:val="22"/>
          <w:szCs w:val="22"/>
        </w:rPr>
        <w:t xml:space="preserve"> </w:t>
      </w:r>
    </w:p>
    <w:p w14:paraId="38C82CD4" w14:textId="77777777" w:rsidR="00575B7E" w:rsidRPr="00CA1BD2" w:rsidRDefault="00575B7E" w:rsidP="00307D41">
      <w:pPr>
        <w:pStyle w:val="Default"/>
        <w:ind w:left="1440" w:hanging="1440"/>
        <w:rPr>
          <w:rFonts w:ascii="Aptos" w:hAnsi="Aptos"/>
          <w:b/>
          <w:color w:val="auto"/>
          <w:sz w:val="22"/>
          <w:szCs w:val="22"/>
          <w:u w:val="single"/>
        </w:rPr>
      </w:pPr>
    </w:p>
    <w:p w14:paraId="441F0E5A" w14:textId="601C4D23" w:rsidR="00C62B0F" w:rsidRPr="00CA1BD2" w:rsidRDefault="00C62B0F" w:rsidP="00307D41">
      <w:pPr>
        <w:pStyle w:val="Default"/>
        <w:ind w:left="1440" w:hanging="1440"/>
        <w:rPr>
          <w:rFonts w:ascii="Aptos" w:hAnsi="Aptos"/>
          <w:b/>
          <w:color w:val="auto"/>
          <w:sz w:val="22"/>
          <w:szCs w:val="22"/>
          <w:u w:val="single"/>
        </w:rPr>
      </w:pPr>
      <w:r w:rsidRPr="00CA1BD2">
        <w:rPr>
          <w:rFonts w:ascii="Aptos" w:hAnsi="Aptos"/>
          <w:b/>
          <w:color w:val="auto"/>
          <w:sz w:val="22"/>
          <w:szCs w:val="22"/>
          <w:u w:val="single"/>
        </w:rPr>
        <w:t>College</w:t>
      </w:r>
    </w:p>
    <w:p w14:paraId="3CE79903" w14:textId="4F38B7F8" w:rsidR="008F5512" w:rsidRPr="00CA1BD2" w:rsidRDefault="008F5512" w:rsidP="008F5512">
      <w:pPr>
        <w:pStyle w:val="Default"/>
        <w:ind w:left="1440" w:hanging="1440"/>
        <w:rPr>
          <w:rFonts w:ascii="Aptos" w:hAnsi="Aptos"/>
          <w:color w:val="auto"/>
          <w:sz w:val="22"/>
          <w:szCs w:val="22"/>
        </w:rPr>
      </w:pPr>
      <w:bookmarkStart w:id="70" w:name="_Hlk50716148"/>
      <w:r w:rsidRPr="00CA1BD2">
        <w:rPr>
          <w:rFonts w:ascii="Aptos" w:hAnsi="Aptos"/>
          <w:color w:val="auto"/>
          <w:sz w:val="22"/>
          <w:szCs w:val="22"/>
        </w:rPr>
        <w:t>2023-present</w:t>
      </w:r>
      <w:r w:rsidRPr="00CA1BD2">
        <w:rPr>
          <w:rFonts w:ascii="Aptos" w:hAnsi="Aptos"/>
          <w:color w:val="auto"/>
          <w:sz w:val="22"/>
          <w:szCs w:val="22"/>
        </w:rPr>
        <w:tab/>
        <w:t xml:space="preserve">College of Humanities &amp; Social Sciences, Leadership Team, </w:t>
      </w:r>
      <w:r w:rsidRPr="00CA1BD2">
        <w:rPr>
          <w:rFonts w:ascii="Aptos" w:hAnsi="Aptos"/>
          <w:i/>
          <w:color w:val="auto"/>
          <w:sz w:val="22"/>
          <w:szCs w:val="22"/>
        </w:rPr>
        <w:t>USU</w:t>
      </w:r>
    </w:p>
    <w:p w14:paraId="374330A3" w14:textId="40D235EF" w:rsidR="009F09D1" w:rsidRPr="00CA1BD2" w:rsidRDefault="009F09D1" w:rsidP="009F09D1">
      <w:pPr>
        <w:pStyle w:val="Default"/>
        <w:ind w:left="1440" w:hanging="1440"/>
        <w:rPr>
          <w:rFonts w:ascii="Aptos" w:hAnsi="Aptos"/>
          <w:color w:val="auto"/>
          <w:sz w:val="22"/>
          <w:szCs w:val="22"/>
        </w:rPr>
      </w:pPr>
      <w:r w:rsidRPr="00CA1BD2">
        <w:rPr>
          <w:rFonts w:ascii="Aptos" w:hAnsi="Aptos"/>
          <w:color w:val="auto"/>
          <w:sz w:val="22"/>
          <w:szCs w:val="22"/>
        </w:rPr>
        <w:t>2021-present</w:t>
      </w:r>
      <w:r w:rsidRPr="00CA1BD2">
        <w:rPr>
          <w:rFonts w:ascii="Aptos" w:hAnsi="Aptos"/>
          <w:color w:val="auto"/>
          <w:sz w:val="22"/>
          <w:szCs w:val="22"/>
        </w:rPr>
        <w:tab/>
        <w:t xml:space="preserve">Director, </w:t>
      </w:r>
      <w:hyperlink r:id="rId105" w:history="1">
        <w:r w:rsidRPr="00CA1BD2">
          <w:rPr>
            <w:rStyle w:val="Hyperlink"/>
            <w:rFonts w:ascii="Aptos" w:hAnsi="Aptos"/>
            <w:color w:val="auto"/>
            <w:sz w:val="22"/>
            <w:szCs w:val="22"/>
          </w:rPr>
          <w:t>Community and Natural Resources Institute (CANRI)</w:t>
        </w:r>
      </w:hyperlink>
      <w:r w:rsidRPr="00CA1BD2">
        <w:rPr>
          <w:rFonts w:ascii="Aptos" w:hAnsi="Aptos"/>
          <w:color w:val="auto"/>
          <w:sz w:val="22"/>
          <w:szCs w:val="22"/>
        </w:rPr>
        <w:t xml:space="preserve">, </w:t>
      </w:r>
      <w:r w:rsidRPr="00CA1BD2">
        <w:rPr>
          <w:rFonts w:ascii="Aptos" w:hAnsi="Aptos"/>
          <w:i/>
          <w:color w:val="auto"/>
          <w:sz w:val="22"/>
          <w:szCs w:val="22"/>
        </w:rPr>
        <w:t>USU</w:t>
      </w:r>
    </w:p>
    <w:p w14:paraId="3FF5565D" w14:textId="77777777" w:rsidR="00A57358" w:rsidRPr="00CA1BD2" w:rsidRDefault="00A57358" w:rsidP="00A57358">
      <w:pPr>
        <w:pStyle w:val="Default"/>
        <w:ind w:left="1440" w:hanging="1440"/>
        <w:rPr>
          <w:rFonts w:ascii="Aptos" w:hAnsi="Aptos"/>
          <w:i/>
          <w:color w:val="auto"/>
          <w:sz w:val="22"/>
          <w:szCs w:val="22"/>
        </w:rPr>
      </w:pPr>
      <w:r w:rsidRPr="00CA1BD2">
        <w:rPr>
          <w:rFonts w:ascii="Aptos" w:hAnsi="Aptos"/>
          <w:color w:val="auto"/>
          <w:sz w:val="22"/>
          <w:szCs w:val="22"/>
        </w:rPr>
        <w:t>2022, 2024</w:t>
      </w:r>
      <w:r w:rsidRPr="00CA1BD2">
        <w:rPr>
          <w:rFonts w:ascii="Aptos" w:hAnsi="Aptos"/>
          <w:color w:val="auto"/>
          <w:sz w:val="22"/>
          <w:szCs w:val="22"/>
        </w:rPr>
        <w:tab/>
        <w:t xml:space="preserve">Mountain West Center, Small Grants Reviewer, </w:t>
      </w:r>
      <w:r w:rsidRPr="00CA1BD2">
        <w:rPr>
          <w:rFonts w:ascii="Aptos" w:hAnsi="Aptos"/>
          <w:i/>
          <w:color w:val="auto"/>
          <w:sz w:val="22"/>
          <w:szCs w:val="22"/>
        </w:rPr>
        <w:t>USU</w:t>
      </w:r>
    </w:p>
    <w:p w14:paraId="587BFA5C" w14:textId="77777777" w:rsidR="00A57358" w:rsidRPr="00CA1BD2" w:rsidRDefault="00A57358" w:rsidP="00A57358">
      <w:pPr>
        <w:pStyle w:val="Default"/>
        <w:ind w:left="1440" w:hanging="1440"/>
        <w:rPr>
          <w:rFonts w:ascii="Aptos" w:hAnsi="Aptos"/>
          <w:i/>
          <w:color w:val="auto"/>
          <w:sz w:val="22"/>
          <w:szCs w:val="22"/>
        </w:rPr>
      </w:pPr>
      <w:r w:rsidRPr="00CA1BD2">
        <w:rPr>
          <w:rFonts w:ascii="Aptos" w:hAnsi="Aptos"/>
          <w:color w:val="auto"/>
          <w:sz w:val="22"/>
          <w:szCs w:val="22"/>
        </w:rPr>
        <w:t>2019-2021</w:t>
      </w:r>
      <w:r w:rsidRPr="00CA1BD2">
        <w:rPr>
          <w:rFonts w:ascii="Aptos" w:hAnsi="Aptos"/>
          <w:color w:val="auto"/>
          <w:sz w:val="22"/>
          <w:szCs w:val="22"/>
        </w:rPr>
        <w:tab/>
        <w:t xml:space="preserve">Associate Director, CANRI (Previously ISSRNR), </w:t>
      </w:r>
      <w:r w:rsidRPr="00CA1BD2">
        <w:rPr>
          <w:rFonts w:ascii="Aptos" w:hAnsi="Aptos"/>
          <w:i/>
          <w:color w:val="auto"/>
          <w:sz w:val="22"/>
          <w:szCs w:val="22"/>
        </w:rPr>
        <w:t>USU</w:t>
      </w:r>
    </w:p>
    <w:bookmarkEnd w:id="70"/>
    <w:p w14:paraId="13771777" w14:textId="4A50D6D5" w:rsidR="00CF5AD1" w:rsidRPr="00CA1BD2" w:rsidRDefault="00CF5AD1" w:rsidP="00C62B0F">
      <w:pPr>
        <w:pStyle w:val="Default"/>
        <w:ind w:left="1440" w:hanging="1440"/>
        <w:rPr>
          <w:rFonts w:ascii="Aptos" w:hAnsi="Aptos"/>
          <w:i/>
          <w:color w:val="auto"/>
          <w:sz w:val="22"/>
          <w:szCs w:val="22"/>
        </w:rPr>
      </w:pPr>
      <w:r w:rsidRPr="00CA1BD2">
        <w:rPr>
          <w:rFonts w:ascii="Aptos" w:hAnsi="Aptos"/>
          <w:color w:val="auto"/>
          <w:sz w:val="22"/>
          <w:szCs w:val="22"/>
        </w:rPr>
        <w:t>2020</w:t>
      </w:r>
      <w:r w:rsidRPr="00CA1BD2">
        <w:rPr>
          <w:rFonts w:ascii="Aptos" w:hAnsi="Aptos"/>
          <w:color w:val="auto"/>
          <w:sz w:val="22"/>
          <w:szCs w:val="22"/>
        </w:rPr>
        <w:tab/>
        <w:t xml:space="preserve">Faculty Mentor, Unveiling the Anthropocene (CCA 3070), </w:t>
      </w:r>
      <w:r w:rsidR="00D83881" w:rsidRPr="00CA1BD2">
        <w:rPr>
          <w:rFonts w:ascii="Aptos" w:hAnsi="Aptos"/>
          <w:i/>
          <w:color w:val="auto"/>
          <w:sz w:val="22"/>
          <w:szCs w:val="22"/>
        </w:rPr>
        <w:t>USU</w:t>
      </w:r>
    </w:p>
    <w:p w14:paraId="216B54EF" w14:textId="2CF079F4" w:rsidR="00C62B0F" w:rsidRPr="00CA1BD2" w:rsidRDefault="00C62B0F" w:rsidP="00C62B0F">
      <w:pPr>
        <w:pStyle w:val="Default"/>
        <w:ind w:left="1440" w:hanging="1440"/>
        <w:rPr>
          <w:rFonts w:ascii="Aptos" w:hAnsi="Aptos"/>
          <w:color w:val="auto"/>
          <w:sz w:val="22"/>
          <w:szCs w:val="22"/>
        </w:rPr>
      </w:pPr>
      <w:r w:rsidRPr="00CA1BD2">
        <w:rPr>
          <w:rFonts w:ascii="Aptos" w:hAnsi="Aptos"/>
          <w:color w:val="auto"/>
          <w:sz w:val="22"/>
          <w:szCs w:val="22"/>
        </w:rPr>
        <w:t>2018-2019</w:t>
      </w:r>
      <w:r w:rsidRPr="00CA1BD2">
        <w:rPr>
          <w:rFonts w:ascii="Aptos" w:hAnsi="Aptos"/>
          <w:color w:val="auto"/>
          <w:sz w:val="22"/>
          <w:szCs w:val="22"/>
        </w:rPr>
        <w:tab/>
        <w:t xml:space="preserve">Global Studies Advisory Committee, </w:t>
      </w:r>
      <w:r w:rsidR="00D83881" w:rsidRPr="00CA1BD2">
        <w:rPr>
          <w:rFonts w:ascii="Aptos" w:hAnsi="Aptos"/>
          <w:i/>
          <w:color w:val="auto"/>
          <w:sz w:val="22"/>
          <w:szCs w:val="22"/>
        </w:rPr>
        <w:t>SDSU</w:t>
      </w:r>
      <w:r w:rsidRPr="00CA1BD2">
        <w:rPr>
          <w:rFonts w:ascii="Aptos" w:hAnsi="Aptos"/>
          <w:i/>
          <w:color w:val="auto"/>
          <w:sz w:val="22"/>
          <w:szCs w:val="22"/>
        </w:rPr>
        <w:t xml:space="preserve">, </w:t>
      </w:r>
      <w:r w:rsidRPr="00CA1BD2">
        <w:rPr>
          <w:rFonts w:ascii="Aptos" w:hAnsi="Aptos"/>
          <w:color w:val="auto"/>
          <w:sz w:val="22"/>
          <w:szCs w:val="22"/>
        </w:rPr>
        <w:t>College of Arts, Humanities</w:t>
      </w:r>
      <w:r w:rsidR="00931AA4" w:rsidRPr="00CA1BD2">
        <w:rPr>
          <w:rFonts w:ascii="Aptos" w:hAnsi="Aptos"/>
          <w:color w:val="auto"/>
          <w:sz w:val="22"/>
          <w:szCs w:val="22"/>
        </w:rPr>
        <w:t xml:space="preserve"> &amp;</w:t>
      </w:r>
      <w:r w:rsidRPr="00CA1BD2">
        <w:rPr>
          <w:rFonts w:ascii="Aptos" w:hAnsi="Aptos"/>
          <w:color w:val="auto"/>
          <w:sz w:val="22"/>
          <w:szCs w:val="22"/>
        </w:rPr>
        <w:t xml:space="preserve"> Social Science</w:t>
      </w:r>
    </w:p>
    <w:p w14:paraId="15DCEEFB" w14:textId="3F7E29F5" w:rsidR="00812348" w:rsidRPr="00CA1BD2" w:rsidRDefault="00812348" w:rsidP="00307D41">
      <w:pPr>
        <w:pStyle w:val="Default"/>
        <w:ind w:left="1440" w:hanging="1440"/>
        <w:rPr>
          <w:rFonts w:ascii="Aptos" w:hAnsi="Aptos"/>
          <w:b/>
          <w:color w:val="auto"/>
          <w:sz w:val="22"/>
          <w:szCs w:val="22"/>
          <w:u w:val="single"/>
        </w:rPr>
      </w:pPr>
      <w:r w:rsidRPr="00CA1BD2">
        <w:rPr>
          <w:rFonts w:ascii="Aptos" w:hAnsi="Aptos"/>
          <w:b/>
          <w:color w:val="auto"/>
          <w:sz w:val="22"/>
          <w:szCs w:val="22"/>
          <w:u w:val="single"/>
        </w:rPr>
        <w:t>University</w:t>
      </w:r>
    </w:p>
    <w:p w14:paraId="1E37157C" w14:textId="4E8B1D4D" w:rsidR="007E1962" w:rsidRPr="00CA1BD2" w:rsidRDefault="007E1962" w:rsidP="009F09D1">
      <w:pPr>
        <w:pStyle w:val="Default"/>
        <w:ind w:left="1440" w:hanging="1440"/>
        <w:rPr>
          <w:rFonts w:ascii="Aptos" w:hAnsi="Aptos"/>
          <w:i/>
          <w:iCs/>
          <w:color w:val="auto"/>
          <w:sz w:val="22"/>
          <w:szCs w:val="22"/>
        </w:rPr>
      </w:pPr>
      <w:bookmarkStart w:id="71" w:name="_Hlk179659763"/>
      <w:r w:rsidRPr="00CA1BD2">
        <w:rPr>
          <w:rFonts w:ascii="Aptos" w:hAnsi="Aptos"/>
          <w:color w:val="auto"/>
          <w:sz w:val="22"/>
          <w:szCs w:val="22"/>
        </w:rPr>
        <w:t>2024-present</w:t>
      </w:r>
      <w:r w:rsidRPr="00CA1BD2">
        <w:rPr>
          <w:rFonts w:ascii="Aptos" w:hAnsi="Aptos"/>
          <w:color w:val="auto"/>
          <w:sz w:val="22"/>
          <w:szCs w:val="22"/>
        </w:rPr>
        <w:tab/>
        <w:t xml:space="preserve">Societal Impacts Advisory Committee, </w:t>
      </w:r>
      <w:r w:rsidRPr="00CA1BD2">
        <w:rPr>
          <w:rFonts w:ascii="Aptos" w:hAnsi="Aptos"/>
          <w:i/>
          <w:iCs/>
          <w:color w:val="auto"/>
          <w:sz w:val="22"/>
          <w:szCs w:val="22"/>
        </w:rPr>
        <w:t>USU</w:t>
      </w:r>
    </w:p>
    <w:p w14:paraId="41BB7ACB" w14:textId="001D39C5" w:rsidR="00266A74" w:rsidRPr="00CA1BD2" w:rsidRDefault="00266A74" w:rsidP="009F09D1">
      <w:pPr>
        <w:pStyle w:val="Default"/>
        <w:ind w:left="1440" w:hanging="1440"/>
        <w:rPr>
          <w:rFonts w:ascii="Aptos" w:hAnsi="Aptos"/>
          <w:i/>
          <w:iCs/>
          <w:color w:val="auto"/>
          <w:sz w:val="22"/>
          <w:szCs w:val="22"/>
        </w:rPr>
      </w:pPr>
      <w:r w:rsidRPr="00CA1BD2">
        <w:rPr>
          <w:rFonts w:ascii="Aptos" w:hAnsi="Aptos"/>
          <w:color w:val="auto"/>
          <w:sz w:val="22"/>
          <w:szCs w:val="22"/>
        </w:rPr>
        <w:t xml:space="preserve">2022-present    </w:t>
      </w:r>
      <w:r w:rsidR="00F4141C">
        <w:rPr>
          <w:rFonts w:ascii="Aptos" w:hAnsi="Aptos"/>
          <w:color w:val="auto"/>
          <w:sz w:val="22"/>
          <w:szCs w:val="22"/>
        </w:rPr>
        <w:t xml:space="preserve"> </w:t>
      </w:r>
      <w:hyperlink r:id="rId106" w:history="1">
        <w:r w:rsidRPr="00CA1BD2">
          <w:rPr>
            <w:rStyle w:val="Hyperlink"/>
            <w:rFonts w:ascii="Aptos" w:hAnsi="Aptos"/>
            <w:color w:val="auto"/>
            <w:sz w:val="22"/>
            <w:szCs w:val="22"/>
          </w:rPr>
          <w:t>Omsbudsperson</w:t>
        </w:r>
      </w:hyperlink>
      <w:r w:rsidRPr="00CA1BD2">
        <w:rPr>
          <w:rFonts w:ascii="Aptos" w:hAnsi="Aptos"/>
          <w:color w:val="auto"/>
          <w:sz w:val="22"/>
          <w:szCs w:val="22"/>
        </w:rPr>
        <w:t xml:space="preserve">, </w:t>
      </w:r>
      <w:r w:rsidRPr="00CA1BD2">
        <w:rPr>
          <w:rFonts w:ascii="Aptos" w:hAnsi="Aptos"/>
          <w:i/>
          <w:iCs/>
          <w:color w:val="auto"/>
          <w:sz w:val="22"/>
          <w:szCs w:val="22"/>
        </w:rPr>
        <w:t>USU</w:t>
      </w:r>
    </w:p>
    <w:bookmarkEnd w:id="71"/>
    <w:p w14:paraId="361998B8" w14:textId="438E3607" w:rsidR="009F09D1" w:rsidRPr="00CA1BD2" w:rsidRDefault="009F09D1" w:rsidP="009F09D1">
      <w:pPr>
        <w:pStyle w:val="Default"/>
        <w:ind w:left="1440" w:hanging="1440"/>
        <w:rPr>
          <w:rFonts w:ascii="Aptos" w:hAnsi="Aptos"/>
          <w:i/>
          <w:color w:val="auto"/>
          <w:sz w:val="22"/>
          <w:szCs w:val="22"/>
        </w:rPr>
      </w:pPr>
      <w:r w:rsidRPr="00CA1BD2">
        <w:rPr>
          <w:rFonts w:ascii="Aptos" w:hAnsi="Aptos"/>
          <w:color w:val="auto"/>
          <w:sz w:val="22"/>
          <w:szCs w:val="22"/>
        </w:rPr>
        <w:t>2020-2021</w:t>
      </w:r>
      <w:r w:rsidRPr="00CA1BD2">
        <w:rPr>
          <w:rFonts w:ascii="Aptos" w:hAnsi="Aptos"/>
          <w:color w:val="auto"/>
          <w:sz w:val="22"/>
          <w:szCs w:val="22"/>
        </w:rPr>
        <w:tab/>
      </w:r>
      <w:hyperlink r:id="rId107" w:history="1">
        <w:r w:rsidRPr="00CA1BD2">
          <w:rPr>
            <w:rStyle w:val="Hyperlink"/>
            <w:rFonts w:ascii="Aptos" w:hAnsi="Aptos"/>
            <w:color w:val="auto"/>
            <w:sz w:val="22"/>
            <w:szCs w:val="22"/>
          </w:rPr>
          <w:t>Climate Adaptation Science Program</w:t>
        </w:r>
      </w:hyperlink>
      <w:r w:rsidRPr="00CA1BD2">
        <w:rPr>
          <w:rFonts w:ascii="Aptos" w:hAnsi="Aptos"/>
          <w:color w:val="auto"/>
          <w:sz w:val="22"/>
          <w:szCs w:val="22"/>
        </w:rPr>
        <w:t xml:space="preserve">, Leadership Team, </w:t>
      </w:r>
      <w:r w:rsidRPr="00CA1BD2">
        <w:rPr>
          <w:rFonts w:ascii="Aptos" w:hAnsi="Aptos"/>
          <w:i/>
          <w:color w:val="auto"/>
          <w:sz w:val="22"/>
          <w:szCs w:val="22"/>
        </w:rPr>
        <w:t>USU</w:t>
      </w:r>
    </w:p>
    <w:p w14:paraId="3D049A4A" w14:textId="77777777" w:rsidR="00360848" w:rsidRPr="00CA1BD2" w:rsidRDefault="00360848" w:rsidP="00360848">
      <w:pPr>
        <w:pStyle w:val="Default"/>
        <w:ind w:left="1440" w:hanging="1440"/>
        <w:rPr>
          <w:rFonts w:ascii="Aptos" w:hAnsi="Aptos"/>
          <w:color w:val="auto"/>
          <w:sz w:val="22"/>
          <w:szCs w:val="22"/>
        </w:rPr>
      </w:pPr>
      <w:r w:rsidRPr="00CA1BD2">
        <w:rPr>
          <w:rFonts w:ascii="Aptos" w:hAnsi="Aptos"/>
          <w:color w:val="auto"/>
          <w:sz w:val="22"/>
          <w:szCs w:val="22"/>
        </w:rPr>
        <w:t>2019-2021</w:t>
      </w:r>
      <w:r w:rsidRPr="00CA1BD2">
        <w:rPr>
          <w:rFonts w:ascii="Aptos" w:hAnsi="Aptos"/>
          <w:color w:val="auto"/>
          <w:spacing w:val="-20"/>
          <w:sz w:val="22"/>
          <w:szCs w:val="22"/>
        </w:rPr>
        <w:tab/>
      </w:r>
      <w:r w:rsidRPr="00CA1BD2">
        <w:rPr>
          <w:rFonts w:ascii="Aptos" w:hAnsi="Aptos"/>
          <w:color w:val="auto"/>
          <w:sz w:val="22"/>
          <w:szCs w:val="22"/>
        </w:rPr>
        <w:t xml:space="preserve">Faculty Peer Evaluation Committee for University Awards, </w:t>
      </w:r>
      <w:r w:rsidRPr="00CA1BD2">
        <w:rPr>
          <w:rFonts w:ascii="Aptos" w:hAnsi="Aptos"/>
          <w:i/>
          <w:color w:val="auto"/>
          <w:sz w:val="22"/>
          <w:szCs w:val="22"/>
        </w:rPr>
        <w:t>USU</w:t>
      </w:r>
    </w:p>
    <w:p w14:paraId="65D66AF4" w14:textId="53D00C31" w:rsidR="006D07D6" w:rsidRPr="00CA1BD2" w:rsidRDefault="006D07D6" w:rsidP="00C54F28">
      <w:pPr>
        <w:pStyle w:val="Default"/>
        <w:ind w:left="1440" w:hanging="1440"/>
        <w:rPr>
          <w:rFonts w:ascii="Aptos" w:hAnsi="Aptos"/>
          <w:i/>
          <w:color w:val="auto"/>
          <w:sz w:val="22"/>
          <w:szCs w:val="22"/>
        </w:rPr>
      </w:pPr>
      <w:r w:rsidRPr="00CA1BD2">
        <w:rPr>
          <w:rFonts w:ascii="Aptos" w:hAnsi="Aptos"/>
          <w:color w:val="auto"/>
          <w:sz w:val="22"/>
          <w:szCs w:val="22"/>
        </w:rPr>
        <w:t>2020</w:t>
      </w:r>
      <w:r w:rsidRPr="00CA1BD2">
        <w:rPr>
          <w:rFonts w:ascii="Aptos" w:hAnsi="Aptos"/>
          <w:color w:val="auto"/>
          <w:sz w:val="22"/>
          <w:szCs w:val="22"/>
        </w:rPr>
        <w:tab/>
        <w:t xml:space="preserve">Graduate Research and Creative Opportunities Grant Reviewer, </w:t>
      </w:r>
      <w:r w:rsidR="00D83881" w:rsidRPr="00CA1BD2">
        <w:rPr>
          <w:rFonts w:ascii="Aptos" w:hAnsi="Aptos"/>
          <w:i/>
          <w:color w:val="auto"/>
          <w:sz w:val="22"/>
          <w:szCs w:val="22"/>
        </w:rPr>
        <w:t>USU</w:t>
      </w:r>
    </w:p>
    <w:p w14:paraId="010E1DB5" w14:textId="3AB7C53E" w:rsidR="00C62B0F" w:rsidRPr="00CA1BD2" w:rsidRDefault="00C62B0F" w:rsidP="00C54F28">
      <w:pPr>
        <w:pStyle w:val="Default"/>
        <w:ind w:left="1440" w:hanging="1440"/>
        <w:rPr>
          <w:rFonts w:ascii="Aptos" w:hAnsi="Aptos"/>
          <w:i/>
          <w:color w:val="auto"/>
          <w:sz w:val="22"/>
          <w:szCs w:val="22"/>
        </w:rPr>
      </w:pPr>
      <w:r w:rsidRPr="00CA1BD2">
        <w:rPr>
          <w:rFonts w:ascii="Aptos" w:hAnsi="Aptos"/>
          <w:color w:val="auto"/>
          <w:sz w:val="22"/>
          <w:szCs w:val="22"/>
        </w:rPr>
        <w:t>2019</w:t>
      </w:r>
      <w:r w:rsidRPr="00CA1BD2">
        <w:rPr>
          <w:rFonts w:ascii="Aptos" w:hAnsi="Aptos"/>
          <w:color w:val="auto"/>
          <w:sz w:val="22"/>
          <w:szCs w:val="22"/>
        </w:rPr>
        <w:tab/>
        <w:t xml:space="preserve">Undergraduate Research and Creative Opportunities Grant Reviewer, </w:t>
      </w:r>
      <w:r w:rsidR="00D83881" w:rsidRPr="00CA1BD2">
        <w:rPr>
          <w:rFonts w:ascii="Aptos" w:hAnsi="Aptos"/>
          <w:i/>
          <w:color w:val="auto"/>
          <w:sz w:val="22"/>
          <w:szCs w:val="22"/>
        </w:rPr>
        <w:t>USU</w:t>
      </w:r>
    </w:p>
    <w:p w14:paraId="3716C0D4" w14:textId="7EF04EAB" w:rsidR="00B660FD" w:rsidRPr="00CA1BD2" w:rsidRDefault="00B660FD" w:rsidP="00C54F28">
      <w:pPr>
        <w:pStyle w:val="Default"/>
        <w:ind w:left="1440" w:hanging="1440"/>
        <w:rPr>
          <w:rFonts w:ascii="Aptos" w:hAnsi="Aptos"/>
          <w:i/>
          <w:color w:val="auto"/>
          <w:sz w:val="22"/>
          <w:szCs w:val="22"/>
        </w:rPr>
      </w:pPr>
    </w:p>
    <w:p w14:paraId="77925D96" w14:textId="5BC7CB9F" w:rsidR="00B660FD" w:rsidRPr="00CA1BD2" w:rsidRDefault="00B660FD" w:rsidP="00B660FD">
      <w:pPr>
        <w:pStyle w:val="Default"/>
        <w:ind w:left="1440" w:hanging="1440"/>
        <w:rPr>
          <w:rFonts w:ascii="Aptos" w:hAnsi="Aptos"/>
          <w:b/>
          <w:color w:val="auto"/>
          <w:sz w:val="22"/>
          <w:szCs w:val="22"/>
          <w:u w:val="single"/>
        </w:rPr>
      </w:pPr>
      <w:bookmarkStart w:id="72" w:name="_Hlk179661824"/>
      <w:r w:rsidRPr="00CA1BD2">
        <w:rPr>
          <w:rFonts w:ascii="Aptos" w:hAnsi="Aptos"/>
          <w:b/>
          <w:color w:val="auto"/>
          <w:sz w:val="22"/>
          <w:szCs w:val="22"/>
          <w:u w:val="single"/>
        </w:rPr>
        <w:t>Faculty Tenure Advisory Committees (USU)</w:t>
      </w:r>
    </w:p>
    <w:p w14:paraId="266BFE58" w14:textId="5A6EC99C" w:rsidR="00F4141C" w:rsidRPr="00F4141C" w:rsidRDefault="00F4141C" w:rsidP="00F15909">
      <w:pPr>
        <w:pStyle w:val="Default"/>
        <w:numPr>
          <w:ilvl w:val="0"/>
          <w:numId w:val="15"/>
        </w:numPr>
        <w:rPr>
          <w:rFonts w:ascii="Aptos" w:hAnsi="Aptos"/>
          <w:b/>
          <w:color w:val="auto"/>
          <w:sz w:val="22"/>
          <w:szCs w:val="22"/>
        </w:rPr>
      </w:pPr>
      <w:r>
        <w:rPr>
          <w:rFonts w:ascii="Aptos" w:hAnsi="Aptos"/>
          <w:color w:val="auto"/>
          <w:sz w:val="22"/>
          <w:szCs w:val="22"/>
        </w:rPr>
        <w:t xml:space="preserve">Dr. Catrin Edgeley, </w:t>
      </w:r>
      <w:r w:rsidRPr="00F4141C">
        <w:rPr>
          <w:rFonts w:ascii="Aptos" w:hAnsi="Aptos"/>
          <w:i/>
          <w:color w:val="auto"/>
          <w:sz w:val="22"/>
          <w:szCs w:val="22"/>
        </w:rPr>
        <w:t>Environment &amp; Society</w:t>
      </w:r>
      <w:r w:rsidRPr="00F4141C">
        <w:rPr>
          <w:rFonts w:ascii="Aptos" w:hAnsi="Aptos"/>
          <w:color w:val="auto"/>
          <w:sz w:val="22"/>
          <w:szCs w:val="22"/>
        </w:rPr>
        <w:t>, 2025-present</w:t>
      </w:r>
    </w:p>
    <w:p w14:paraId="1738185B" w14:textId="4C7E5ABE" w:rsidR="002037C3" w:rsidRPr="002037C3" w:rsidRDefault="002037C3" w:rsidP="00F15909">
      <w:pPr>
        <w:pStyle w:val="Default"/>
        <w:numPr>
          <w:ilvl w:val="0"/>
          <w:numId w:val="15"/>
        </w:numPr>
        <w:rPr>
          <w:rFonts w:ascii="Aptos" w:hAnsi="Aptos"/>
          <w:b/>
          <w:color w:val="auto"/>
          <w:sz w:val="22"/>
          <w:szCs w:val="22"/>
        </w:rPr>
      </w:pPr>
      <w:r>
        <w:rPr>
          <w:rFonts w:ascii="Aptos" w:hAnsi="Aptos"/>
          <w:bCs/>
          <w:color w:val="auto"/>
          <w:sz w:val="22"/>
          <w:szCs w:val="22"/>
        </w:rPr>
        <w:t xml:space="preserve">Dr. Elsa Perez, </w:t>
      </w:r>
      <w:r w:rsidRPr="002037C3">
        <w:rPr>
          <w:rFonts w:ascii="Aptos" w:hAnsi="Aptos"/>
          <w:bCs/>
          <w:i/>
          <w:iCs/>
          <w:color w:val="auto"/>
          <w:sz w:val="22"/>
          <w:szCs w:val="22"/>
        </w:rPr>
        <w:t>World Languages &amp; Cultures</w:t>
      </w:r>
      <w:r>
        <w:rPr>
          <w:rFonts w:ascii="Aptos" w:hAnsi="Aptos"/>
          <w:bCs/>
          <w:color w:val="auto"/>
          <w:sz w:val="22"/>
          <w:szCs w:val="22"/>
        </w:rPr>
        <w:t>, 2025-present</w:t>
      </w:r>
    </w:p>
    <w:p w14:paraId="451D41D2" w14:textId="210D530F"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Dr. Kirsten Koci, </w:t>
      </w:r>
      <w:r w:rsidRPr="00CA1BD2">
        <w:rPr>
          <w:rFonts w:ascii="Aptos" w:hAnsi="Aptos"/>
          <w:b/>
          <w:bCs/>
          <w:color w:val="auto"/>
          <w:sz w:val="22"/>
          <w:szCs w:val="22"/>
          <w:u w:val="single"/>
        </w:rPr>
        <w:t>C</w:t>
      </w:r>
      <w:r w:rsidRPr="00CA1BD2">
        <w:rPr>
          <w:rFonts w:ascii="Aptos" w:hAnsi="Aptos"/>
          <w:b/>
          <w:color w:val="auto"/>
          <w:sz w:val="22"/>
          <w:szCs w:val="22"/>
          <w:u w:val="single"/>
        </w:rPr>
        <w:t>hair</w:t>
      </w:r>
      <w:r w:rsidRPr="00CA1BD2">
        <w:rPr>
          <w:rFonts w:ascii="Aptos" w:hAnsi="Aptos"/>
          <w:bCs/>
          <w:color w:val="auto"/>
          <w:sz w:val="22"/>
          <w:szCs w:val="22"/>
        </w:rPr>
        <w:t xml:space="preserve">, </w:t>
      </w:r>
      <w:r w:rsidRPr="00CA1BD2">
        <w:rPr>
          <w:rFonts w:ascii="Aptos" w:hAnsi="Aptos"/>
          <w:bCs/>
          <w:i/>
          <w:iCs/>
          <w:color w:val="auto"/>
          <w:sz w:val="22"/>
          <w:szCs w:val="22"/>
        </w:rPr>
        <w:t>USU Extension Home &amp; Community,</w:t>
      </w:r>
      <w:r w:rsidRPr="00CA1BD2">
        <w:rPr>
          <w:rFonts w:ascii="Aptos" w:hAnsi="Aptos"/>
          <w:bCs/>
          <w:color w:val="auto"/>
          <w:sz w:val="22"/>
          <w:szCs w:val="22"/>
        </w:rPr>
        <w:t xml:space="preserve"> 2024-present</w:t>
      </w:r>
    </w:p>
    <w:p w14:paraId="0E72F8B9" w14:textId="77777777"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Lewis Kogan, </w:t>
      </w:r>
      <w:r w:rsidRPr="00CA1BD2">
        <w:rPr>
          <w:rFonts w:ascii="Aptos" w:hAnsi="Aptos"/>
          <w:bCs/>
          <w:i/>
          <w:iCs/>
          <w:color w:val="auto"/>
          <w:sz w:val="22"/>
          <w:szCs w:val="22"/>
        </w:rPr>
        <w:t>USU Extension Swaner Preserve &amp; EcoCenter</w:t>
      </w:r>
      <w:r w:rsidRPr="00CA1BD2">
        <w:rPr>
          <w:rFonts w:ascii="Aptos" w:hAnsi="Aptos"/>
          <w:bCs/>
          <w:color w:val="auto"/>
          <w:sz w:val="22"/>
          <w:szCs w:val="22"/>
        </w:rPr>
        <w:t>, 2024-present</w:t>
      </w:r>
    </w:p>
    <w:p w14:paraId="3A719CCA" w14:textId="77777777"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Dr. Stacia Ryder, </w:t>
      </w:r>
      <w:r w:rsidRPr="00CA1BD2">
        <w:rPr>
          <w:rFonts w:ascii="Aptos" w:hAnsi="Aptos"/>
          <w:b/>
          <w:bCs/>
          <w:color w:val="auto"/>
          <w:sz w:val="22"/>
          <w:szCs w:val="22"/>
          <w:u w:val="single"/>
        </w:rPr>
        <w:t>C</w:t>
      </w:r>
      <w:r w:rsidRPr="00CA1BD2">
        <w:rPr>
          <w:rFonts w:ascii="Aptos" w:hAnsi="Aptos"/>
          <w:b/>
          <w:color w:val="auto"/>
          <w:sz w:val="22"/>
          <w:szCs w:val="22"/>
          <w:u w:val="single"/>
        </w:rPr>
        <w:t>hair,</w:t>
      </w:r>
      <w:r w:rsidRPr="00CA1BD2">
        <w:rPr>
          <w:rFonts w:ascii="Aptos" w:hAnsi="Aptos"/>
          <w:bCs/>
          <w:i/>
          <w:iCs/>
          <w:color w:val="auto"/>
          <w:sz w:val="22"/>
          <w:szCs w:val="22"/>
        </w:rPr>
        <w:t xml:space="preserve"> Sociology, </w:t>
      </w:r>
      <w:r w:rsidRPr="00CA1BD2">
        <w:rPr>
          <w:rFonts w:ascii="Aptos" w:hAnsi="Aptos"/>
          <w:bCs/>
          <w:color w:val="auto"/>
          <w:sz w:val="22"/>
          <w:szCs w:val="22"/>
        </w:rPr>
        <w:t>2023-present</w:t>
      </w:r>
    </w:p>
    <w:p w14:paraId="3398C946" w14:textId="77777777"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Dr. Dorothy Wallis, </w:t>
      </w:r>
      <w:r w:rsidRPr="00CA1BD2">
        <w:rPr>
          <w:rFonts w:ascii="Aptos" w:hAnsi="Aptos"/>
          <w:bCs/>
          <w:i/>
          <w:iCs/>
          <w:color w:val="auto"/>
          <w:sz w:val="22"/>
          <w:szCs w:val="22"/>
        </w:rPr>
        <w:t xml:space="preserve">Social Work, </w:t>
      </w:r>
      <w:r w:rsidRPr="00CA1BD2">
        <w:rPr>
          <w:rFonts w:ascii="Aptos" w:hAnsi="Aptos"/>
          <w:bCs/>
          <w:color w:val="auto"/>
          <w:sz w:val="22"/>
          <w:szCs w:val="22"/>
        </w:rPr>
        <w:t>2023-present</w:t>
      </w:r>
    </w:p>
    <w:p w14:paraId="076E5EBF" w14:textId="609C1D48"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Dr. Kirsten Vinyeta, </w:t>
      </w:r>
      <w:r w:rsidR="00575B7E" w:rsidRPr="00CA1BD2">
        <w:rPr>
          <w:rFonts w:ascii="Aptos" w:hAnsi="Aptos"/>
          <w:b/>
          <w:bCs/>
          <w:color w:val="auto"/>
          <w:sz w:val="22"/>
          <w:szCs w:val="22"/>
          <w:u w:val="single"/>
        </w:rPr>
        <w:t>C</w:t>
      </w:r>
      <w:r w:rsidR="00575B7E" w:rsidRPr="00CA1BD2">
        <w:rPr>
          <w:rFonts w:ascii="Aptos" w:hAnsi="Aptos"/>
          <w:b/>
          <w:color w:val="auto"/>
          <w:sz w:val="22"/>
          <w:szCs w:val="22"/>
          <w:u w:val="single"/>
        </w:rPr>
        <w:t>hair,</w:t>
      </w:r>
      <w:r w:rsidR="00575B7E" w:rsidRPr="00CA1BD2">
        <w:rPr>
          <w:rFonts w:ascii="Aptos" w:hAnsi="Aptos"/>
          <w:bCs/>
          <w:i/>
          <w:iCs/>
          <w:color w:val="auto"/>
          <w:sz w:val="22"/>
          <w:szCs w:val="22"/>
        </w:rPr>
        <w:t xml:space="preserve"> </w:t>
      </w:r>
      <w:r w:rsidRPr="00CA1BD2">
        <w:rPr>
          <w:rFonts w:ascii="Aptos" w:hAnsi="Aptos"/>
          <w:bCs/>
          <w:i/>
          <w:iCs/>
          <w:color w:val="auto"/>
          <w:sz w:val="22"/>
          <w:szCs w:val="22"/>
        </w:rPr>
        <w:t>Sociology,</w:t>
      </w:r>
      <w:r w:rsidRPr="00CA1BD2">
        <w:rPr>
          <w:rFonts w:ascii="Aptos" w:hAnsi="Aptos"/>
          <w:bCs/>
          <w:color w:val="auto"/>
          <w:sz w:val="22"/>
          <w:szCs w:val="22"/>
        </w:rPr>
        <w:t xml:space="preserve"> 2022-present</w:t>
      </w:r>
    </w:p>
    <w:p w14:paraId="30357079" w14:textId="77777777"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Dr. Aaron Hunt, </w:t>
      </w:r>
      <w:r w:rsidRPr="00CA1BD2">
        <w:rPr>
          <w:rFonts w:ascii="Aptos" w:hAnsi="Aptos"/>
          <w:bCs/>
          <w:i/>
          <w:iCs/>
          <w:color w:val="auto"/>
          <w:sz w:val="22"/>
          <w:szCs w:val="22"/>
        </w:rPr>
        <w:t>Kinesiology &amp; Health Sciences,</w:t>
      </w:r>
      <w:r w:rsidRPr="00CA1BD2">
        <w:rPr>
          <w:rFonts w:ascii="Aptos" w:hAnsi="Aptos"/>
          <w:bCs/>
          <w:color w:val="auto"/>
          <w:sz w:val="22"/>
          <w:szCs w:val="22"/>
        </w:rPr>
        <w:t xml:space="preserve"> 2022-present</w:t>
      </w:r>
    </w:p>
    <w:p w14:paraId="0D289672" w14:textId="77777777"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Dr. Sydney O’Shay,</w:t>
      </w:r>
      <w:r w:rsidRPr="00CA1BD2">
        <w:rPr>
          <w:rFonts w:ascii="Aptos" w:hAnsi="Aptos"/>
          <w:bCs/>
          <w:i/>
          <w:iCs/>
          <w:color w:val="auto"/>
          <w:sz w:val="22"/>
          <w:szCs w:val="22"/>
        </w:rPr>
        <w:t xml:space="preserve"> Communication Studies,</w:t>
      </w:r>
      <w:r w:rsidRPr="00CA1BD2">
        <w:rPr>
          <w:rFonts w:ascii="Aptos" w:hAnsi="Aptos"/>
          <w:bCs/>
          <w:color w:val="auto"/>
          <w:sz w:val="22"/>
          <w:szCs w:val="22"/>
        </w:rPr>
        <w:t xml:space="preserve"> 2021-present</w:t>
      </w:r>
    </w:p>
    <w:p w14:paraId="692047A3" w14:textId="77777777"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Dr. Stephen VanGeem, </w:t>
      </w:r>
      <w:r w:rsidRPr="00CA1BD2">
        <w:rPr>
          <w:rFonts w:ascii="Aptos" w:hAnsi="Aptos"/>
          <w:bCs/>
          <w:i/>
          <w:iCs/>
          <w:color w:val="auto"/>
          <w:sz w:val="22"/>
          <w:szCs w:val="22"/>
        </w:rPr>
        <w:t>Sociology,</w:t>
      </w:r>
      <w:r w:rsidRPr="00CA1BD2">
        <w:rPr>
          <w:rFonts w:ascii="Aptos" w:hAnsi="Aptos"/>
          <w:bCs/>
          <w:color w:val="auto"/>
          <w:sz w:val="22"/>
          <w:szCs w:val="22"/>
        </w:rPr>
        <w:t xml:space="preserve"> 2021-present</w:t>
      </w:r>
    </w:p>
    <w:p w14:paraId="16692936" w14:textId="77777777" w:rsidR="00B660FD" w:rsidRPr="007D49C0"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Terry Powers, </w:t>
      </w:r>
      <w:r w:rsidRPr="00CA1BD2">
        <w:rPr>
          <w:rFonts w:ascii="Aptos" w:hAnsi="Aptos"/>
          <w:bCs/>
          <w:i/>
          <w:iCs/>
          <w:color w:val="auto"/>
          <w:sz w:val="22"/>
          <w:szCs w:val="22"/>
        </w:rPr>
        <w:t>Art &amp; Design</w:t>
      </w:r>
      <w:r w:rsidRPr="00CA1BD2">
        <w:rPr>
          <w:rFonts w:ascii="Aptos" w:hAnsi="Aptos"/>
          <w:bCs/>
          <w:color w:val="auto"/>
          <w:sz w:val="22"/>
          <w:szCs w:val="22"/>
        </w:rPr>
        <w:t>, 2021-present</w:t>
      </w:r>
    </w:p>
    <w:p w14:paraId="06943A0F" w14:textId="74BC6211" w:rsidR="007D49C0" w:rsidRPr="00CA1BD2" w:rsidRDefault="007D49C0" w:rsidP="007D49C0">
      <w:pPr>
        <w:pStyle w:val="Default"/>
        <w:numPr>
          <w:ilvl w:val="0"/>
          <w:numId w:val="15"/>
        </w:numPr>
        <w:rPr>
          <w:rFonts w:ascii="Aptos" w:hAnsi="Aptos"/>
          <w:bCs/>
          <w:color w:val="auto"/>
          <w:sz w:val="22"/>
          <w:szCs w:val="22"/>
        </w:rPr>
      </w:pPr>
      <w:r w:rsidRPr="00CA1BD2">
        <w:rPr>
          <w:rFonts w:ascii="Aptos" w:hAnsi="Aptos"/>
          <w:bCs/>
          <w:color w:val="auto"/>
          <w:sz w:val="22"/>
          <w:szCs w:val="22"/>
        </w:rPr>
        <w:t xml:space="preserve">Dr. Charlie McMartin, </w:t>
      </w:r>
      <w:r w:rsidRPr="00CA1BD2">
        <w:rPr>
          <w:rFonts w:ascii="Aptos" w:hAnsi="Aptos"/>
          <w:bCs/>
          <w:i/>
          <w:iCs/>
          <w:color w:val="auto"/>
          <w:sz w:val="22"/>
          <w:szCs w:val="22"/>
        </w:rPr>
        <w:t>English</w:t>
      </w:r>
      <w:r w:rsidRPr="00CA1BD2">
        <w:rPr>
          <w:rFonts w:ascii="Aptos" w:hAnsi="Aptos"/>
          <w:bCs/>
          <w:color w:val="auto"/>
          <w:sz w:val="22"/>
          <w:szCs w:val="22"/>
        </w:rPr>
        <w:t>, 2024-</w:t>
      </w:r>
      <w:r>
        <w:rPr>
          <w:rFonts w:ascii="Aptos" w:hAnsi="Aptos"/>
          <w:bCs/>
          <w:color w:val="auto"/>
          <w:sz w:val="22"/>
          <w:szCs w:val="22"/>
        </w:rPr>
        <w:t>2025 (left USU)</w:t>
      </w:r>
    </w:p>
    <w:p w14:paraId="5B5EACCB" w14:textId="77777777"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Dr. Guadalupe Marquez-Velarde, </w:t>
      </w:r>
      <w:r w:rsidRPr="00CA1BD2">
        <w:rPr>
          <w:rFonts w:ascii="Aptos" w:hAnsi="Aptos"/>
          <w:bCs/>
          <w:i/>
          <w:iCs/>
          <w:color w:val="auto"/>
          <w:sz w:val="22"/>
          <w:szCs w:val="22"/>
        </w:rPr>
        <w:t>Sociology,</w:t>
      </w:r>
      <w:r w:rsidRPr="00CA1BD2">
        <w:rPr>
          <w:rFonts w:ascii="Aptos" w:hAnsi="Aptos"/>
          <w:bCs/>
          <w:color w:val="auto"/>
          <w:sz w:val="22"/>
          <w:szCs w:val="22"/>
        </w:rPr>
        <w:t xml:space="preserve"> 2021-2023 (tenured)</w:t>
      </w:r>
    </w:p>
    <w:p w14:paraId="5A17E014" w14:textId="77777777" w:rsidR="00B660FD" w:rsidRPr="00CA1BD2" w:rsidRDefault="00B660FD" w:rsidP="00F15909">
      <w:pPr>
        <w:pStyle w:val="Default"/>
        <w:numPr>
          <w:ilvl w:val="0"/>
          <w:numId w:val="15"/>
        </w:numPr>
        <w:rPr>
          <w:rFonts w:ascii="Aptos" w:hAnsi="Aptos"/>
          <w:b/>
          <w:color w:val="auto"/>
          <w:sz w:val="22"/>
          <w:szCs w:val="22"/>
        </w:rPr>
      </w:pPr>
      <w:r w:rsidRPr="00CA1BD2">
        <w:rPr>
          <w:rFonts w:ascii="Aptos" w:hAnsi="Aptos"/>
          <w:bCs/>
          <w:color w:val="auto"/>
          <w:sz w:val="22"/>
          <w:szCs w:val="22"/>
        </w:rPr>
        <w:t xml:space="preserve">Dr. Jennifer Givens, </w:t>
      </w:r>
      <w:r w:rsidRPr="00CA1BD2">
        <w:rPr>
          <w:rFonts w:ascii="Aptos" w:hAnsi="Aptos"/>
          <w:bCs/>
          <w:i/>
          <w:iCs/>
          <w:color w:val="auto"/>
          <w:sz w:val="22"/>
          <w:szCs w:val="22"/>
        </w:rPr>
        <w:t xml:space="preserve">Sociology, </w:t>
      </w:r>
      <w:r w:rsidRPr="00CA1BD2">
        <w:rPr>
          <w:rFonts w:ascii="Aptos" w:hAnsi="Aptos"/>
          <w:bCs/>
          <w:color w:val="auto"/>
          <w:sz w:val="22"/>
          <w:szCs w:val="22"/>
        </w:rPr>
        <w:t>2021-2022 (tenured)</w:t>
      </w:r>
    </w:p>
    <w:bookmarkEnd w:id="72"/>
    <w:p w14:paraId="76DE939D" w14:textId="77777777" w:rsidR="008A4713" w:rsidRDefault="008A4713" w:rsidP="00307D41">
      <w:pPr>
        <w:pStyle w:val="Default"/>
        <w:ind w:left="1440" w:hanging="1440"/>
        <w:rPr>
          <w:rFonts w:ascii="Aptos" w:hAnsi="Aptos"/>
          <w:b/>
          <w:bCs/>
          <w:color w:val="auto"/>
          <w:sz w:val="22"/>
          <w:szCs w:val="22"/>
          <w:u w:val="single"/>
        </w:rPr>
      </w:pPr>
    </w:p>
    <w:p w14:paraId="15DCEF06" w14:textId="3CDA8DB5" w:rsidR="00812348" w:rsidRPr="00CA1BD2" w:rsidRDefault="7DAFDAD0" w:rsidP="00307D41">
      <w:pPr>
        <w:pStyle w:val="Default"/>
        <w:ind w:left="1440" w:hanging="1440"/>
        <w:rPr>
          <w:rFonts w:ascii="Aptos" w:hAnsi="Aptos"/>
          <w:b/>
          <w:color w:val="auto"/>
          <w:sz w:val="22"/>
          <w:szCs w:val="22"/>
          <w:u w:val="single"/>
        </w:rPr>
      </w:pPr>
      <w:r w:rsidRPr="00CA1BD2">
        <w:rPr>
          <w:rFonts w:ascii="Aptos" w:hAnsi="Aptos"/>
          <w:b/>
          <w:bCs/>
          <w:color w:val="auto"/>
          <w:sz w:val="22"/>
          <w:szCs w:val="22"/>
          <w:u w:val="single"/>
        </w:rPr>
        <w:t>Professional</w:t>
      </w:r>
    </w:p>
    <w:p w14:paraId="1D5FB292" w14:textId="05D965A6" w:rsidR="00F4141C" w:rsidRPr="00F4141C" w:rsidRDefault="00F4141C" w:rsidP="003A32D2">
      <w:pPr>
        <w:pStyle w:val="Default"/>
        <w:ind w:left="1440" w:hanging="1440"/>
        <w:rPr>
          <w:rFonts w:ascii="Aptos" w:hAnsi="Aptos"/>
          <w:i/>
          <w:color w:val="auto"/>
          <w:sz w:val="22"/>
          <w:szCs w:val="22"/>
        </w:rPr>
      </w:pPr>
      <w:r>
        <w:rPr>
          <w:rFonts w:ascii="Aptos" w:hAnsi="Aptos"/>
          <w:color w:val="auto"/>
          <w:sz w:val="22"/>
          <w:szCs w:val="22"/>
        </w:rPr>
        <w:t>2025</w:t>
      </w:r>
      <w:r>
        <w:rPr>
          <w:rFonts w:ascii="Aptos" w:hAnsi="Aptos"/>
          <w:color w:val="auto"/>
          <w:sz w:val="22"/>
          <w:szCs w:val="22"/>
        </w:rPr>
        <w:tab/>
        <w:t xml:space="preserve">Grant Proposal Reviewer, </w:t>
      </w:r>
      <w:r w:rsidRPr="00F4141C">
        <w:rPr>
          <w:rFonts w:ascii="Aptos" w:hAnsi="Aptos"/>
          <w:i/>
          <w:color w:val="auto"/>
          <w:sz w:val="22"/>
          <w:szCs w:val="22"/>
        </w:rPr>
        <w:t>Russell Sage Foundation</w:t>
      </w:r>
    </w:p>
    <w:p w14:paraId="249A3E29" w14:textId="67395430" w:rsidR="003A32D2" w:rsidRPr="00CA1BD2" w:rsidRDefault="003A32D2" w:rsidP="003A32D2">
      <w:pPr>
        <w:pStyle w:val="Default"/>
        <w:ind w:left="1440" w:hanging="1440"/>
        <w:rPr>
          <w:rFonts w:ascii="Aptos" w:hAnsi="Aptos"/>
          <w:color w:val="auto"/>
          <w:sz w:val="22"/>
          <w:szCs w:val="22"/>
        </w:rPr>
      </w:pPr>
      <w:r w:rsidRPr="00CA1BD2">
        <w:rPr>
          <w:rFonts w:ascii="Aptos" w:hAnsi="Aptos"/>
          <w:color w:val="auto"/>
          <w:sz w:val="22"/>
          <w:szCs w:val="22"/>
        </w:rPr>
        <w:t>202</w:t>
      </w:r>
      <w:r>
        <w:rPr>
          <w:rFonts w:ascii="Aptos" w:hAnsi="Aptos"/>
          <w:color w:val="auto"/>
          <w:sz w:val="22"/>
          <w:szCs w:val="22"/>
        </w:rPr>
        <w:t>5</w:t>
      </w:r>
      <w:r w:rsidRPr="00CA1BD2">
        <w:rPr>
          <w:rFonts w:ascii="Aptos" w:hAnsi="Aptos"/>
          <w:color w:val="auto"/>
          <w:sz w:val="22"/>
          <w:szCs w:val="22"/>
        </w:rPr>
        <w:t>-</w:t>
      </w:r>
      <w:r>
        <w:rPr>
          <w:rFonts w:ascii="Aptos" w:hAnsi="Aptos"/>
          <w:color w:val="auto"/>
          <w:sz w:val="22"/>
          <w:szCs w:val="22"/>
        </w:rPr>
        <w:t>2026</w:t>
      </w:r>
      <w:r w:rsidRPr="00CA1BD2">
        <w:rPr>
          <w:rFonts w:ascii="Aptos" w:hAnsi="Aptos"/>
          <w:color w:val="auto"/>
          <w:sz w:val="22"/>
          <w:szCs w:val="22"/>
        </w:rPr>
        <w:tab/>
      </w:r>
      <w:r>
        <w:rPr>
          <w:rFonts w:ascii="Aptos" w:hAnsi="Aptos"/>
          <w:color w:val="auto"/>
          <w:sz w:val="22"/>
          <w:szCs w:val="22"/>
        </w:rPr>
        <w:t>Vice President</w:t>
      </w:r>
      <w:r w:rsidRPr="00CA1BD2">
        <w:rPr>
          <w:rFonts w:ascii="Aptos" w:hAnsi="Aptos"/>
          <w:color w:val="auto"/>
          <w:sz w:val="22"/>
          <w:szCs w:val="22"/>
        </w:rPr>
        <w:t xml:space="preserve"> (elected position), </w:t>
      </w:r>
      <w:r w:rsidRPr="00CA1BD2">
        <w:rPr>
          <w:rFonts w:ascii="Aptos" w:hAnsi="Aptos"/>
          <w:i/>
          <w:color w:val="auto"/>
          <w:sz w:val="22"/>
          <w:szCs w:val="22"/>
        </w:rPr>
        <w:t>Rural Sociological Society</w:t>
      </w:r>
      <w:r w:rsidRPr="00CA1BD2">
        <w:rPr>
          <w:rFonts w:ascii="Aptos" w:hAnsi="Aptos"/>
          <w:color w:val="auto"/>
          <w:sz w:val="22"/>
          <w:szCs w:val="22"/>
        </w:rPr>
        <w:t xml:space="preserve"> (RSS) </w:t>
      </w:r>
    </w:p>
    <w:p w14:paraId="45C02AA1" w14:textId="77777777" w:rsidR="003A32D2" w:rsidRPr="00CA1BD2" w:rsidRDefault="003A32D2" w:rsidP="003A32D2">
      <w:pPr>
        <w:pStyle w:val="Default"/>
        <w:ind w:left="1440" w:hanging="1440"/>
        <w:rPr>
          <w:rFonts w:ascii="Aptos" w:hAnsi="Aptos"/>
          <w:color w:val="auto"/>
          <w:sz w:val="22"/>
          <w:szCs w:val="22"/>
        </w:rPr>
      </w:pPr>
      <w:r w:rsidRPr="00CA1BD2">
        <w:rPr>
          <w:rFonts w:ascii="Aptos" w:hAnsi="Aptos"/>
          <w:color w:val="auto"/>
          <w:sz w:val="22"/>
          <w:szCs w:val="22"/>
        </w:rPr>
        <w:t>2023-present</w:t>
      </w:r>
      <w:r w:rsidRPr="00CA1BD2">
        <w:rPr>
          <w:rFonts w:ascii="Aptos" w:hAnsi="Aptos"/>
          <w:color w:val="auto"/>
          <w:sz w:val="22"/>
          <w:szCs w:val="22"/>
        </w:rPr>
        <w:tab/>
        <w:t xml:space="preserve">Chair and Chair Elect (elected positions), </w:t>
      </w:r>
      <w:r w:rsidRPr="00CA1BD2">
        <w:rPr>
          <w:rFonts w:ascii="Aptos" w:hAnsi="Aptos"/>
          <w:i/>
          <w:iCs/>
          <w:color w:val="auto"/>
          <w:sz w:val="22"/>
          <w:szCs w:val="22"/>
        </w:rPr>
        <w:t>Rural Population Research Network/W-5001 Rural Population Change and Adaptation in the Context of Health, Economic, and Environmental Shocks and Stressors</w:t>
      </w:r>
      <w:r w:rsidRPr="00CA1BD2">
        <w:rPr>
          <w:rFonts w:ascii="Aptos" w:hAnsi="Aptos"/>
          <w:color w:val="auto"/>
          <w:sz w:val="22"/>
          <w:szCs w:val="22"/>
        </w:rPr>
        <w:t xml:space="preserve"> </w:t>
      </w:r>
    </w:p>
    <w:p w14:paraId="78302C70" w14:textId="77777777" w:rsidR="003A32D2" w:rsidRPr="00CA1BD2" w:rsidRDefault="003A32D2" w:rsidP="003A32D2">
      <w:pPr>
        <w:pStyle w:val="Default"/>
        <w:ind w:left="1440" w:hanging="1440"/>
        <w:rPr>
          <w:rFonts w:ascii="Aptos" w:hAnsi="Aptos"/>
          <w:color w:val="auto"/>
          <w:sz w:val="22"/>
          <w:szCs w:val="22"/>
        </w:rPr>
      </w:pPr>
      <w:bookmarkStart w:id="73" w:name="_Hlk159062157"/>
      <w:r w:rsidRPr="00CA1BD2">
        <w:rPr>
          <w:rFonts w:ascii="Aptos" w:hAnsi="Aptos"/>
          <w:color w:val="auto"/>
          <w:sz w:val="22"/>
          <w:szCs w:val="22"/>
        </w:rPr>
        <w:t xml:space="preserve">2023-present </w:t>
      </w:r>
      <w:r w:rsidRPr="00CA1BD2">
        <w:rPr>
          <w:rFonts w:ascii="Aptos" w:hAnsi="Aptos"/>
          <w:color w:val="auto"/>
          <w:sz w:val="22"/>
          <w:szCs w:val="22"/>
        </w:rPr>
        <w:tab/>
      </w:r>
      <w:r w:rsidRPr="00CA1BD2">
        <w:rPr>
          <w:rFonts w:ascii="Aptos" w:hAnsi="Aptos"/>
          <w:i/>
          <w:iCs/>
          <w:color w:val="auto"/>
          <w:sz w:val="22"/>
          <w:szCs w:val="22"/>
        </w:rPr>
        <w:t>Journal of Environmental Quality,</w:t>
      </w:r>
      <w:r w:rsidRPr="00CA1BD2">
        <w:rPr>
          <w:rFonts w:ascii="Aptos" w:hAnsi="Aptos"/>
          <w:color w:val="auto"/>
          <w:sz w:val="22"/>
          <w:szCs w:val="22"/>
        </w:rPr>
        <w:t xml:space="preserve"> Social Science Review Panel</w:t>
      </w:r>
    </w:p>
    <w:bookmarkEnd w:id="73"/>
    <w:p w14:paraId="49BFE142" w14:textId="42C72740" w:rsidR="00A026BA" w:rsidRPr="00CA1BD2" w:rsidRDefault="00A026BA" w:rsidP="00A026BA">
      <w:pPr>
        <w:pStyle w:val="Default"/>
        <w:ind w:left="1440" w:hanging="1440"/>
        <w:rPr>
          <w:rFonts w:ascii="Aptos" w:hAnsi="Aptos"/>
          <w:color w:val="auto"/>
          <w:sz w:val="22"/>
          <w:szCs w:val="22"/>
        </w:rPr>
      </w:pPr>
      <w:r w:rsidRPr="00CA1BD2">
        <w:rPr>
          <w:rFonts w:ascii="Aptos" w:hAnsi="Aptos"/>
          <w:color w:val="auto"/>
          <w:sz w:val="22"/>
          <w:szCs w:val="22"/>
        </w:rPr>
        <w:t>20</w:t>
      </w:r>
      <w:r>
        <w:rPr>
          <w:rFonts w:ascii="Aptos" w:hAnsi="Aptos"/>
          <w:color w:val="auto"/>
          <w:sz w:val="22"/>
          <w:szCs w:val="22"/>
        </w:rPr>
        <w:t>25</w:t>
      </w:r>
      <w:r w:rsidRPr="00CA1BD2">
        <w:rPr>
          <w:rFonts w:ascii="Aptos" w:hAnsi="Aptos"/>
          <w:color w:val="auto"/>
          <w:sz w:val="22"/>
          <w:szCs w:val="22"/>
        </w:rPr>
        <w:tab/>
        <w:t>Grant Proposal Reviewer - Iowa Nutrient Research Center</w:t>
      </w:r>
    </w:p>
    <w:p w14:paraId="16E5210C" w14:textId="5A9D2A97" w:rsidR="00FA373C" w:rsidRPr="00CA1BD2" w:rsidRDefault="00FA373C" w:rsidP="00A12F98">
      <w:pPr>
        <w:pStyle w:val="Default"/>
        <w:ind w:left="1440" w:hanging="1440"/>
        <w:rPr>
          <w:rFonts w:ascii="Aptos" w:hAnsi="Aptos"/>
          <w:color w:val="auto"/>
          <w:sz w:val="22"/>
          <w:szCs w:val="22"/>
        </w:rPr>
      </w:pPr>
      <w:r w:rsidRPr="00CA1BD2">
        <w:rPr>
          <w:rFonts w:ascii="Aptos" w:hAnsi="Aptos"/>
          <w:color w:val="auto"/>
          <w:sz w:val="22"/>
          <w:szCs w:val="22"/>
        </w:rPr>
        <w:t>2023-</w:t>
      </w:r>
      <w:r w:rsidR="003A32D2">
        <w:rPr>
          <w:rFonts w:ascii="Aptos" w:hAnsi="Aptos"/>
          <w:color w:val="auto"/>
          <w:sz w:val="22"/>
          <w:szCs w:val="22"/>
        </w:rPr>
        <w:t>2025</w:t>
      </w:r>
      <w:r w:rsidRPr="00CA1BD2">
        <w:rPr>
          <w:rFonts w:ascii="Aptos" w:hAnsi="Aptos"/>
          <w:color w:val="auto"/>
          <w:sz w:val="22"/>
          <w:szCs w:val="22"/>
        </w:rPr>
        <w:tab/>
        <w:t xml:space="preserve">Conference Support Committee, </w:t>
      </w:r>
      <w:r w:rsidRPr="00CA1BD2">
        <w:rPr>
          <w:rFonts w:ascii="Aptos" w:hAnsi="Aptos"/>
          <w:i/>
          <w:iCs/>
          <w:color w:val="auto"/>
          <w:sz w:val="22"/>
          <w:szCs w:val="22"/>
        </w:rPr>
        <w:t>International Association for Society and Natural Resources</w:t>
      </w:r>
      <w:r w:rsidRPr="00CA1BD2">
        <w:rPr>
          <w:rFonts w:ascii="Aptos" w:hAnsi="Aptos"/>
          <w:color w:val="auto"/>
          <w:sz w:val="22"/>
          <w:szCs w:val="22"/>
        </w:rPr>
        <w:t xml:space="preserve"> (IASNR)</w:t>
      </w:r>
    </w:p>
    <w:p w14:paraId="6ED1DC3D" w14:textId="1D2B1795" w:rsidR="00A12F98" w:rsidRPr="00CA1BD2" w:rsidRDefault="00A12F98" w:rsidP="00A12F98">
      <w:pPr>
        <w:pStyle w:val="Default"/>
        <w:ind w:left="1440" w:hanging="1440"/>
        <w:rPr>
          <w:rFonts w:ascii="Aptos" w:hAnsi="Aptos"/>
          <w:color w:val="auto"/>
          <w:sz w:val="22"/>
          <w:szCs w:val="22"/>
        </w:rPr>
      </w:pPr>
      <w:r w:rsidRPr="00CA1BD2">
        <w:rPr>
          <w:rFonts w:ascii="Aptos" w:hAnsi="Aptos"/>
          <w:color w:val="auto"/>
          <w:sz w:val="22"/>
          <w:szCs w:val="22"/>
        </w:rPr>
        <w:t>2023-</w:t>
      </w:r>
      <w:r w:rsidR="00B26E39">
        <w:rPr>
          <w:rFonts w:ascii="Aptos" w:hAnsi="Aptos"/>
          <w:color w:val="auto"/>
          <w:sz w:val="22"/>
          <w:szCs w:val="22"/>
        </w:rPr>
        <w:t>2025</w:t>
      </w:r>
      <w:r w:rsidRPr="00CA1BD2">
        <w:rPr>
          <w:rFonts w:ascii="Aptos" w:hAnsi="Aptos"/>
          <w:color w:val="auto"/>
          <w:sz w:val="22"/>
          <w:szCs w:val="22"/>
        </w:rPr>
        <w:tab/>
        <w:t xml:space="preserve">Land Grant Institution Council Representative (elected position), RSS </w:t>
      </w:r>
    </w:p>
    <w:p w14:paraId="57204705" w14:textId="0D5C0F81" w:rsidR="009C1045" w:rsidRPr="00CA1BD2" w:rsidRDefault="009C1045" w:rsidP="009C1045">
      <w:pPr>
        <w:pStyle w:val="Default"/>
        <w:ind w:left="1440" w:hanging="1440"/>
        <w:rPr>
          <w:rFonts w:ascii="Aptos" w:hAnsi="Aptos"/>
          <w:i/>
          <w:color w:val="auto"/>
          <w:sz w:val="22"/>
          <w:szCs w:val="22"/>
        </w:rPr>
      </w:pPr>
      <w:r w:rsidRPr="00CA1BD2">
        <w:rPr>
          <w:rFonts w:ascii="Aptos" w:hAnsi="Aptos"/>
          <w:color w:val="auto"/>
          <w:sz w:val="22"/>
          <w:szCs w:val="22"/>
        </w:rPr>
        <w:t>2023-</w:t>
      </w:r>
      <w:r w:rsidR="00B26E39">
        <w:rPr>
          <w:rFonts w:ascii="Aptos" w:hAnsi="Aptos"/>
          <w:color w:val="auto"/>
          <w:sz w:val="22"/>
          <w:szCs w:val="22"/>
        </w:rPr>
        <w:t>2025</w:t>
      </w:r>
      <w:r w:rsidRPr="00CA1BD2">
        <w:rPr>
          <w:rFonts w:ascii="Aptos" w:hAnsi="Aptos"/>
          <w:color w:val="auto"/>
          <w:sz w:val="22"/>
          <w:szCs w:val="22"/>
        </w:rPr>
        <w:tab/>
        <w:t>Chair and Co-chair</w:t>
      </w:r>
      <w:r w:rsidR="007500E2" w:rsidRPr="00CA1BD2">
        <w:rPr>
          <w:rFonts w:ascii="Aptos" w:hAnsi="Aptos"/>
          <w:color w:val="auto"/>
          <w:sz w:val="22"/>
          <w:szCs w:val="22"/>
        </w:rPr>
        <w:t xml:space="preserve"> (elected positions)</w:t>
      </w:r>
      <w:r w:rsidRPr="00CA1BD2">
        <w:rPr>
          <w:rFonts w:ascii="Aptos" w:hAnsi="Aptos"/>
          <w:color w:val="auto"/>
          <w:sz w:val="22"/>
          <w:szCs w:val="22"/>
        </w:rPr>
        <w:t>, Publication</w:t>
      </w:r>
      <w:r w:rsidR="00226F6D" w:rsidRPr="00CA1BD2">
        <w:rPr>
          <w:rFonts w:ascii="Aptos" w:hAnsi="Aptos"/>
          <w:color w:val="auto"/>
          <w:sz w:val="22"/>
          <w:szCs w:val="22"/>
        </w:rPr>
        <w:t>s</w:t>
      </w:r>
      <w:r w:rsidRPr="00CA1BD2">
        <w:rPr>
          <w:rFonts w:ascii="Aptos" w:hAnsi="Aptos"/>
          <w:color w:val="auto"/>
          <w:sz w:val="22"/>
          <w:szCs w:val="22"/>
        </w:rPr>
        <w:t xml:space="preserve"> Committee, </w:t>
      </w:r>
      <w:r w:rsidRPr="00CA1BD2">
        <w:rPr>
          <w:rFonts w:ascii="Aptos" w:hAnsi="Aptos"/>
          <w:i/>
          <w:color w:val="auto"/>
          <w:sz w:val="22"/>
          <w:szCs w:val="22"/>
        </w:rPr>
        <w:t>RSS</w:t>
      </w:r>
    </w:p>
    <w:p w14:paraId="2D45C93D" w14:textId="77777777" w:rsidR="00290663" w:rsidRPr="00CA1BD2" w:rsidRDefault="00290663" w:rsidP="00290663">
      <w:pPr>
        <w:pStyle w:val="Default"/>
        <w:ind w:left="1440" w:hanging="1440"/>
        <w:rPr>
          <w:rFonts w:ascii="Aptos" w:hAnsi="Aptos"/>
          <w:color w:val="auto"/>
          <w:sz w:val="22"/>
          <w:szCs w:val="22"/>
        </w:rPr>
      </w:pPr>
      <w:r w:rsidRPr="00CA1BD2">
        <w:rPr>
          <w:rFonts w:ascii="Aptos" w:hAnsi="Aptos"/>
          <w:color w:val="auto"/>
          <w:sz w:val="22"/>
          <w:szCs w:val="22"/>
        </w:rPr>
        <w:t>2024-20</w:t>
      </w:r>
      <w:r>
        <w:rPr>
          <w:rFonts w:ascii="Aptos" w:hAnsi="Aptos"/>
          <w:color w:val="auto"/>
          <w:sz w:val="22"/>
          <w:szCs w:val="22"/>
        </w:rPr>
        <w:t>25</w:t>
      </w:r>
      <w:r w:rsidRPr="00CA1BD2">
        <w:rPr>
          <w:rFonts w:ascii="Aptos" w:hAnsi="Aptos"/>
          <w:color w:val="auto"/>
        </w:rPr>
        <w:tab/>
      </w:r>
      <w:bookmarkStart w:id="74" w:name="_Hlk191756913"/>
      <w:r w:rsidRPr="00CA1BD2">
        <w:rPr>
          <w:rFonts w:ascii="Aptos" w:hAnsi="Aptos"/>
          <w:color w:val="auto"/>
          <w:sz w:val="22"/>
          <w:szCs w:val="22"/>
        </w:rPr>
        <w:t xml:space="preserve">Chapter Lead Author for the Rural Communities Chapter in the </w:t>
      </w:r>
      <w:hyperlink r:id="rId108">
        <w:r w:rsidRPr="00CA1BD2">
          <w:rPr>
            <w:rStyle w:val="Hyperlink"/>
            <w:rFonts w:ascii="Aptos" w:hAnsi="Aptos"/>
            <w:color w:val="auto"/>
            <w:sz w:val="22"/>
            <w:szCs w:val="22"/>
          </w:rPr>
          <w:t>Sixth National Climate Assessment</w:t>
        </w:r>
      </w:hyperlink>
      <w:bookmarkEnd w:id="74"/>
    </w:p>
    <w:p w14:paraId="4C231EDA" w14:textId="4D0EC796" w:rsidR="007500E2" w:rsidRPr="00CA1BD2" w:rsidRDefault="007500E2" w:rsidP="007500E2">
      <w:pPr>
        <w:pStyle w:val="Default"/>
        <w:ind w:left="1440" w:hanging="1440"/>
        <w:rPr>
          <w:rFonts w:ascii="Aptos" w:hAnsi="Aptos"/>
          <w:color w:val="auto"/>
          <w:sz w:val="22"/>
          <w:szCs w:val="22"/>
        </w:rPr>
      </w:pPr>
      <w:r w:rsidRPr="00CA1BD2">
        <w:rPr>
          <w:rFonts w:ascii="Aptos" w:hAnsi="Aptos"/>
          <w:color w:val="auto"/>
          <w:sz w:val="22"/>
          <w:szCs w:val="22"/>
        </w:rPr>
        <w:t>2021-</w:t>
      </w:r>
      <w:r w:rsidR="00E9657F" w:rsidRPr="00CA1BD2">
        <w:rPr>
          <w:rFonts w:ascii="Aptos" w:hAnsi="Aptos"/>
          <w:color w:val="auto"/>
          <w:sz w:val="22"/>
          <w:szCs w:val="22"/>
        </w:rPr>
        <w:t>2024</w:t>
      </w:r>
      <w:r w:rsidRPr="00CA1BD2">
        <w:rPr>
          <w:rFonts w:ascii="Aptos" w:hAnsi="Aptos"/>
          <w:color w:val="auto"/>
          <w:sz w:val="22"/>
          <w:szCs w:val="22"/>
        </w:rPr>
        <w:tab/>
      </w:r>
      <w:bookmarkStart w:id="75" w:name="_Hlk149332939"/>
      <w:r w:rsidRPr="00CA1BD2">
        <w:rPr>
          <w:rFonts w:ascii="Aptos" w:hAnsi="Aptos"/>
          <w:color w:val="auto"/>
          <w:sz w:val="22"/>
          <w:szCs w:val="22"/>
        </w:rPr>
        <w:t xml:space="preserve">Ethics Committee, </w:t>
      </w:r>
      <w:r w:rsidRPr="00CA1BD2">
        <w:rPr>
          <w:rFonts w:ascii="Aptos" w:hAnsi="Aptos"/>
          <w:i/>
          <w:iCs/>
          <w:color w:val="auto"/>
          <w:sz w:val="22"/>
          <w:szCs w:val="22"/>
        </w:rPr>
        <w:t>International Association for Society and Natural Resources</w:t>
      </w:r>
      <w:r w:rsidRPr="00CA1BD2">
        <w:rPr>
          <w:rFonts w:ascii="Aptos" w:hAnsi="Aptos"/>
          <w:color w:val="auto"/>
          <w:sz w:val="22"/>
          <w:szCs w:val="22"/>
        </w:rPr>
        <w:t xml:space="preserve"> (IASNR)</w:t>
      </w:r>
      <w:bookmarkEnd w:id="75"/>
    </w:p>
    <w:p w14:paraId="32860666" w14:textId="77777777" w:rsidR="0073518A" w:rsidRPr="00DF69A7" w:rsidRDefault="0073518A" w:rsidP="0073518A">
      <w:pPr>
        <w:pStyle w:val="Default"/>
        <w:ind w:left="1440" w:hanging="1440"/>
        <w:rPr>
          <w:rFonts w:ascii="Aptos" w:hAnsi="Aptos"/>
          <w:i/>
          <w:iCs/>
          <w:color w:val="auto"/>
          <w:sz w:val="22"/>
          <w:szCs w:val="22"/>
        </w:rPr>
      </w:pPr>
      <w:bookmarkStart w:id="76" w:name="_Hlk149333004"/>
      <w:r w:rsidRPr="00CA1BD2">
        <w:rPr>
          <w:rFonts w:ascii="Aptos" w:hAnsi="Aptos"/>
          <w:color w:val="auto"/>
          <w:sz w:val="22"/>
          <w:szCs w:val="22"/>
        </w:rPr>
        <w:lastRenderedPageBreak/>
        <w:t>2021-2024</w:t>
      </w:r>
      <w:r>
        <w:rPr>
          <w:rFonts w:ascii="Aptos" w:hAnsi="Aptos"/>
          <w:color w:val="auto"/>
          <w:sz w:val="22"/>
          <w:szCs w:val="22"/>
        </w:rPr>
        <w:tab/>
        <w:t xml:space="preserve">Board Member, </w:t>
      </w:r>
      <w:r>
        <w:rPr>
          <w:rFonts w:ascii="Aptos" w:hAnsi="Aptos"/>
          <w:i/>
          <w:iCs/>
          <w:color w:val="auto"/>
          <w:sz w:val="22"/>
          <w:szCs w:val="22"/>
        </w:rPr>
        <w:t>Rural Sociology Journal</w:t>
      </w:r>
    </w:p>
    <w:p w14:paraId="595ABBB0" w14:textId="31776987" w:rsidR="00360848" w:rsidRPr="00CA1BD2" w:rsidRDefault="00360848" w:rsidP="00360848">
      <w:pPr>
        <w:pStyle w:val="Default"/>
        <w:ind w:left="1440" w:hanging="1440"/>
        <w:rPr>
          <w:rFonts w:ascii="Aptos" w:hAnsi="Aptos"/>
          <w:color w:val="auto"/>
          <w:sz w:val="22"/>
          <w:szCs w:val="22"/>
        </w:rPr>
      </w:pPr>
      <w:r w:rsidRPr="00CA1BD2">
        <w:rPr>
          <w:rFonts w:ascii="Aptos" w:hAnsi="Aptos"/>
          <w:color w:val="auto"/>
          <w:sz w:val="22"/>
          <w:szCs w:val="22"/>
        </w:rPr>
        <w:t>2020-</w:t>
      </w:r>
      <w:r w:rsidR="00AF6090" w:rsidRPr="00CA1BD2">
        <w:rPr>
          <w:rFonts w:ascii="Aptos" w:hAnsi="Aptos"/>
          <w:color w:val="auto"/>
          <w:sz w:val="22"/>
          <w:szCs w:val="22"/>
        </w:rPr>
        <w:t>2022</w:t>
      </w:r>
      <w:r w:rsidRPr="00CA1BD2">
        <w:rPr>
          <w:rFonts w:ascii="Aptos" w:hAnsi="Aptos"/>
          <w:color w:val="auto"/>
          <w:sz w:val="22"/>
          <w:szCs w:val="22"/>
        </w:rPr>
        <w:tab/>
      </w:r>
      <w:bookmarkStart w:id="77" w:name="_Hlk53324956"/>
      <w:r w:rsidRPr="00CA1BD2">
        <w:rPr>
          <w:rFonts w:ascii="Aptos" w:hAnsi="Aptos"/>
          <w:color w:val="auto"/>
          <w:sz w:val="22"/>
          <w:szCs w:val="22"/>
        </w:rPr>
        <w:t xml:space="preserve">Gateway and Natural Amenity Region </w:t>
      </w:r>
      <w:bookmarkEnd w:id="77"/>
      <w:r w:rsidRPr="00CA1BD2">
        <w:rPr>
          <w:rFonts w:ascii="Aptos" w:hAnsi="Aptos"/>
          <w:color w:val="auto"/>
          <w:sz w:val="22"/>
          <w:szCs w:val="22"/>
        </w:rPr>
        <w:t>(</w:t>
      </w:r>
      <w:hyperlink r:id="rId109" w:history="1">
        <w:r w:rsidRPr="00CA1BD2">
          <w:rPr>
            <w:rStyle w:val="Hyperlink"/>
            <w:rFonts w:ascii="Aptos" w:hAnsi="Aptos"/>
            <w:color w:val="auto"/>
            <w:sz w:val="22"/>
            <w:szCs w:val="22"/>
          </w:rPr>
          <w:t>GNAR</w:t>
        </w:r>
      </w:hyperlink>
      <w:r w:rsidRPr="00CA1BD2">
        <w:rPr>
          <w:rFonts w:ascii="Aptos" w:hAnsi="Aptos"/>
          <w:color w:val="auto"/>
          <w:sz w:val="22"/>
          <w:szCs w:val="22"/>
        </w:rPr>
        <w:t xml:space="preserve">) Initiative Steering Committee/Super GNARio </w:t>
      </w:r>
    </w:p>
    <w:p w14:paraId="18F52D68" w14:textId="53C29352" w:rsidR="0023165B" w:rsidRPr="00CA1BD2" w:rsidRDefault="0023165B" w:rsidP="0023165B">
      <w:pPr>
        <w:pStyle w:val="Default"/>
        <w:ind w:left="1440" w:hanging="1440"/>
        <w:rPr>
          <w:rFonts w:ascii="Aptos" w:hAnsi="Aptos"/>
          <w:color w:val="auto"/>
          <w:sz w:val="22"/>
          <w:szCs w:val="22"/>
        </w:rPr>
      </w:pPr>
      <w:r w:rsidRPr="00CA1BD2">
        <w:rPr>
          <w:rFonts w:ascii="Aptos" w:hAnsi="Aptos"/>
          <w:color w:val="auto"/>
          <w:sz w:val="22"/>
          <w:szCs w:val="22"/>
        </w:rPr>
        <w:t>2023</w:t>
      </w:r>
      <w:r w:rsidRPr="00CA1BD2">
        <w:rPr>
          <w:rFonts w:ascii="Aptos" w:hAnsi="Aptos"/>
          <w:color w:val="auto"/>
          <w:sz w:val="22"/>
          <w:szCs w:val="22"/>
        </w:rPr>
        <w:tab/>
        <w:t xml:space="preserve">Manuscript Reviewer: </w:t>
      </w:r>
      <w:r w:rsidRPr="00CA1BD2">
        <w:rPr>
          <w:rFonts w:ascii="Aptos" w:hAnsi="Aptos"/>
          <w:i/>
          <w:iCs/>
          <w:color w:val="auto"/>
          <w:sz w:val="22"/>
          <w:szCs w:val="22"/>
        </w:rPr>
        <w:t xml:space="preserve">Rural and Small-Town America </w:t>
      </w:r>
      <w:r w:rsidRPr="00CA1BD2">
        <w:rPr>
          <w:rFonts w:ascii="Aptos" w:hAnsi="Aptos"/>
          <w:iCs/>
          <w:color w:val="auto"/>
          <w:sz w:val="22"/>
          <w:szCs w:val="22"/>
        </w:rPr>
        <w:t>(Tim Slack and Shannon Monnat</w:t>
      </w:r>
      <w:r w:rsidRPr="00CA1BD2">
        <w:rPr>
          <w:rFonts w:ascii="Aptos" w:hAnsi="Aptos"/>
          <w:color w:val="auto"/>
          <w:sz w:val="22"/>
          <w:szCs w:val="22"/>
        </w:rPr>
        <w:t>)</w:t>
      </w:r>
    </w:p>
    <w:p w14:paraId="4D783DE0" w14:textId="63FD3744" w:rsidR="00E45E2A" w:rsidRPr="00CA1BD2" w:rsidRDefault="00E45E2A" w:rsidP="00A0570B">
      <w:pPr>
        <w:pStyle w:val="Default"/>
        <w:ind w:left="1440" w:hanging="1440"/>
        <w:rPr>
          <w:rFonts w:ascii="Aptos" w:hAnsi="Aptos"/>
          <w:i/>
          <w:iCs/>
          <w:color w:val="auto"/>
          <w:sz w:val="22"/>
          <w:szCs w:val="22"/>
        </w:rPr>
      </w:pPr>
      <w:r w:rsidRPr="00CA1BD2">
        <w:rPr>
          <w:rFonts w:ascii="Aptos" w:hAnsi="Aptos"/>
          <w:color w:val="auto"/>
          <w:sz w:val="22"/>
          <w:szCs w:val="22"/>
        </w:rPr>
        <w:t>2022</w:t>
      </w:r>
      <w:r w:rsidRPr="00CA1BD2">
        <w:rPr>
          <w:rFonts w:ascii="Aptos" w:hAnsi="Aptos"/>
          <w:color w:val="auto"/>
          <w:sz w:val="22"/>
          <w:szCs w:val="22"/>
        </w:rPr>
        <w:tab/>
      </w:r>
      <w:r w:rsidRPr="00CA1BD2">
        <w:rPr>
          <w:rFonts w:ascii="Aptos" w:eastAsia="Times New Roman" w:hAnsi="Aptos"/>
          <w:color w:val="auto"/>
          <w:sz w:val="22"/>
          <w:szCs w:val="22"/>
        </w:rPr>
        <w:t>Delta Science Fellowship Social Science Technical Panel</w:t>
      </w:r>
      <w:r w:rsidR="006F36A2" w:rsidRPr="00CA1BD2">
        <w:rPr>
          <w:rFonts w:ascii="Aptos" w:eastAsia="Times New Roman" w:hAnsi="Aptos"/>
          <w:color w:val="auto"/>
          <w:sz w:val="22"/>
          <w:szCs w:val="22"/>
        </w:rPr>
        <w:t xml:space="preserve">, </w:t>
      </w:r>
      <w:r w:rsidR="006F36A2" w:rsidRPr="00CA1BD2">
        <w:rPr>
          <w:rFonts w:ascii="Aptos" w:hAnsi="Aptos"/>
          <w:i/>
          <w:iCs/>
          <w:color w:val="auto"/>
          <w:sz w:val="22"/>
          <w:szCs w:val="22"/>
        </w:rPr>
        <w:t>California Sea Grant</w:t>
      </w:r>
    </w:p>
    <w:p w14:paraId="5C1C6382" w14:textId="2A354E0C" w:rsidR="00360848" w:rsidRPr="00CA1BD2" w:rsidRDefault="00360848" w:rsidP="00360848">
      <w:pPr>
        <w:pStyle w:val="Default"/>
        <w:ind w:left="1440" w:hanging="1440"/>
        <w:rPr>
          <w:rFonts w:ascii="Aptos" w:hAnsi="Aptos"/>
          <w:i/>
          <w:iCs/>
          <w:color w:val="auto"/>
          <w:sz w:val="22"/>
          <w:szCs w:val="22"/>
        </w:rPr>
      </w:pPr>
      <w:r w:rsidRPr="00CA1BD2">
        <w:rPr>
          <w:rFonts w:ascii="Aptos" w:hAnsi="Aptos"/>
          <w:color w:val="auto"/>
          <w:sz w:val="22"/>
          <w:szCs w:val="22"/>
        </w:rPr>
        <w:t>2018-2021</w:t>
      </w:r>
      <w:r w:rsidRPr="00CA1BD2">
        <w:rPr>
          <w:rFonts w:ascii="Aptos" w:hAnsi="Aptos"/>
          <w:color w:val="auto"/>
          <w:sz w:val="22"/>
          <w:szCs w:val="22"/>
        </w:rPr>
        <w:tab/>
        <w:t xml:space="preserve">Nominations Committee Co-Chair and Chair (elected position), </w:t>
      </w:r>
      <w:r w:rsidRPr="00CA1BD2">
        <w:rPr>
          <w:rFonts w:ascii="Aptos" w:hAnsi="Aptos"/>
          <w:i/>
          <w:iCs/>
          <w:color w:val="auto"/>
          <w:sz w:val="22"/>
          <w:szCs w:val="22"/>
        </w:rPr>
        <w:t>RSS</w:t>
      </w:r>
    </w:p>
    <w:p w14:paraId="7C440227" w14:textId="4D9D0B22" w:rsidR="005857EC" w:rsidRPr="00CA1BD2" w:rsidRDefault="005857EC" w:rsidP="00A0570B">
      <w:pPr>
        <w:pStyle w:val="Default"/>
        <w:ind w:left="1440" w:hanging="1440"/>
        <w:rPr>
          <w:rFonts w:ascii="Aptos" w:hAnsi="Aptos"/>
          <w:color w:val="auto"/>
          <w:sz w:val="22"/>
          <w:szCs w:val="22"/>
        </w:rPr>
      </w:pPr>
      <w:r w:rsidRPr="00CA1BD2">
        <w:rPr>
          <w:rFonts w:ascii="Aptos" w:hAnsi="Aptos"/>
          <w:color w:val="auto"/>
          <w:sz w:val="22"/>
          <w:szCs w:val="22"/>
        </w:rPr>
        <w:t>2021</w:t>
      </w:r>
      <w:r w:rsidRPr="00CA1BD2">
        <w:rPr>
          <w:rFonts w:ascii="Aptos" w:hAnsi="Aptos"/>
          <w:color w:val="auto"/>
          <w:sz w:val="22"/>
          <w:szCs w:val="22"/>
        </w:rPr>
        <w:tab/>
        <w:t>Sociology Program Proposal Reviewer</w:t>
      </w:r>
      <w:r w:rsidR="006F36A2" w:rsidRPr="00CA1BD2">
        <w:rPr>
          <w:rFonts w:ascii="Aptos" w:hAnsi="Aptos"/>
          <w:color w:val="auto"/>
          <w:sz w:val="22"/>
          <w:szCs w:val="22"/>
        </w:rPr>
        <w:t xml:space="preserve">, </w:t>
      </w:r>
      <w:r w:rsidR="006F36A2" w:rsidRPr="00CA1BD2">
        <w:rPr>
          <w:rFonts w:ascii="Aptos" w:hAnsi="Aptos"/>
          <w:i/>
          <w:iCs/>
          <w:color w:val="auto"/>
          <w:sz w:val="22"/>
          <w:szCs w:val="22"/>
        </w:rPr>
        <w:t>National Science Foundation</w:t>
      </w:r>
    </w:p>
    <w:p w14:paraId="43DC2F09" w14:textId="6A988E22" w:rsidR="0087077B" w:rsidRPr="00CA1BD2" w:rsidRDefault="0087077B" w:rsidP="00A0570B">
      <w:pPr>
        <w:pStyle w:val="Default"/>
        <w:ind w:left="1440" w:hanging="1440"/>
        <w:rPr>
          <w:rFonts w:ascii="Aptos" w:hAnsi="Aptos"/>
          <w:color w:val="auto"/>
          <w:sz w:val="22"/>
          <w:szCs w:val="22"/>
        </w:rPr>
      </w:pPr>
      <w:r w:rsidRPr="00CA1BD2">
        <w:rPr>
          <w:rFonts w:ascii="Aptos" w:hAnsi="Aptos"/>
          <w:color w:val="auto"/>
          <w:sz w:val="22"/>
          <w:szCs w:val="22"/>
        </w:rPr>
        <w:t>202</w:t>
      </w:r>
      <w:r w:rsidR="000E44D2" w:rsidRPr="00CA1BD2">
        <w:rPr>
          <w:rFonts w:ascii="Aptos" w:hAnsi="Aptos"/>
          <w:color w:val="auto"/>
          <w:sz w:val="22"/>
          <w:szCs w:val="22"/>
        </w:rPr>
        <w:t>1</w:t>
      </w:r>
      <w:r w:rsidRPr="00CA1BD2">
        <w:rPr>
          <w:rFonts w:ascii="Aptos" w:hAnsi="Aptos"/>
          <w:color w:val="auto"/>
          <w:sz w:val="22"/>
          <w:szCs w:val="22"/>
        </w:rPr>
        <w:tab/>
      </w:r>
      <w:r w:rsidR="004835F6" w:rsidRPr="00CA1BD2">
        <w:rPr>
          <w:rFonts w:ascii="Aptos" w:hAnsi="Aptos"/>
          <w:color w:val="auto"/>
          <w:sz w:val="22"/>
          <w:szCs w:val="22"/>
        </w:rPr>
        <w:t>Manuscript</w:t>
      </w:r>
      <w:r w:rsidRPr="00CA1BD2">
        <w:rPr>
          <w:rFonts w:ascii="Aptos" w:hAnsi="Aptos"/>
          <w:color w:val="auto"/>
          <w:sz w:val="22"/>
          <w:szCs w:val="22"/>
        </w:rPr>
        <w:t xml:space="preserve"> Reviewer: </w:t>
      </w:r>
      <w:r w:rsidRPr="00CA1BD2">
        <w:rPr>
          <w:rFonts w:ascii="Aptos" w:hAnsi="Aptos"/>
          <w:i/>
          <w:iCs/>
          <w:color w:val="auto"/>
          <w:sz w:val="22"/>
          <w:szCs w:val="22"/>
        </w:rPr>
        <w:t>The Community in Rural America</w:t>
      </w:r>
      <w:r w:rsidRPr="00CA1BD2">
        <w:rPr>
          <w:rFonts w:ascii="Aptos" w:hAnsi="Aptos"/>
          <w:color w:val="auto"/>
          <w:sz w:val="22"/>
          <w:szCs w:val="22"/>
        </w:rPr>
        <w:t xml:space="preserve">, </w:t>
      </w:r>
      <w:r w:rsidRPr="00CA1BD2">
        <w:rPr>
          <w:rFonts w:ascii="Aptos" w:hAnsi="Aptos"/>
          <w:i/>
          <w:iCs/>
          <w:color w:val="auto"/>
          <w:sz w:val="22"/>
          <w:szCs w:val="22"/>
        </w:rPr>
        <w:t xml:space="preserve">30th Anniversary Expanded Edition </w:t>
      </w:r>
      <w:r w:rsidRPr="00CA1BD2">
        <w:rPr>
          <w:rFonts w:ascii="Aptos" w:hAnsi="Aptos"/>
          <w:iCs/>
          <w:color w:val="auto"/>
          <w:sz w:val="22"/>
          <w:szCs w:val="22"/>
        </w:rPr>
        <w:t xml:space="preserve">(Edited </w:t>
      </w:r>
      <w:r w:rsidRPr="00CA1BD2">
        <w:rPr>
          <w:rFonts w:ascii="Aptos" w:hAnsi="Aptos"/>
          <w:color w:val="auto"/>
          <w:sz w:val="22"/>
          <w:szCs w:val="22"/>
        </w:rPr>
        <w:t>by Gene Theodori and Mark Brennan)</w:t>
      </w:r>
    </w:p>
    <w:bookmarkEnd w:id="76"/>
    <w:p w14:paraId="630AE477" w14:textId="5A2FB9E0" w:rsidR="00360848" w:rsidRPr="00CA1BD2" w:rsidRDefault="00360848" w:rsidP="00360848">
      <w:pPr>
        <w:pStyle w:val="Default"/>
        <w:ind w:left="1440" w:hanging="1440"/>
        <w:rPr>
          <w:rFonts w:ascii="Aptos" w:hAnsi="Aptos"/>
          <w:color w:val="auto"/>
          <w:sz w:val="22"/>
          <w:szCs w:val="22"/>
        </w:rPr>
      </w:pPr>
      <w:r w:rsidRPr="00CA1BD2">
        <w:rPr>
          <w:rFonts w:ascii="Aptos" w:hAnsi="Aptos"/>
          <w:color w:val="auto"/>
          <w:sz w:val="22"/>
          <w:szCs w:val="22"/>
        </w:rPr>
        <w:t>201</w:t>
      </w:r>
      <w:r w:rsidR="003961F3" w:rsidRPr="00CA1BD2">
        <w:rPr>
          <w:rFonts w:ascii="Aptos" w:hAnsi="Aptos"/>
          <w:color w:val="auto"/>
          <w:sz w:val="22"/>
          <w:szCs w:val="22"/>
        </w:rPr>
        <w:t>7-2020</w:t>
      </w:r>
      <w:r w:rsidRPr="00CA1BD2">
        <w:rPr>
          <w:rFonts w:ascii="Aptos" w:hAnsi="Aptos"/>
          <w:color w:val="auto"/>
          <w:sz w:val="22"/>
          <w:szCs w:val="22"/>
        </w:rPr>
        <w:tab/>
        <w:t xml:space="preserve">Guest </w:t>
      </w:r>
      <w:r w:rsidR="003410A2" w:rsidRPr="00CA1BD2">
        <w:rPr>
          <w:rFonts w:ascii="Aptos" w:hAnsi="Aptos"/>
          <w:color w:val="auto"/>
          <w:sz w:val="22"/>
          <w:szCs w:val="22"/>
        </w:rPr>
        <w:t>E</w:t>
      </w:r>
      <w:r w:rsidRPr="00CA1BD2">
        <w:rPr>
          <w:rFonts w:ascii="Aptos" w:hAnsi="Aptos"/>
          <w:color w:val="auto"/>
          <w:sz w:val="22"/>
          <w:szCs w:val="22"/>
        </w:rPr>
        <w:t xml:space="preserve">ditor, special issue “Community, Natural Resources and Sustainability" in </w:t>
      </w:r>
      <w:r w:rsidRPr="00CA1BD2">
        <w:rPr>
          <w:rFonts w:ascii="Aptos" w:hAnsi="Aptos"/>
          <w:i/>
          <w:color w:val="auto"/>
          <w:sz w:val="22"/>
          <w:szCs w:val="22"/>
        </w:rPr>
        <w:t>Sustainability</w:t>
      </w:r>
    </w:p>
    <w:p w14:paraId="2927799F" w14:textId="69A34107" w:rsidR="00682472" w:rsidRPr="00CA1BD2" w:rsidRDefault="00682472" w:rsidP="00A0570B">
      <w:pPr>
        <w:pStyle w:val="Default"/>
        <w:ind w:left="1440" w:hanging="1440"/>
        <w:rPr>
          <w:rFonts w:ascii="Aptos" w:hAnsi="Aptos"/>
          <w:color w:val="auto"/>
          <w:sz w:val="22"/>
          <w:szCs w:val="22"/>
        </w:rPr>
      </w:pPr>
      <w:r w:rsidRPr="00CA1BD2">
        <w:rPr>
          <w:rFonts w:ascii="Aptos" w:hAnsi="Aptos"/>
          <w:color w:val="auto"/>
          <w:sz w:val="22"/>
          <w:szCs w:val="22"/>
        </w:rPr>
        <w:t>2020</w:t>
      </w:r>
      <w:r w:rsidRPr="00CA1BD2">
        <w:rPr>
          <w:rFonts w:ascii="Aptos" w:hAnsi="Aptos"/>
          <w:color w:val="auto"/>
          <w:sz w:val="22"/>
          <w:szCs w:val="22"/>
        </w:rPr>
        <w:tab/>
      </w:r>
      <w:r w:rsidR="004835F6" w:rsidRPr="00CA1BD2">
        <w:rPr>
          <w:rFonts w:ascii="Aptos" w:hAnsi="Aptos"/>
          <w:color w:val="auto"/>
          <w:sz w:val="22"/>
          <w:szCs w:val="22"/>
        </w:rPr>
        <w:t>Manuscript</w:t>
      </w:r>
      <w:r w:rsidRPr="00CA1BD2">
        <w:rPr>
          <w:rFonts w:ascii="Aptos" w:hAnsi="Aptos"/>
          <w:color w:val="auto"/>
          <w:sz w:val="22"/>
          <w:szCs w:val="22"/>
        </w:rPr>
        <w:t xml:space="preserve"> Proposal Reviewer: </w:t>
      </w:r>
      <w:r w:rsidRPr="00CA1BD2">
        <w:rPr>
          <w:rFonts w:ascii="Aptos" w:hAnsi="Aptos"/>
          <w:i/>
          <w:iCs/>
          <w:color w:val="auto"/>
          <w:sz w:val="22"/>
          <w:szCs w:val="22"/>
          <w:lang w:val="en-GB"/>
        </w:rPr>
        <w:t>Uphill Battle: The Politics of Rural Inequality, Grassroots Activism, and Social Justice</w:t>
      </w:r>
      <w:r w:rsidRPr="00CA1BD2">
        <w:rPr>
          <w:rFonts w:ascii="Aptos" w:hAnsi="Aptos"/>
          <w:iCs/>
          <w:color w:val="auto"/>
          <w:sz w:val="22"/>
          <w:szCs w:val="22"/>
          <w:lang w:val="en-GB"/>
        </w:rPr>
        <w:t xml:space="preserve"> (Routledge)</w:t>
      </w:r>
    </w:p>
    <w:p w14:paraId="0AD8BB4E" w14:textId="26EEB062" w:rsidR="00417AA2" w:rsidRPr="00CA1BD2" w:rsidRDefault="00417AA2" w:rsidP="00A0570B">
      <w:pPr>
        <w:pStyle w:val="Default"/>
        <w:ind w:left="1440" w:hanging="1440"/>
        <w:rPr>
          <w:rFonts w:ascii="Aptos" w:hAnsi="Aptos"/>
          <w:color w:val="auto"/>
          <w:sz w:val="22"/>
          <w:szCs w:val="22"/>
        </w:rPr>
      </w:pPr>
      <w:r w:rsidRPr="00CA1BD2">
        <w:rPr>
          <w:rFonts w:ascii="Aptos" w:hAnsi="Aptos"/>
          <w:color w:val="auto"/>
          <w:sz w:val="22"/>
          <w:szCs w:val="22"/>
        </w:rPr>
        <w:t>2020</w:t>
      </w:r>
      <w:r w:rsidRPr="00CA1BD2">
        <w:rPr>
          <w:rFonts w:ascii="Aptos" w:hAnsi="Aptos"/>
          <w:color w:val="auto"/>
          <w:sz w:val="22"/>
          <w:szCs w:val="22"/>
        </w:rPr>
        <w:tab/>
        <w:t>Grant Proposal Reviewer – USDA AFRI - 'Rapid Response to Novel Coronavirus (SARS-CoV-2) Impacts Across Food and Agricultural Systems'</w:t>
      </w:r>
    </w:p>
    <w:p w14:paraId="0618277A" w14:textId="5806758E" w:rsidR="00215FE1" w:rsidRPr="00CA1BD2" w:rsidRDefault="00215FE1" w:rsidP="00A0570B">
      <w:pPr>
        <w:pStyle w:val="Default"/>
        <w:ind w:left="1440" w:hanging="1440"/>
        <w:rPr>
          <w:rFonts w:ascii="Aptos" w:hAnsi="Aptos"/>
          <w:color w:val="auto"/>
          <w:sz w:val="22"/>
          <w:szCs w:val="22"/>
        </w:rPr>
      </w:pPr>
      <w:r w:rsidRPr="00CA1BD2">
        <w:rPr>
          <w:rFonts w:ascii="Aptos" w:hAnsi="Aptos"/>
          <w:color w:val="auto"/>
          <w:sz w:val="22"/>
          <w:szCs w:val="22"/>
        </w:rPr>
        <w:t>2019</w:t>
      </w:r>
      <w:r w:rsidRPr="00CA1BD2">
        <w:rPr>
          <w:rFonts w:ascii="Aptos" w:hAnsi="Aptos"/>
          <w:color w:val="auto"/>
          <w:sz w:val="22"/>
          <w:szCs w:val="22"/>
        </w:rPr>
        <w:tab/>
      </w:r>
      <w:r w:rsidR="002944DC" w:rsidRPr="00CA1BD2">
        <w:rPr>
          <w:rFonts w:ascii="Aptos" w:hAnsi="Aptos"/>
          <w:color w:val="auto"/>
          <w:sz w:val="22"/>
          <w:szCs w:val="22"/>
        </w:rPr>
        <w:t>Grant Proposal Reviewer - Iowa Nutrient Research Center</w:t>
      </w:r>
    </w:p>
    <w:p w14:paraId="2E4009C2" w14:textId="6832F61A" w:rsidR="00E5770F" w:rsidRPr="00CA1BD2" w:rsidRDefault="00E5770F" w:rsidP="00A0570B">
      <w:pPr>
        <w:pStyle w:val="Default"/>
        <w:ind w:left="1440" w:hanging="1440"/>
        <w:rPr>
          <w:rFonts w:ascii="Aptos" w:hAnsi="Aptos"/>
          <w:color w:val="auto"/>
          <w:sz w:val="22"/>
          <w:szCs w:val="22"/>
        </w:rPr>
      </w:pPr>
      <w:r w:rsidRPr="00CA1BD2">
        <w:rPr>
          <w:rFonts w:ascii="Aptos" w:hAnsi="Aptos"/>
          <w:color w:val="auto"/>
          <w:sz w:val="22"/>
          <w:szCs w:val="22"/>
        </w:rPr>
        <w:t>2019</w:t>
      </w:r>
      <w:r w:rsidRPr="00CA1BD2">
        <w:rPr>
          <w:rFonts w:ascii="Aptos" w:hAnsi="Aptos"/>
          <w:color w:val="auto"/>
          <w:sz w:val="22"/>
          <w:szCs w:val="22"/>
        </w:rPr>
        <w:tab/>
        <w:t>Grant Proposal Reviewer – USDA’s McIntire-Stennis Forestry Research and Education Capacity Building Grant</w:t>
      </w:r>
    </w:p>
    <w:p w14:paraId="15DCEF08" w14:textId="7D34D14C" w:rsidR="00676C14" w:rsidRPr="00CA1BD2" w:rsidRDefault="00AF1FDF" w:rsidP="0087077B">
      <w:pPr>
        <w:pStyle w:val="Default"/>
        <w:ind w:left="1440" w:hanging="1440"/>
        <w:rPr>
          <w:rFonts w:ascii="Aptos" w:hAnsi="Aptos"/>
          <w:color w:val="auto"/>
          <w:sz w:val="22"/>
          <w:szCs w:val="22"/>
        </w:rPr>
      </w:pPr>
      <w:r w:rsidRPr="00CA1BD2">
        <w:rPr>
          <w:rFonts w:ascii="Aptos" w:hAnsi="Aptos"/>
          <w:color w:val="auto"/>
          <w:sz w:val="22"/>
          <w:szCs w:val="22"/>
        </w:rPr>
        <w:t>2016</w:t>
      </w:r>
      <w:r w:rsidRPr="00CA1BD2">
        <w:rPr>
          <w:rFonts w:ascii="Aptos" w:hAnsi="Aptos"/>
          <w:color w:val="auto"/>
          <w:sz w:val="22"/>
          <w:szCs w:val="22"/>
        </w:rPr>
        <w:tab/>
      </w:r>
      <w:r w:rsidR="004835F6" w:rsidRPr="00CA1BD2">
        <w:rPr>
          <w:rFonts w:ascii="Aptos" w:hAnsi="Aptos"/>
          <w:color w:val="auto"/>
          <w:sz w:val="22"/>
          <w:szCs w:val="22"/>
        </w:rPr>
        <w:t>Manuscript</w:t>
      </w:r>
      <w:r w:rsidR="0087077B" w:rsidRPr="00CA1BD2">
        <w:rPr>
          <w:rFonts w:ascii="Aptos" w:hAnsi="Aptos"/>
          <w:color w:val="auto"/>
          <w:sz w:val="22"/>
          <w:szCs w:val="22"/>
        </w:rPr>
        <w:t xml:space="preserve"> </w:t>
      </w:r>
      <w:r w:rsidRPr="00CA1BD2">
        <w:rPr>
          <w:rFonts w:ascii="Aptos" w:hAnsi="Aptos"/>
          <w:color w:val="auto"/>
          <w:sz w:val="22"/>
          <w:szCs w:val="22"/>
        </w:rPr>
        <w:t>Reviewe</w:t>
      </w:r>
      <w:r w:rsidR="0087077B" w:rsidRPr="00CA1BD2">
        <w:rPr>
          <w:rFonts w:ascii="Aptos" w:hAnsi="Aptos"/>
          <w:color w:val="auto"/>
          <w:sz w:val="22"/>
          <w:szCs w:val="22"/>
        </w:rPr>
        <w:t>r</w:t>
      </w:r>
      <w:r w:rsidRPr="00CA1BD2">
        <w:rPr>
          <w:rFonts w:ascii="Aptos" w:hAnsi="Aptos"/>
          <w:color w:val="auto"/>
          <w:sz w:val="22"/>
          <w:szCs w:val="22"/>
        </w:rPr>
        <w:t xml:space="preserve">: </w:t>
      </w:r>
      <w:r w:rsidRPr="00CA1BD2">
        <w:rPr>
          <w:rFonts w:ascii="Aptos" w:hAnsi="Aptos"/>
          <w:i/>
          <w:iCs/>
          <w:color w:val="auto"/>
          <w:sz w:val="22"/>
          <w:szCs w:val="22"/>
        </w:rPr>
        <w:t xml:space="preserve">Reinventing Rural: New Realities in an Urbanizing World </w:t>
      </w:r>
      <w:r w:rsidRPr="00CA1BD2">
        <w:rPr>
          <w:rFonts w:ascii="Aptos" w:hAnsi="Aptos"/>
          <w:iCs/>
          <w:color w:val="auto"/>
          <w:sz w:val="22"/>
          <w:szCs w:val="22"/>
        </w:rPr>
        <w:t>(</w:t>
      </w:r>
      <w:r w:rsidR="0087077B" w:rsidRPr="00CA1BD2">
        <w:rPr>
          <w:rFonts w:ascii="Aptos" w:hAnsi="Aptos"/>
          <w:iCs/>
          <w:color w:val="auto"/>
          <w:sz w:val="22"/>
          <w:szCs w:val="22"/>
        </w:rPr>
        <w:t>E</w:t>
      </w:r>
      <w:r w:rsidRPr="00CA1BD2">
        <w:rPr>
          <w:rFonts w:ascii="Aptos" w:hAnsi="Aptos"/>
          <w:color w:val="auto"/>
          <w:sz w:val="22"/>
          <w:szCs w:val="22"/>
        </w:rPr>
        <w:t>dited by Alexander R. Thomas and Gregory M. Fulkerson)</w:t>
      </w:r>
    </w:p>
    <w:p w14:paraId="15DCEF09" w14:textId="7D603D22" w:rsidR="007C2161" w:rsidRPr="00CA1BD2" w:rsidRDefault="00A0570B" w:rsidP="007C2161">
      <w:pPr>
        <w:pStyle w:val="Default"/>
        <w:ind w:left="1440" w:hanging="1440"/>
        <w:rPr>
          <w:rFonts w:ascii="Aptos" w:hAnsi="Aptos"/>
          <w:i/>
          <w:color w:val="auto"/>
          <w:sz w:val="22"/>
          <w:szCs w:val="22"/>
        </w:rPr>
      </w:pPr>
      <w:r w:rsidRPr="00CA1BD2">
        <w:rPr>
          <w:rFonts w:ascii="Aptos" w:hAnsi="Aptos"/>
          <w:color w:val="auto"/>
          <w:sz w:val="22"/>
          <w:szCs w:val="22"/>
        </w:rPr>
        <w:t>2015-2018</w:t>
      </w:r>
      <w:r w:rsidRPr="00CA1BD2">
        <w:rPr>
          <w:rFonts w:ascii="Aptos" w:hAnsi="Aptos"/>
          <w:color w:val="auto"/>
          <w:sz w:val="22"/>
          <w:szCs w:val="22"/>
        </w:rPr>
        <w:tab/>
      </w:r>
      <w:r w:rsidR="007C2161" w:rsidRPr="00CA1BD2">
        <w:rPr>
          <w:rFonts w:ascii="Aptos" w:hAnsi="Aptos"/>
          <w:color w:val="auto"/>
          <w:sz w:val="22"/>
          <w:szCs w:val="22"/>
        </w:rPr>
        <w:t>Membership Comm</w:t>
      </w:r>
      <w:r w:rsidRPr="00CA1BD2">
        <w:rPr>
          <w:rFonts w:ascii="Aptos" w:hAnsi="Aptos"/>
          <w:color w:val="auto"/>
          <w:sz w:val="22"/>
          <w:szCs w:val="22"/>
        </w:rPr>
        <w:t>ittee</w:t>
      </w:r>
      <w:r w:rsidR="00C86132" w:rsidRPr="00CA1BD2">
        <w:rPr>
          <w:rFonts w:ascii="Aptos" w:hAnsi="Aptos"/>
          <w:color w:val="auto"/>
          <w:sz w:val="22"/>
          <w:szCs w:val="22"/>
        </w:rPr>
        <w:t xml:space="preserve"> (Chair 2016-2018)</w:t>
      </w:r>
      <w:r w:rsidRPr="00CA1BD2">
        <w:rPr>
          <w:rFonts w:ascii="Aptos" w:hAnsi="Aptos"/>
          <w:color w:val="auto"/>
          <w:sz w:val="22"/>
          <w:szCs w:val="22"/>
        </w:rPr>
        <w:t xml:space="preserve">, </w:t>
      </w:r>
      <w:r w:rsidR="007C2161" w:rsidRPr="00CA1BD2">
        <w:rPr>
          <w:rFonts w:ascii="Aptos" w:hAnsi="Aptos"/>
          <w:i/>
          <w:color w:val="auto"/>
          <w:sz w:val="22"/>
          <w:szCs w:val="22"/>
        </w:rPr>
        <w:t>R</w:t>
      </w:r>
      <w:r w:rsidR="00AD5D98" w:rsidRPr="00CA1BD2">
        <w:rPr>
          <w:rFonts w:ascii="Aptos" w:hAnsi="Aptos"/>
          <w:i/>
          <w:color w:val="auto"/>
          <w:sz w:val="22"/>
          <w:szCs w:val="22"/>
        </w:rPr>
        <w:t>SS</w:t>
      </w:r>
    </w:p>
    <w:p w14:paraId="01F65840" w14:textId="2BCDF776" w:rsidR="00F36EBB" w:rsidRPr="00CA1BD2" w:rsidRDefault="00F36EBB" w:rsidP="00F36EBB">
      <w:pPr>
        <w:pStyle w:val="Default"/>
        <w:ind w:left="1440" w:hanging="1440"/>
        <w:rPr>
          <w:rFonts w:ascii="Aptos" w:hAnsi="Aptos"/>
          <w:i/>
          <w:color w:val="auto"/>
          <w:sz w:val="22"/>
          <w:szCs w:val="22"/>
        </w:rPr>
      </w:pPr>
      <w:r w:rsidRPr="00CA1BD2">
        <w:rPr>
          <w:rFonts w:ascii="Aptos" w:hAnsi="Aptos"/>
          <w:color w:val="auto"/>
          <w:sz w:val="22"/>
          <w:szCs w:val="22"/>
        </w:rPr>
        <w:t>2015-2017</w:t>
      </w:r>
      <w:r w:rsidRPr="00CA1BD2">
        <w:rPr>
          <w:rFonts w:ascii="Aptos" w:hAnsi="Aptos"/>
          <w:color w:val="auto"/>
          <w:sz w:val="22"/>
          <w:szCs w:val="22"/>
        </w:rPr>
        <w:tab/>
        <w:t xml:space="preserve">Chair and Co-chair, Population Research Interest Group, </w:t>
      </w:r>
      <w:r w:rsidR="00AD5D98" w:rsidRPr="00CA1BD2">
        <w:rPr>
          <w:rFonts w:ascii="Aptos" w:hAnsi="Aptos"/>
          <w:i/>
          <w:color w:val="auto"/>
          <w:sz w:val="22"/>
          <w:szCs w:val="22"/>
        </w:rPr>
        <w:t>RSS</w:t>
      </w:r>
    </w:p>
    <w:p w14:paraId="15DCEF0B" w14:textId="7CC27944" w:rsidR="00A71989" w:rsidRPr="00CA1BD2" w:rsidRDefault="00F36EBB" w:rsidP="00F36EBB">
      <w:pPr>
        <w:pStyle w:val="Default"/>
        <w:ind w:left="1440" w:hanging="1440"/>
        <w:rPr>
          <w:rFonts w:ascii="Aptos" w:hAnsi="Aptos"/>
          <w:color w:val="auto"/>
          <w:sz w:val="22"/>
          <w:szCs w:val="22"/>
        </w:rPr>
      </w:pPr>
      <w:r w:rsidRPr="00CA1BD2">
        <w:rPr>
          <w:rFonts w:ascii="Aptos" w:hAnsi="Aptos"/>
          <w:color w:val="auto"/>
          <w:sz w:val="22"/>
          <w:szCs w:val="22"/>
        </w:rPr>
        <w:t>2014</w:t>
      </w:r>
      <w:r w:rsidR="00A0570B" w:rsidRPr="00CA1BD2">
        <w:rPr>
          <w:rFonts w:ascii="Aptos" w:hAnsi="Aptos"/>
          <w:color w:val="auto"/>
          <w:sz w:val="22"/>
          <w:szCs w:val="22"/>
        </w:rPr>
        <w:t>-2016</w:t>
      </w:r>
      <w:r w:rsidR="00A0570B" w:rsidRPr="00CA1BD2">
        <w:rPr>
          <w:rFonts w:ascii="Aptos" w:hAnsi="Aptos"/>
          <w:color w:val="auto"/>
          <w:sz w:val="22"/>
          <w:szCs w:val="22"/>
        </w:rPr>
        <w:tab/>
      </w:r>
      <w:r w:rsidR="00A71989" w:rsidRPr="00CA1BD2">
        <w:rPr>
          <w:rFonts w:ascii="Aptos" w:hAnsi="Aptos"/>
          <w:color w:val="auto"/>
          <w:sz w:val="22"/>
          <w:szCs w:val="22"/>
        </w:rPr>
        <w:t>Chair</w:t>
      </w:r>
      <w:r w:rsidRPr="00CA1BD2">
        <w:rPr>
          <w:rFonts w:ascii="Aptos" w:hAnsi="Aptos"/>
          <w:color w:val="auto"/>
          <w:sz w:val="22"/>
          <w:szCs w:val="22"/>
        </w:rPr>
        <w:t xml:space="preserve"> and Co-chair</w:t>
      </w:r>
      <w:r w:rsidR="00A71989" w:rsidRPr="00CA1BD2">
        <w:rPr>
          <w:rFonts w:ascii="Aptos" w:hAnsi="Aptos"/>
          <w:color w:val="auto"/>
          <w:sz w:val="22"/>
          <w:szCs w:val="22"/>
        </w:rPr>
        <w:t>, Natural Resources Research Interest</w:t>
      </w:r>
      <w:r w:rsidR="00A0570B" w:rsidRPr="00CA1BD2">
        <w:rPr>
          <w:rFonts w:ascii="Aptos" w:hAnsi="Aptos"/>
          <w:color w:val="auto"/>
          <w:sz w:val="22"/>
          <w:szCs w:val="22"/>
        </w:rPr>
        <w:t xml:space="preserve"> Group, </w:t>
      </w:r>
      <w:r w:rsidR="00AD5D98" w:rsidRPr="00CA1BD2">
        <w:rPr>
          <w:rFonts w:ascii="Aptos" w:hAnsi="Aptos"/>
          <w:i/>
          <w:color w:val="auto"/>
          <w:sz w:val="22"/>
          <w:szCs w:val="22"/>
        </w:rPr>
        <w:t>RSS</w:t>
      </w:r>
    </w:p>
    <w:p w14:paraId="15DCEF11" w14:textId="0ABD4949" w:rsidR="00712850" w:rsidRPr="00CA1BD2" w:rsidRDefault="00A0570B" w:rsidP="00712850">
      <w:pPr>
        <w:pStyle w:val="Default"/>
        <w:ind w:left="1440" w:hanging="1440"/>
        <w:rPr>
          <w:rFonts w:ascii="Aptos" w:hAnsi="Aptos"/>
          <w:i/>
          <w:color w:val="auto"/>
          <w:sz w:val="22"/>
          <w:szCs w:val="22"/>
        </w:rPr>
      </w:pPr>
      <w:r w:rsidRPr="00CA1BD2">
        <w:rPr>
          <w:rFonts w:ascii="Aptos" w:hAnsi="Aptos"/>
          <w:color w:val="auto"/>
          <w:sz w:val="22"/>
          <w:szCs w:val="22"/>
        </w:rPr>
        <w:t>2013-2014</w:t>
      </w:r>
      <w:r w:rsidRPr="00CA1BD2">
        <w:rPr>
          <w:rFonts w:ascii="Aptos" w:hAnsi="Aptos"/>
          <w:color w:val="auto"/>
          <w:sz w:val="22"/>
          <w:szCs w:val="22"/>
        </w:rPr>
        <w:tab/>
      </w:r>
      <w:r w:rsidR="00712850" w:rsidRPr="00CA1BD2">
        <w:rPr>
          <w:rFonts w:ascii="Aptos" w:hAnsi="Aptos"/>
          <w:color w:val="auto"/>
          <w:sz w:val="22"/>
          <w:szCs w:val="22"/>
        </w:rPr>
        <w:t>Graduate Student Representative, Awards Committee</w:t>
      </w:r>
      <w:r w:rsidRPr="00CA1BD2">
        <w:rPr>
          <w:rFonts w:ascii="Aptos" w:hAnsi="Aptos"/>
          <w:color w:val="auto"/>
          <w:sz w:val="22"/>
          <w:szCs w:val="22"/>
        </w:rPr>
        <w:t xml:space="preserve">, </w:t>
      </w:r>
      <w:r w:rsidR="00712850" w:rsidRPr="00CA1BD2">
        <w:rPr>
          <w:rFonts w:ascii="Aptos" w:hAnsi="Aptos"/>
          <w:i/>
          <w:color w:val="auto"/>
          <w:sz w:val="22"/>
          <w:szCs w:val="22"/>
        </w:rPr>
        <w:t>R</w:t>
      </w:r>
      <w:r w:rsidR="00AD5D98" w:rsidRPr="00CA1BD2">
        <w:rPr>
          <w:rFonts w:ascii="Aptos" w:hAnsi="Aptos"/>
          <w:i/>
          <w:color w:val="auto"/>
          <w:sz w:val="22"/>
          <w:szCs w:val="22"/>
        </w:rPr>
        <w:t>SS</w:t>
      </w:r>
    </w:p>
    <w:p w14:paraId="4D00C617" w14:textId="77777777" w:rsidR="00F91576" w:rsidRPr="00CA1BD2" w:rsidRDefault="00F91576" w:rsidP="00DC2886">
      <w:pPr>
        <w:pStyle w:val="Default"/>
        <w:ind w:left="1440" w:hanging="1440"/>
        <w:rPr>
          <w:rFonts w:ascii="Aptos" w:hAnsi="Aptos"/>
          <w:b/>
          <w:color w:val="auto"/>
          <w:sz w:val="22"/>
          <w:szCs w:val="22"/>
          <w:u w:val="single"/>
        </w:rPr>
      </w:pPr>
    </w:p>
    <w:p w14:paraId="2E360E20" w14:textId="3EA67F8C" w:rsidR="00115A67" w:rsidRPr="00CA1BD2" w:rsidRDefault="00115A67" w:rsidP="00DC2886">
      <w:pPr>
        <w:pStyle w:val="Default"/>
        <w:ind w:left="1440" w:hanging="1440"/>
        <w:rPr>
          <w:rFonts w:ascii="Aptos" w:hAnsi="Aptos"/>
          <w:b/>
          <w:color w:val="auto"/>
          <w:sz w:val="22"/>
          <w:szCs w:val="22"/>
          <w:u w:val="single"/>
        </w:rPr>
      </w:pPr>
      <w:r w:rsidRPr="00CA1BD2">
        <w:rPr>
          <w:rFonts w:ascii="Aptos" w:hAnsi="Aptos"/>
          <w:b/>
          <w:color w:val="auto"/>
          <w:sz w:val="22"/>
          <w:szCs w:val="22"/>
          <w:u w:val="single"/>
        </w:rPr>
        <w:t>Manuscrip</w:t>
      </w:r>
      <w:r w:rsidR="00417AA2" w:rsidRPr="00CA1BD2">
        <w:rPr>
          <w:rFonts w:ascii="Aptos" w:hAnsi="Aptos"/>
          <w:b/>
          <w:color w:val="auto"/>
          <w:sz w:val="22"/>
          <w:szCs w:val="22"/>
          <w:u w:val="single"/>
        </w:rPr>
        <w:t xml:space="preserve">t and </w:t>
      </w:r>
      <w:r w:rsidRPr="00CA1BD2">
        <w:rPr>
          <w:rFonts w:ascii="Aptos" w:hAnsi="Aptos"/>
          <w:b/>
          <w:color w:val="auto"/>
          <w:sz w:val="22"/>
          <w:szCs w:val="22"/>
          <w:u w:val="single"/>
        </w:rPr>
        <w:t>Book Chapter</w:t>
      </w:r>
      <w:r w:rsidR="00417AA2" w:rsidRPr="00CA1BD2">
        <w:rPr>
          <w:rFonts w:ascii="Aptos" w:hAnsi="Aptos"/>
          <w:b/>
          <w:color w:val="auto"/>
          <w:sz w:val="22"/>
          <w:szCs w:val="22"/>
          <w:u w:val="single"/>
        </w:rPr>
        <w:t xml:space="preserve"> Peer</w:t>
      </w:r>
      <w:r w:rsidRPr="00CA1BD2">
        <w:rPr>
          <w:rFonts w:ascii="Aptos" w:hAnsi="Aptos"/>
          <w:b/>
          <w:color w:val="auto"/>
          <w:sz w:val="22"/>
          <w:szCs w:val="22"/>
          <w:u w:val="single"/>
        </w:rPr>
        <w:t xml:space="preserve"> Reviews</w:t>
      </w:r>
    </w:p>
    <w:bookmarkEnd w:id="0"/>
    <w:p w14:paraId="5BE8CF39" w14:textId="77777777" w:rsidR="00B5532A" w:rsidRPr="00CA1BD2" w:rsidRDefault="00B5532A" w:rsidP="00F15909">
      <w:pPr>
        <w:pStyle w:val="Default"/>
        <w:numPr>
          <w:ilvl w:val="0"/>
          <w:numId w:val="11"/>
        </w:numPr>
        <w:rPr>
          <w:rFonts w:ascii="Aptos" w:hAnsi="Aptos"/>
          <w:i/>
          <w:color w:val="auto"/>
          <w:sz w:val="22"/>
          <w:szCs w:val="22"/>
        </w:rPr>
        <w:sectPr w:rsidR="00B5532A" w:rsidRPr="00CA1BD2" w:rsidSect="00D97BFC">
          <w:headerReference w:type="default" r:id="rId110"/>
          <w:footerReference w:type="default" r:id="rId111"/>
          <w:headerReference w:type="first" r:id="rId112"/>
          <w:footerReference w:type="first" r:id="rId113"/>
          <w:pgSz w:w="12240" w:h="15840"/>
          <w:pgMar w:top="1080" w:right="1080" w:bottom="1080" w:left="1080" w:header="720" w:footer="720" w:gutter="0"/>
          <w:cols w:space="720"/>
          <w:titlePg/>
          <w:docGrid w:linePitch="360"/>
        </w:sectPr>
      </w:pPr>
    </w:p>
    <w:p w14:paraId="1338A8C7" w14:textId="42621AED" w:rsidR="00361EFE" w:rsidRDefault="00361EFE" w:rsidP="00F15909">
      <w:pPr>
        <w:pStyle w:val="Default"/>
        <w:numPr>
          <w:ilvl w:val="0"/>
          <w:numId w:val="11"/>
        </w:numPr>
        <w:rPr>
          <w:rFonts w:ascii="Aptos" w:hAnsi="Aptos"/>
          <w:i/>
          <w:iCs/>
          <w:color w:val="auto"/>
          <w:sz w:val="22"/>
          <w:szCs w:val="22"/>
        </w:rPr>
      </w:pPr>
      <w:r>
        <w:rPr>
          <w:rFonts w:ascii="Aptos" w:hAnsi="Aptos"/>
          <w:i/>
          <w:iCs/>
          <w:color w:val="auto"/>
          <w:sz w:val="22"/>
          <w:szCs w:val="22"/>
        </w:rPr>
        <w:t>Conservation Letters</w:t>
      </w:r>
      <w:r>
        <w:rPr>
          <w:rFonts w:ascii="Aptos" w:hAnsi="Aptos"/>
          <w:color w:val="auto"/>
          <w:sz w:val="22"/>
          <w:szCs w:val="22"/>
        </w:rPr>
        <w:t>, 2025</w:t>
      </w:r>
    </w:p>
    <w:p w14:paraId="46F33FF9" w14:textId="34E012A9" w:rsidR="008C3C29" w:rsidRPr="008C3C29" w:rsidRDefault="008C3C29" w:rsidP="00F15909">
      <w:pPr>
        <w:pStyle w:val="Default"/>
        <w:numPr>
          <w:ilvl w:val="0"/>
          <w:numId w:val="11"/>
        </w:numPr>
        <w:rPr>
          <w:rFonts w:ascii="Aptos" w:hAnsi="Aptos"/>
          <w:i/>
          <w:iCs/>
          <w:color w:val="auto"/>
          <w:sz w:val="22"/>
          <w:szCs w:val="22"/>
        </w:rPr>
      </w:pPr>
      <w:r>
        <w:rPr>
          <w:rFonts w:ascii="Aptos" w:hAnsi="Aptos"/>
          <w:i/>
          <w:iCs/>
          <w:color w:val="auto"/>
          <w:sz w:val="22"/>
          <w:szCs w:val="22"/>
        </w:rPr>
        <w:t>USU Extension</w:t>
      </w:r>
      <w:r>
        <w:rPr>
          <w:rFonts w:ascii="Aptos" w:hAnsi="Aptos"/>
          <w:color w:val="auto"/>
          <w:sz w:val="22"/>
          <w:szCs w:val="22"/>
        </w:rPr>
        <w:t>, 2025</w:t>
      </w:r>
    </w:p>
    <w:p w14:paraId="663B8C3D" w14:textId="7DDA9E2E" w:rsidR="00615CA7" w:rsidRPr="00615CA7" w:rsidRDefault="00615CA7" w:rsidP="00F15909">
      <w:pPr>
        <w:pStyle w:val="Default"/>
        <w:numPr>
          <w:ilvl w:val="0"/>
          <w:numId w:val="11"/>
        </w:numPr>
        <w:rPr>
          <w:rFonts w:ascii="Aptos" w:hAnsi="Aptos"/>
          <w:i/>
          <w:iCs/>
          <w:color w:val="auto"/>
          <w:sz w:val="22"/>
          <w:szCs w:val="22"/>
        </w:rPr>
      </w:pPr>
      <w:r w:rsidRPr="00CA1BD2">
        <w:rPr>
          <w:rFonts w:ascii="Aptos" w:hAnsi="Aptos"/>
          <w:i/>
          <w:color w:val="auto"/>
          <w:sz w:val="22"/>
          <w:szCs w:val="22"/>
        </w:rPr>
        <w:t xml:space="preserve">Renewable Agriculture and Food Systems, </w:t>
      </w:r>
      <w:r w:rsidRPr="00615CA7">
        <w:rPr>
          <w:rFonts w:ascii="Aptos" w:hAnsi="Aptos"/>
          <w:iCs/>
          <w:color w:val="auto"/>
          <w:sz w:val="22"/>
          <w:szCs w:val="22"/>
        </w:rPr>
        <w:t>2025,</w:t>
      </w:r>
      <w:r>
        <w:rPr>
          <w:rFonts w:ascii="Aptos" w:hAnsi="Aptos"/>
          <w:i/>
          <w:color w:val="auto"/>
          <w:sz w:val="22"/>
          <w:szCs w:val="22"/>
        </w:rPr>
        <w:t xml:space="preserve"> </w:t>
      </w:r>
      <w:r w:rsidRPr="00CA1BD2">
        <w:rPr>
          <w:rFonts w:ascii="Aptos" w:hAnsi="Aptos"/>
          <w:iCs/>
          <w:color w:val="auto"/>
          <w:sz w:val="22"/>
          <w:szCs w:val="22"/>
        </w:rPr>
        <w:t>2024,</w:t>
      </w:r>
      <w:r w:rsidRPr="00CA1BD2">
        <w:rPr>
          <w:rFonts w:ascii="Aptos" w:hAnsi="Aptos"/>
          <w:i/>
          <w:color w:val="auto"/>
          <w:sz w:val="22"/>
          <w:szCs w:val="22"/>
        </w:rPr>
        <w:t xml:space="preserve"> </w:t>
      </w:r>
      <w:r w:rsidRPr="00CA1BD2">
        <w:rPr>
          <w:rFonts w:ascii="Aptos" w:hAnsi="Aptos"/>
          <w:color w:val="auto"/>
          <w:sz w:val="22"/>
          <w:szCs w:val="22"/>
        </w:rPr>
        <w:t>2017</w:t>
      </w:r>
    </w:p>
    <w:p w14:paraId="28953F61" w14:textId="70A3FC0C" w:rsidR="00AF548C" w:rsidRDefault="00AF548C" w:rsidP="00F15909">
      <w:pPr>
        <w:pStyle w:val="Default"/>
        <w:numPr>
          <w:ilvl w:val="0"/>
          <w:numId w:val="11"/>
        </w:numPr>
        <w:rPr>
          <w:rFonts w:ascii="Aptos" w:hAnsi="Aptos"/>
          <w:color w:val="auto"/>
          <w:sz w:val="22"/>
          <w:szCs w:val="22"/>
        </w:rPr>
      </w:pPr>
      <w:r w:rsidRPr="00CA1BD2">
        <w:rPr>
          <w:rFonts w:ascii="Aptos" w:hAnsi="Aptos"/>
          <w:i/>
          <w:color w:val="auto"/>
          <w:sz w:val="22"/>
          <w:szCs w:val="22"/>
        </w:rPr>
        <w:t>Rural Sociology,</w:t>
      </w:r>
      <w:r w:rsidR="00361EFE">
        <w:rPr>
          <w:rFonts w:ascii="Aptos" w:hAnsi="Aptos"/>
          <w:i/>
          <w:color w:val="auto"/>
          <w:sz w:val="22"/>
          <w:szCs w:val="22"/>
        </w:rPr>
        <w:t xml:space="preserve"> </w:t>
      </w:r>
      <w:r w:rsidR="00361EFE" w:rsidRPr="00361EFE">
        <w:rPr>
          <w:rFonts w:ascii="Aptos" w:hAnsi="Aptos"/>
          <w:iCs/>
          <w:color w:val="auto"/>
          <w:sz w:val="22"/>
          <w:szCs w:val="22"/>
        </w:rPr>
        <w:t>2025,</w:t>
      </w:r>
      <w:r w:rsidRPr="00CA1BD2">
        <w:rPr>
          <w:rFonts w:ascii="Aptos" w:hAnsi="Aptos"/>
          <w:i/>
          <w:color w:val="auto"/>
          <w:sz w:val="22"/>
          <w:szCs w:val="22"/>
        </w:rPr>
        <w:t xml:space="preserve"> </w:t>
      </w:r>
      <w:r w:rsidRPr="00CA1BD2">
        <w:rPr>
          <w:rFonts w:ascii="Aptos" w:hAnsi="Aptos"/>
          <w:iCs/>
          <w:color w:val="auto"/>
          <w:sz w:val="22"/>
          <w:szCs w:val="22"/>
        </w:rPr>
        <w:t>2024,</w:t>
      </w:r>
      <w:r w:rsidRPr="00CA1BD2">
        <w:rPr>
          <w:rFonts w:ascii="Aptos" w:hAnsi="Aptos"/>
          <w:i/>
          <w:color w:val="auto"/>
          <w:sz w:val="22"/>
          <w:szCs w:val="22"/>
        </w:rPr>
        <w:t xml:space="preserve"> </w:t>
      </w:r>
      <w:r w:rsidRPr="00CA1BD2">
        <w:rPr>
          <w:rFonts w:ascii="Aptos" w:hAnsi="Aptos"/>
          <w:iCs/>
          <w:color w:val="auto"/>
          <w:sz w:val="22"/>
          <w:szCs w:val="22"/>
        </w:rPr>
        <w:t xml:space="preserve">2023, </w:t>
      </w:r>
      <w:r w:rsidRPr="00CA1BD2">
        <w:rPr>
          <w:rFonts w:ascii="Aptos" w:hAnsi="Aptos"/>
          <w:color w:val="auto"/>
          <w:sz w:val="22"/>
          <w:szCs w:val="22"/>
        </w:rPr>
        <w:t>2022, 2021, 2020, 2018, 2015</w:t>
      </w:r>
    </w:p>
    <w:p w14:paraId="13CC26A8" w14:textId="77777777" w:rsidR="00361EFE" w:rsidRPr="00CA1BD2" w:rsidRDefault="00361EFE" w:rsidP="00361EFE">
      <w:pPr>
        <w:pStyle w:val="Default"/>
        <w:numPr>
          <w:ilvl w:val="0"/>
          <w:numId w:val="11"/>
        </w:numPr>
        <w:rPr>
          <w:rFonts w:ascii="Aptos" w:hAnsi="Aptos"/>
          <w:i/>
          <w:iCs/>
          <w:color w:val="auto"/>
          <w:sz w:val="22"/>
          <w:szCs w:val="22"/>
        </w:rPr>
      </w:pPr>
      <w:r w:rsidRPr="00CA1BD2">
        <w:rPr>
          <w:rFonts w:ascii="Aptos" w:hAnsi="Aptos"/>
          <w:i/>
          <w:iCs/>
          <w:color w:val="auto"/>
          <w:sz w:val="22"/>
          <w:szCs w:val="22"/>
        </w:rPr>
        <w:t>Rural America in the 2020s: Shocks, Stressors, and Successes (chapter in book)</w:t>
      </w:r>
      <w:r w:rsidRPr="00CA1BD2">
        <w:rPr>
          <w:rFonts w:ascii="Aptos" w:hAnsi="Aptos"/>
          <w:color w:val="auto"/>
          <w:sz w:val="22"/>
          <w:szCs w:val="22"/>
        </w:rPr>
        <w:t>, 2024</w:t>
      </w:r>
    </w:p>
    <w:p w14:paraId="19F3AE0F" w14:textId="77777777" w:rsidR="00361EFE" w:rsidRPr="00CA1BD2" w:rsidRDefault="00361EFE" w:rsidP="00361EFE">
      <w:pPr>
        <w:pStyle w:val="Default"/>
        <w:numPr>
          <w:ilvl w:val="0"/>
          <w:numId w:val="11"/>
        </w:numPr>
        <w:rPr>
          <w:rFonts w:ascii="Aptos" w:hAnsi="Aptos"/>
          <w:color w:val="auto"/>
          <w:sz w:val="22"/>
          <w:szCs w:val="22"/>
        </w:rPr>
      </w:pPr>
      <w:r w:rsidRPr="00CA1BD2">
        <w:rPr>
          <w:rFonts w:ascii="Aptos" w:hAnsi="Aptos"/>
          <w:i/>
          <w:color w:val="auto"/>
          <w:sz w:val="22"/>
          <w:szCs w:val="22"/>
        </w:rPr>
        <w:t xml:space="preserve">Society and Natural Resources, </w:t>
      </w:r>
      <w:r w:rsidRPr="00CA1BD2">
        <w:rPr>
          <w:rFonts w:ascii="Aptos" w:hAnsi="Aptos"/>
          <w:iCs/>
          <w:color w:val="auto"/>
          <w:sz w:val="22"/>
          <w:szCs w:val="22"/>
        </w:rPr>
        <w:t>2024 (2)</w:t>
      </w:r>
      <w:r w:rsidRPr="00CA1BD2">
        <w:rPr>
          <w:rFonts w:ascii="Aptos" w:hAnsi="Aptos"/>
          <w:i/>
          <w:color w:val="auto"/>
          <w:sz w:val="22"/>
          <w:szCs w:val="22"/>
        </w:rPr>
        <w:t xml:space="preserve">, </w:t>
      </w:r>
      <w:r w:rsidRPr="00CA1BD2">
        <w:rPr>
          <w:rFonts w:ascii="Aptos" w:hAnsi="Aptos"/>
          <w:iCs/>
          <w:color w:val="auto"/>
          <w:sz w:val="22"/>
          <w:szCs w:val="22"/>
        </w:rPr>
        <w:t>2023,</w:t>
      </w:r>
      <w:r w:rsidRPr="00CA1BD2">
        <w:rPr>
          <w:rFonts w:ascii="Aptos" w:hAnsi="Aptos"/>
          <w:i/>
          <w:color w:val="auto"/>
          <w:sz w:val="22"/>
          <w:szCs w:val="22"/>
        </w:rPr>
        <w:t xml:space="preserve"> </w:t>
      </w:r>
      <w:r w:rsidRPr="00CA1BD2">
        <w:rPr>
          <w:rFonts w:ascii="Aptos" w:hAnsi="Aptos"/>
          <w:color w:val="auto"/>
          <w:sz w:val="22"/>
          <w:szCs w:val="22"/>
        </w:rPr>
        <w:t>2020, 2018</w:t>
      </w:r>
    </w:p>
    <w:p w14:paraId="340FFF43" w14:textId="2363FC85" w:rsidR="00BB0533" w:rsidRPr="00CA1BD2" w:rsidRDefault="00BB0533" w:rsidP="00F15909">
      <w:pPr>
        <w:pStyle w:val="Default"/>
        <w:numPr>
          <w:ilvl w:val="0"/>
          <w:numId w:val="11"/>
        </w:numPr>
        <w:rPr>
          <w:rFonts w:ascii="Aptos" w:hAnsi="Aptos"/>
          <w:color w:val="auto"/>
          <w:sz w:val="22"/>
          <w:szCs w:val="22"/>
        </w:rPr>
      </w:pPr>
      <w:r w:rsidRPr="00CA1BD2">
        <w:rPr>
          <w:rFonts w:ascii="Aptos" w:hAnsi="Aptos"/>
          <w:i/>
          <w:color w:val="auto"/>
          <w:sz w:val="22"/>
          <w:szCs w:val="22"/>
        </w:rPr>
        <w:t>Agriculture and Human Values,</w:t>
      </w:r>
      <w:r w:rsidR="003353F1" w:rsidRPr="00CA1BD2">
        <w:rPr>
          <w:rFonts w:ascii="Aptos" w:hAnsi="Aptos"/>
          <w:i/>
          <w:color w:val="auto"/>
          <w:sz w:val="22"/>
          <w:szCs w:val="22"/>
        </w:rPr>
        <w:t xml:space="preserve"> </w:t>
      </w:r>
      <w:r w:rsidR="00AF548C" w:rsidRPr="00CA1BD2">
        <w:rPr>
          <w:rFonts w:ascii="Aptos" w:hAnsi="Aptos"/>
          <w:iCs/>
          <w:color w:val="auto"/>
          <w:sz w:val="22"/>
          <w:szCs w:val="22"/>
        </w:rPr>
        <w:t>2024</w:t>
      </w:r>
      <w:r w:rsidR="008071F6" w:rsidRPr="00CA1BD2">
        <w:rPr>
          <w:rFonts w:ascii="Aptos" w:hAnsi="Aptos"/>
          <w:iCs/>
          <w:color w:val="auto"/>
          <w:sz w:val="22"/>
          <w:szCs w:val="22"/>
        </w:rPr>
        <w:t xml:space="preserve"> (2)</w:t>
      </w:r>
      <w:r w:rsidR="00AF548C" w:rsidRPr="00CA1BD2">
        <w:rPr>
          <w:rFonts w:ascii="Aptos" w:hAnsi="Aptos"/>
          <w:iCs/>
          <w:color w:val="auto"/>
          <w:sz w:val="22"/>
          <w:szCs w:val="22"/>
        </w:rPr>
        <w:t>,</w:t>
      </w:r>
      <w:r w:rsidRPr="00CA1BD2">
        <w:rPr>
          <w:rFonts w:ascii="Aptos" w:hAnsi="Aptos"/>
          <w:i/>
          <w:color w:val="auto"/>
          <w:sz w:val="22"/>
          <w:szCs w:val="22"/>
        </w:rPr>
        <w:t xml:space="preserve"> </w:t>
      </w:r>
      <w:r w:rsidRPr="00CA1BD2">
        <w:rPr>
          <w:rFonts w:ascii="Aptos" w:hAnsi="Aptos"/>
          <w:iCs/>
          <w:color w:val="auto"/>
          <w:sz w:val="22"/>
          <w:szCs w:val="22"/>
        </w:rPr>
        <w:t xml:space="preserve">2023, </w:t>
      </w:r>
      <w:r w:rsidRPr="00CA1BD2">
        <w:rPr>
          <w:rFonts w:ascii="Aptos" w:hAnsi="Aptos"/>
          <w:color w:val="auto"/>
          <w:sz w:val="22"/>
          <w:szCs w:val="22"/>
        </w:rPr>
        <w:t>2021(2), 2016</w:t>
      </w:r>
    </w:p>
    <w:p w14:paraId="050EFAE2" w14:textId="1FB7A32F" w:rsidR="00D755CA" w:rsidRPr="00CA1BD2" w:rsidRDefault="00D755CA"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Journal of Rural Social Sciences, </w:t>
      </w:r>
      <w:r w:rsidRPr="00CA1BD2">
        <w:rPr>
          <w:rFonts w:ascii="Aptos" w:hAnsi="Aptos"/>
          <w:iCs/>
          <w:color w:val="auto"/>
          <w:sz w:val="22"/>
          <w:szCs w:val="22"/>
        </w:rPr>
        <w:t>2023</w:t>
      </w:r>
      <w:r w:rsidR="00AF6090" w:rsidRPr="00CA1BD2">
        <w:rPr>
          <w:rFonts w:ascii="Aptos" w:hAnsi="Aptos"/>
          <w:iCs/>
          <w:color w:val="auto"/>
          <w:sz w:val="22"/>
          <w:szCs w:val="22"/>
        </w:rPr>
        <w:t>(2)</w:t>
      </w:r>
      <w:r w:rsidRPr="00CA1BD2">
        <w:rPr>
          <w:rFonts w:ascii="Aptos" w:hAnsi="Aptos"/>
          <w:iCs/>
          <w:color w:val="auto"/>
          <w:sz w:val="22"/>
          <w:szCs w:val="22"/>
        </w:rPr>
        <w:t>,</w:t>
      </w:r>
      <w:r w:rsidRPr="00CA1BD2">
        <w:rPr>
          <w:rFonts w:ascii="Aptos" w:hAnsi="Aptos"/>
          <w:i/>
          <w:color w:val="auto"/>
          <w:sz w:val="22"/>
          <w:szCs w:val="22"/>
        </w:rPr>
        <w:t xml:space="preserve"> </w:t>
      </w:r>
      <w:r w:rsidRPr="00CA1BD2">
        <w:rPr>
          <w:rFonts w:ascii="Aptos" w:hAnsi="Aptos"/>
          <w:color w:val="auto"/>
          <w:sz w:val="22"/>
          <w:szCs w:val="22"/>
        </w:rPr>
        <w:t>2020</w:t>
      </w:r>
    </w:p>
    <w:p w14:paraId="4A22D13E" w14:textId="44086E5B" w:rsidR="00482BDD" w:rsidRPr="00CA1BD2" w:rsidRDefault="00482BDD"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Journal of Rural Community Development, </w:t>
      </w:r>
      <w:r w:rsidR="006A370A" w:rsidRPr="00CA1BD2">
        <w:rPr>
          <w:rFonts w:ascii="Aptos" w:hAnsi="Aptos"/>
          <w:iCs/>
          <w:color w:val="auto"/>
          <w:sz w:val="22"/>
          <w:szCs w:val="22"/>
        </w:rPr>
        <w:t>2023,</w:t>
      </w:r>
      <w:r w:rsidR="006A370A" w:rsidRPr="00CA1BD2">
        <w:rPr>
          <w:rFonts w:ascii="Aptos" w:hAnsi="Aptos"/>
          <w:i/>
          <w:color w:val="auto"/>
          <w:sz w:val="22"/>
          <w:szCs w:val="22"/>
        </w:rPr>
        <w:t xml:space="preserve"> </w:t>
      </w:r>
      <w:r w:rsidRPr="00CA1BD2">
        <w:rPr>
          <w:rFonts w:ascii="Aptos" w:hAnsi="Aptos"/>
          <w:color w:val="auto"/>
          <w:sz w:val="22"/>
          <w:szCs w:val="22"/>
        </w:rPr>
        <w:t>2022, 2019</w:t>
      </w:r>
    </w:p>
    <w:p w14:paraId="06BE5538" w14:textId="44646E50" w:rsidR="004464E5" w:rsidRPr="00CA1BD2" w:rsidRDefault="004464E5" w:rsidP="00F15909">
      <w:pPr>
        <w:pStyle w:val="Default"/>
        <w:numPr>
          <w:ilvl w:val="0"/>
          <w:numId w:val="11"/>
        </w:numPr>
        <w:rPr>
          <w:rFonts w:ascii="Aptos" w:hAnsi="Aptos"/>
          <w:i/>
          <w:color w:val="auto"/>
          <w:sz w:val="22"/>
          <w:szCs w:val="22"/>
        </w:rPr>
      </w:pPr>
      <w:r w:rsidRPr="00CA1BD2">
        <w:rPr>
          <w:rFonts w:ascii="Aptos" w:hAnsi="Aptos"/>
          <w:i/>
          <w:color w:val="auto"/>
          <w:sz w:val="22"/>
          <w:szCs w:val="22"/>
        </w:rPr>
        <w:t xml:space="preserve">Social Science Quarterly, </w:t>
      </w:r>
      <w:r w:rsidRPr="00CA1BD2">
        <w:rPr>
          <w:rFonts w:ascii="Aptos" w:hAnsi="Aptos"/>
          <w:color w:val="auto"/>
          <w:sz w:val="22"/>
          <w:szCs w:val="22"/>
        </w:rPr>
        <w:t>2021</w:t>
      </w:r>
    </w:p>
    <w:p w14:paraId="179F0D6E" w14:textId="20F58A10" w:rsidR="00B2793E" w:rsidRPr="00CA1BD2" w:rsidRDefault="00B2793E"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Rangelands, </w:t>
      </w:r>
      <w:r w:rsidRPr="00CA1BD2">
        <w:rPr>
          <w:rFonts w:ascii="Aptos" w:hAnsi="Aptos"/>
          <w:color w:val="auto"/>
          <w:sz w:val="22"/>
          <w:szCs w:val="22"/>
        </w:rPr>
        <w:t>2021</w:t>
      </w:r>
    </w:p>
    <w:p w14:paraId="789C8940" w14:textId="4F3E038F" w:rsidR="00263AD7" w:rsidRPr="00CA1BD2" w:rsidRDefault="00263AD7"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Journal of Environmental Policy &amp; Planning, </w:t>
      </w:r>
      <w:r w:rsidRPr="00CA1BD2">
        <w:rPr>
          <w:rFonts w:ascii="Aptos" w:hAnsi="Aptos"/>
          <w:color w:val="auto"/>
          <w:sz w:val="22"/>
          <w:szCs w:val="22"/>
        </w:rPr>
        <w:t>2020</w:t>
      </w:r>
    </w:p>
    <w:p w14:paraId="284A6359" w14:textId="6F8A10EF" w:rsidR="00263AD7" w:rsidRPr="00CA1BD2" w:rsidRDefault="00263AD7"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Energy Research </w:t>
      </w:r>
      <w:r w:rsidR="000E44D2" w:rsidRPr="00CA1BD2">
        <w:rPr>
          <w:rFonts w:ascii="Aptos" w:hAnsi="Aptos"/>
          <w:i/>
          <w:color w:val="auto"/>
          <w:sz w:val="22"/>
          <w:szCs w:val="22"/>
        </w:rPr>
        <w:t>&amp;</w:t>
      </w:r>
      <w:r w:rsidRPr="00CA1BD2">
        <w:rPr>
          <w:rFonts w:ascii="Aptos" w:hAnsi="Aptos"/>
          <w:i/>
          <w:color w:val="auto"/>
          <w:sz w:val="22"/>
          <w:szCs w:val="22"/>
        </w:rPr>
        <w:t xml:space="preserve"> Social Science, </w:t>
      </w:r>
      <w:r w:rsidRPr="00CA1BD2">
        <w:rPr>
          <w:rFonts w:ascii="Aptos" w:hAnsi="Aptos"/>
          <w:color w:val="auto"/>
          <w:sz w:val="22"/>
          <w:szCs w:val="22"/>
        </w:rPr>
        <w:t>2020, 2019</w:t>
      </w:r>
    </w:p>
    <w:p w14:paraId="48D213FD" w14:textId="5582A01B" w:rsidR="00263AD7" w:rsidRPr="00CA1BD2" w:rsidRDefault="00263AD7"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Journal of Rural Studies, </w:t>
      </w:r>
      <w:r w:rsidRPr="00CA1BD2">
        <w:rPr>
          <w:rFonts w:ascii="Aptos" w:hAnsi="Aptos"/>
          <w:color w:val="auto"/>
          <w:sz w:val="22"/>
          <w:szCs w:val="22"/>
        </w:rPr>
        <w:t>2020,</w:t>
      </w:r>
      <w:r w:rsidR="000E44D2" w:rsidRPr="00CA1BD2">
        <w:rPr>
          <w:rFonts w:ascii="Aptos" w:hAnsi="Aptos"/>
          <w:color w:val="auto"/>
          <w:sz w:val="22"/>
          <w:szCs w:val="22"/>
        </w:rPr>
        <w:t xml:space="preserve"> </w:t>
      </w:r>
      <w:r w:rsidRPr="00CA1BD2">
        <w:rPr>
          <w:rFonts w:ascii="Aptos" w:hAnsi="Aptos"/>
          <w:color w:val="auto"/>
          <w:sz w:val="22"/>
          <w:szCs w:val="22"/>
        </w:rPr>
        <w:t>2019</w:t>
      </w:r>
    </w:p>
    <w:p w14:paraId="3E55B5C4" w14:textId="77777777" w:rsidR="00263AD7" w:rsidRPr="00CA1BD2" w:rsidRDefault="00263AD7"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Population and Environment, </w:t>
      </w:r>
      <w:r w:rsidRPr="00CA1BD2">
        <w:rPr>
          <w:rFonts w:ascii="Aptos" w:hAnsi="Aptos"/>
          <w:color w:val="auto"/>
          <w:sz w:val="22"/>
          <w:szCs w:val="22"/>
        </w:rPr>
        <w:t>2020, 2019</w:t>
      </w:r>
    </w:p>
    <w:p w14:paraId="7DD62B8C" w14:textId="77777777" w:rsidR="00263AD7" w:rsidRPr="00CA1BD2" w:rsidRDefault="00263AD7" w:rsidP="00F15909">
      <w:pPr>
        <w:pStyle w:val="Default"/>
        <w:numPr>
          <w:ilvl w:val="0"/>
          <w:numId w:val="11"/>
        </w:numPr>
        <w:rPr>
          <w:rFonts w:ascii="Aptos" w:hAnsi="Aptos"/>
          <w:i/>
          <w:color w:val="auto"/>
          <w:sz w:val="22"/>
          <w:szCs w:val="22"/>
        </w:rPr>
      </w:pPr>
      <w:r w:rsidRPr="00CA1BD2">
        <w:rPr>
          <w:rFonts w:ascii="Aptos" w:hAnsi="Aptos"/>
          <w:i/>
          <w:color w:val="auto"/>
          <w:sz w:val="22"/>
          <w:szCs w:val="22"/>
        </w:rPr>
        <w:t xml:space="preserve">Journal of Soil and Water Conservation, </w:t>
      </w:r>
      <w:r w:rsidRPr="00CA1BD2">
        <w:rPr>
          <w:rFonts w:ascii="Aptos" w:hAnsi="Aptos"/>
          <w:color w:val="auto"/>
          <w:sz w:val="22"/>
          <w:szCs w:val="22"/>
        </w:rPr>
        <w:t>2020, 2019, 2016, 2015</w:t>
      </w:r>
    </w:p>
    <w:p w14:paraId="1C519F29" w14:textId="77777777" w:rsidR="00263AD7" w:rsidRPr="00CA1BD2" w:rsidRDefault="00263AD7"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Population Research and Policy Review, </w:t>
      </w:r>
      <w:r w:rsidRPr="00CA1BD2">
        <w:rPr>
          <w:rFonts w:ascii="Aptos" w:hAnsi="Aptos"/>
          <w:color w:val="auto"/>
          <w:sz w:val="22"/>
          <w:szCs w:val="22"/>
        </w:rPr>
        <w:t>2020, 2017</w:t>
      </w:r>
    </w:p>
    <w:p w14:paraId="0253A0C5" w14:textId="77777777" w:rsidR="00263AD7" w:rsidRPr="00CA1BD2" w:rsidRDefault="00263AD7"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Demography, </w:t>
      </w:r>
      <w:r w:rsidRPr="00CA1BD2">
        <w:rPr>
          <w:rFonts w:ascii="Aptos" w:hAnsi="Aptos"/>
          <w:color w:val="auto"/>
          <w:sz w:val="22"/>
          <w:szCs w:val="22"/>
        </w:rPr>
        <w:t>2019</w:t>
      </w:r>
    </w:p>
    <w:p w14:paraId="2DDD7598" w14:textId="77777777" w:rsidR="00263AD7" w:rsidRPr="00CA1BD2" w:rsidRDefault="00263AD7" w:rsidP="00F15909">
      <w:pPr>
        <w:pStyle w:val="Default"/>
        <w:numPr>
          <w:ilvl w:val="0"/>
          <w:numId w:val="11"/>
        </w:numPr>
        <w:rPr>
          <w:rFonts w:ascii="Aptos" w:hAnsi="Aptos"/>
          <w:i/>
          <w:color w:val="auto"/>
          <w:sz w:val="22"/>
          <w:szCs w:val="22"/>
        </w:rPr>
      </w:pPr>
      <w:r w:rsidRPr="00CA1BD2">
        <w:rPr>
          <w:rFonts w:ascii="Aptos" w:hAnsi="Aptos"/>
          <w:i/>
          <w:color w:val="auto"/>
          <w:sz w:val="22"/>
          <w:szCs w:val="22"/>
        </w:rPr>
        <w:t xml:space="preserve">Land Use Policy, </w:t>
      </w:r>
      <w:r w:rsidRPr="00CA1BD2">
        <w:rPr>
          <w:rFonts w:ascii="Aptos" w:hAnsi="Aptos"/>
          <w:color w:val="auto"/>
          <w:sz w:val="22"/>
          <w:szCs w:val="22"/>
        </w:rPr>
        <w:t>2018</w:t>
      </w:r>
    </w:p>
    <w:p w14:paraId="23F5220F" w14:textId="77777777" w:rsidR="00263AD7" w:rsidRPr="00CA1BD2" w:rsidRDefault="00263AD7" w:rsidP="00F15909">
      <w:pPr>
        <w:pStyle w:val="Default"/>
        <w:numPr>
          <w:ilvl w:val="0"/>
          <w:numId w:val="11"/>
        </w:numPr>
        <w:rPr>
          <w:rFonts w:ascii="Aptos" w:hAnsi="Aptos"/>
          <w:color w:val="auto"/>
          <w:sz w:val="22"/>
          <w:szCs w:val="22"/>
        </w:rPr>
      </w:pPr>
      <w:r w:rsidRPr="00CA1BD2">
        <w:rPr>
          <w:rFonts w:ascii="Aptos" w:hAnsi="Aptos"/>
          <w:i/>
          <w:color w:val="auto"/>
          <w:sz w:val="22"/>
          <w:szCs w:val="22"/>
        </w:rPr>
        <w:t xml:space="preserve">U.S. Forest Service (internal review), </w:t>
      </w:r>
      <w:r w:rsidRPr="00CA1BD2">
        <w:rPr>
          <w:rFonts w:ascii="Aptos" w:hAnsi="Aptos"/>
          <w:color w:val="auto"/>
          <w:sz w:val="22"/>
          <w:szCs w:val="22"/>
        </w:rPr>
        <w:t>2018</w:t>
      </w:r>
    </w:p>
    <w:p w14:paraId="0E286B20" w14:textId="77777777" w:rsidR="00263AD7" w:rsidRPr="00CA1BD2" w:rsidRDefault="00263AD7" w:rsidP="00F15909">
      <w:pPr>
        <w:pStyle w:val="Default"/>
        <w:numPr>
          <w:ilvl w:val="0"/>
          <w:numId w:val="11"/>
        </w:numPr>
        <w:rPr>
          <w:rFonts w:ascii="Aptos" w:hAnsi="Aptos"/>
          <w:i/>
          <w:color w:val="auto"/>
          <w:sz w:val="22"/>
          <w:szCs w:val="22"/>
        </w:rPr>
      </w:pPr>
      <w:r w:rsidRPr="00CA1BD2">
        <w:rPr>
          <w:rFonts w:ascii="Aptos" w:hAnsi="Aptos"/>
          <w:i/>
          <w:color w:val="auto"/>
          <w:sz w:val="22"/>
          <w:szCs w:val="22"/>
        </w:rPr>
        <w:t xml:space="preserve">Coordinating Research on the Social Impacts of Energy Development: Synthesis across the Social Sciences (chapter in book), </w:t>
      </w:r>
      <w:r w:rsidRPr="00CA1BD2">
        <w:rPr>
          <w:rFonts w:ascii="Aptos" w:hAnsi="Aptos"/>
          <w:color w:val="auto"/>
          <w:sz w:val="22"/>
          <w:szCs w:val="22"/>
        </w:rPr>
        <w:t>2018</w:t>
      </w:r>
    </w:p>
    <w:p w14:paraId="52EF9DE4" w14:textId="77777777" w:rsidR="00263AD7" w:rsidRPr="00CA1BD2" w:rsidRDefault="00263AD7" w:rsidP="00F15909">
      <w:pPr>
        <w:pStyle w:val="Default"/>
        <w:numPr>
          <w:ilvl w:val="0"/>
          <w:numId w:val="11"/>
        </w:numPr>
        <w:rPr>
          <w:rFonts w:ascii="Aptos" w:hAnsi="Aptos"/>
          <w:i/>
          <w:color w:val="auto"/>
          <w:sz w:val="22"/>
          <w:szCs w:val="22"/>
        </w:rPr>
      </w:pPr>
      <w:r w:rsidRPr="00CA1BD2">
        <w:rPr>
          <w:rFonts w:ascii="Aptos" w:hAnsi="Aptos"/>
          <w:i/>
          <w:color w:val="auto"/>
          <w:sz w:val="22"/>
          <w:szCs w:val="22"/>
        </w:rPr>
        <w:t xml:space="preserve">Sustainability, </w:t>
      </w:r>
      <w:r w:rsidRPr="00CA1BD2">
        <w:rPr>
          <w:rFonts w:ascii="Aptos" w:hAnsi="Aptos"/>
          <w:color w:val="auto"/>
          <w:sz w:val="22"/>
          <w:szCs w:val="22"/>
        </w:rPr>
        <w:t>2018, 2017, 2016</w:t>
      </w:r>
    </w:p>
    <w:p w14:paraId="218180E5" w14:textId="77777777" w:rsidR="00263AD7" w:rsidRPr="00CA1BD2" w:rsidRDefault="00263AD7" w:rsidP="00F15909">
      <w:pPr>
        <w:pStyle w:val="Default"/>
        <w:numPr>
          <w:ilvl w:val="0"/>
          <w:numId w:val="11"/>
        </w:numPr>
        <w:rPr>
          <w:rFonts w:ascii="Aptos" w:hAnsi="Aptos"/>
          <w:i/>
          <w:color w:val="auto"/>
          <w:sz w:val="22"/>
          <w:szCs w:val="22"/>
        </w:rPr>
      </w:pPr>
      <w:r w:rsidRPr="00CA1BD2">
        <w:rPr>
          <w:rFonts w:ascii="Aptos" w:hAnsi="Aptos"/>
          <w:i/>
          <w:color w:val="auto"/>
          <w:sz w:val="22"/>
          <w:szCs w:val="22"/>
        </w:rPr>
        <w:t xml:space="preserve">Environmental Management, </w:t>
      </w:r>
      <w:r w:rsidRPr="00CA1BD2">
        <w:rPr>
          <w:rFonts w:ascii="Aptos" w:hAnsi="Aptos"/>
          <w:color w:val="auto"/>
          <w:sz w:val="22"/>
          <w:szCs w:val="22"/>
        </w:rPr>
        <w:t>2016</w:t>
      </w:r>
    </w:p>
    <w:p w14:paraId="610E99A2" w14:textId="77777777" w:rsidR="00263AD7" w:rsidRPr="00CA1BD2" w:rsidRDefault="00263AD7" w:rsidP="00F15909">
      <w:pPr>
        <w:pStyle w:val="Default"/>
        <w:numPr>
          <w:ilvl w:val="0"/>
          <w:numId w:val="11"/>
        </w:numPr>
        <w:rPr>
          <w:rFonts w:ascii="Aptos" w:hAnsi="Aptos"/>
          <w:i/>
          <w:color w:val="auto"/>
          <w:sz w:val="22"/>
          <w:szCs w:val="22"/>
        </w:rPr>
      </w:pPr>
      <w:r w:rsidRPr="00CA1BD2">
        <w:rPr>
          <w:rFonts w:ascii="Aptos" w:hAnsi="Aptos"/>
          <w:i/>
          <w:color w:val="auto"/>
          <w:sz w:val="22"/>
          <w:szCs w:val="22"/>
        </w:rPr>
        <w:lastRenderedPageBreak/>
        <w:t xml:space="preserve">Small Scale Forestry, </w:t>
      </w:r>
      <w:r w:rsidRPr="00CA1BD2">
        <w:rPr>
          <w:rFonts w:ascii="Aptos" w:hAnsi="Aptos"/>
          <w:color w:val="auto"/>
          <w:sz w:val="22"/>
          <w:szCs w:val="22"/>
        </w:rPr>
        <w:t>2016</w:t>
      </w:r>
    </w:p>
    <w:p w14:paraId="0C38E005" w14:textId="77AE2BF6" w:rsidR="008A0ADA" w:rsidRPr="00CA1BD2" w:rsidRDefault="00263AD7" w:rsidP="00F15909">
      <w:pPr>
        <w:pStyle w:val="Default"/>
        <w:numPr>
          <w:ilvl w:val="0"/>
          <w:numId w:val="11"/>
        </w:numPr>
        <w:rPr>
          <w:rFonts w:ascii="Aptos" w:hAnsi="Aptos"/>
          <w:color w:val="auto"/>
          <w:sz w:val="22"/>
          <w:szCs w:val="22"/>
        </w:rPr>
        <w:sectPr w:rsidR="008A0ADA" w:rsidRPr="00CA1BD2" w:rsidSect="00D97BFC">
          <w:type w:val="continuous"/>
          <w:pgSz w:w="12240" w:h="15840"/>
          <w:pgMar w:top="1080" w:right="1080" w:bottom="1080" w:left="1080" w:header="720" w:footer="720" w:gutter="0"/>
          <w:cols w:space="720"/>
          <w:titlePg/>
          <w:docGrid w:linePitch="360"/>
        </w:sectPr>
      </w:pPr>
      <w:r w:rsidRPr="00CA1BD2">
        <w:rPr>
          <w:rFonts w:ascii="Aptos" w:hAnsi="Aptos"/>
          <w:i/>
          <w:color w:val="auto"/>
          <w:sz w:val="22"/>
          <w:szCs w:val="22"/>
        </w:rPr>
        <w:t xml:space="preserve">Sociological </w:t>
      </w:r>
      <w:r w:rsidR="0030685B" w:rsidRPr="00CA1BD2">
        <w:rPr>
          <w:rFonts w:ascii="Aptos" w:hAnsi="Aptos"/>
          <w:i/>
          <w:color w:val="auto"/>
          <w:sz w:val="22"/>
          <w:szCs w:val="22"/>
        </w:rPr>
        <w:t xml:space="preserve">Inquiry, </w:t>
      </w:r>
      <w:r w:rsidR="0030685B" w:rsidRPr="00CA1BD2">
        <w:rPr>
          <w:rFonts w:ascii="Aptos" w:hAnsi="Aptos"/>
          <w:color w:val="auto"/>
          <w:sz w:val="22"/>
          <w:szCs w:val="22"/>
        </w:rPr>
        <w:t>2015</w:t>
      </w:r>
    </w:p>
    <w:p w14:paraId="429750D5" w14:textId="77777777" w:rsidR="004D3D30" w:rsidRPr="00CA1BD2" w:rsidRDefault="004D3D30" w:rsidP="0030685B">
      <w:pPr>
        <w:pStyle w:val="Default"/>
        <w:ind w:left="720"/>
        <w:rPr>
          <w:rFonts w:ascii="Aptos" w:hAnsi="Aptos"/>
          <w:color w:val="auto"/>
          <w:sz w:val="22"/>
          <w:szCs w:val="22"/>
        </w:rPr>
        <w:sectPr w:rsidR="004D3D30" w:rsidRPr="00CA1BD2" w:rsidSect="00D97BFC">
          <w:type w:val="continuous"/>
          <w:pgSz w:w="12240" w:h="15840"/>
          <w:pgMar w:top="1080" w:right="1080" w:bottom="1080" w:left="1080" w:header="720" w:footer="720" w:gutter="0"/>
          <w:cols w:space="720"/>
          <w:titlePg/>
          <w:docGrid w:linePitch="360"/>
        </w:sectPr>
      </w:pPr>
    </w:p>
    <w:p w14:paraId="0828D7DD" w14:textId="468C3778" w:rsidR="00263AD7" w:rsidRPr="00CA1BD2" w:rsidRDefault="00263AD7" w:rsidP="0030685B">
      <w:pPr>
        <w:pStyle w:val="Default"/>
        <w:ind w:left="720"/>
        <w:rPr>
          <w:rFonts w:ascii="Aptos" w:hAnsi="Aptos"/>
          <w:color w:val="auto"/>
          <w:sz w:val="22"/>
          <w:szCs w:val="22"/>
        </w:rPr>
      </w:pPr>
    </w:p>
    <w:sectPr w:rsidR="00263AD7" w:rsidRPr="00CA1BD2" w:rsidSect="00D97BFC">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D047" w14:textId="77777777" w:rsidR="00CA07B1" w:rsidRDefault="00CA07B1" w:rsidP="003964BD">
      <w:r>
        <w:separator/>
      </w:r>
    </w:p>
  </w:endnote>
  <w:endnote w:type="continuationSeparator" w:id="0">
    <w:p w14:paraId="5C9C4FF8" w14:textId="77777777" w:rsidR="00CA07B1" w:rsidRDefault="00CA07B1" w:rsidP="003964BD">
      <w:r>
        <w:continuationSeparator/>
      </w:r>
    </w:p>
  </w:endnote>
  <w:endnote w:type="continuationNotice" w:id="1">
    <w:p w14:paraId="7ADFD232" w14:textId="77777777" w:rsidR="00CA07B1" w:rsidRDefault="00CA0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108728"/>
      <w:docPartObj>
        <w:docPartGallery w:val="Page Numbers (Bottom of Page)"/>
        <w:docPartUnique/>
      </w:docPartObj>
    </w:sdtPr>
    <w:sdtEndPr>
      <w:rPr>
        <w:rFonts w:ascii="Aptos" w:hAnsi="Aptos"/>
        <w:sz w:val="20"/>
        <w:szCs w:val="20"/>
      </w:rPr>
    </w:sdtEndPr>
    <w:sdtContent>
      <w:p w14:paraId="15DCEF2E" w14:textId="7778B216" w:rsidR="0017779F" w:rsidRPr="00066A2B" w:rsidRDefault="0017779F">
        <w:pPr>
          <w:pStyle w:val="Footer"/>
          <w:jc w:val="center"/>
          <w:rPr>
            <w:rFonts w:ascii="Aptos" w:hAnsi="Aptos"/>
            <w:sz w:val="20"/>
            <w:szCs w:val="20"/>
          </w:rPr>
        </w:pPr>
        <w:r w:rsidRPr="00066A2B">
          <w:rPr>
            <w:rFonts w:ascii="Aptos" w:hAnsi="Aptos"/>
            <w:sz w:val="20"/>
            <w:szCs w:val="20"/>
          </w:rPr>
          <w:fldChar w:fldCharType="begin"/>
        </w:r>
        <w:r w:rsidRPr="00066A2B">
          <w:rPr>
            <w:rFonts w:ascii="Aptos" w:hAnsi="Aptos"/>
            <w:sz w:val="20"/>
            <w:szCs w:val="20"/>
          </w:rPr>
          <w:instrText xml:space="preserve"> PAGE   \* MERGEFORMAT </w:instrText>
        </w:r>
        <w:r w:rsidRPr="00066A2B">
          <w:rPr>
            <w:rFonts w:ascii="Aptos" w:hAnsi="Aptos"/>
            <w:sz w:val="20"/>
            <w:szCs w:val="20"/>
          </w:rPr>
          <w:fldChar w:fldCharType="separate"/>
        </w:r>
        <w:r w:rsidRPr="00066A2B">
          <w:rPr>
            <w:rFonts w:ascii="Aptos" w:hAnsi="Aptos"/>
            <w:noProof/>
            <w:sz w:val="20"/>
            <w:szCs w:val="20"/>
          </w:rPr>
          <w:t>15</w:t>
        </w:r>
        <w:r w:rsidRPr="00066A2B">
          <w:rPr>
            <w:rFonts w:ascii="Aptos" w:hAnsi="Aptos"/>
            <w:noProof/>
            <w:sz w:val="20"/>
            <w:szCs w:val="20"/>
          </w:rPr>
          <w:fldChar w:fldCharType="end"/>
        </w:r>
      </w:p>
    </w:sdtContent>
  </w:sdt>
  <w:p w14:paraId="15DCEF2F" w14:textId="77777777" w:rsidR="0017779F" w:rsidRDefault="00177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92251"/>
      <w:docPartObj>
        <w:docPartGallery w:val="Page Numbers (Bottom of Page)"/>
        <w:docPartUnique/>
      </w:docPartObj>
    </w:sdtPr>
    <w:sdtEndPr>
      <w:rPr>
        <w:rFonts w:ascii="Times New Roman" w:hAnsi="Times New Roman"/>
      </w:rPr>
    </w:sdtEndPr>
    <w:sdtContent>
      <w:p w14:paraId="15DCEF30" w14:textId="5A322E73" w:rsidR="0017779F" w:rsidRDefault="0017779F">
        <w:pPr>
          <w:pStyle w:val="Footer"/>
          <w:jc w:val="center"/>
        </w:pPr>
        <w:r w:rsidRPr="00794A6F">
          <w:rPr>
            <w:rFonts w:ascii="Times New Roman" w:hAnsi="Times New Roman"/>
          </w:rPr>
          <w:fldChar w:fldCharType="begin"/>
        </w:r>
        <w:r w:rsidRPr="00794A6F">
          <w:rPr>
            <w:rFonts w:ascii="Times New Roman" w:hAnsi="Times New Roman"/>
          </w:rPr>
          <w:instrText xml:space="preserve"> PAGE   \* MERGEFORMAT </w:instrText>
        </w:r>
        <w:r w:rsidRPr="00794A6F">
          <w:rPr>
            <w:rFonts w:ascii="Times New Roman" w:hAnsi="Times New Roman"/>
          </w:rPr>
          <w:fldChar w:fldCharType="separate"/>
        </w:r>
        <w:r w:rsidRPr="00794A6F">
          <w:rPr>
            <w:rFonts w:ascii="Times New Roman" w:hAnsi="Times New Roman"/>
            <w:noProof/>
          </w:rPr>
          <w:t>1</w:t>
        </w:r>
        <w:r w:rsidRPr="00794A6F">
          <w:rPr>
            <w:rFonts w:ascii="Times New Roman" w:hAnsi="Times New Roman"/>
            <w:noProof/>
          </w:rPr>
          <w:fldChar w:fldCharType="end"/>
        </w:r>
      </w:p>
    </w:sdtContent>
  </w:sdt>
  <w:p w14:paraId="15DCEF31" w14:textId="77777777" w:rsidR="0017779F" w:rsidRDefault="00177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3601" w14:textId="77777777" w:rsidR="00CA07B1" w:rsidRDefault="00CA07B1" w:rsidP="003964BD">
      <w:r>
        <w:separator/>
      </w:r>
    </w:p>
  </w:footnote>
  <w:footnote w:type="continuationSeparator" w:id="0">
    <w:p w14:paraId="1D676812" w14:textId="77777777" w:rsidR="00CA07B1" w:rsidRDefault="00CA07B1" w:rsidP="003964BD">
      <w:r>
        <w:continuationSeparator/>
      </w:r>
    </w:p>
  </w:footnote>
  <w:footnote w:type="continuationNotice" w:id="1">
    <w:p w14:paraId="3F9117D0" w14:textId="77777777" w:rsidR="00CA07B1" w:rsidRDefault="00CA07B1"/>
  </w:footnote>
  <w:footnote w:id="2">
    <w:p w14:paraId="405AB3C6" w14:textId="0BA5D1C3" w:rsidR="0017779F" w:rsidRDefault="0017779F">
      <w:pPr>
        <w:pStyle w:val="FootnoteText"/>
      </w:pPr>
      <w:r>
        <w:rPr>
          <w:rStyle w:val="FootnoteReference"/>
        </w:rPr>
        <w:footnoteRef/>
      </w:r>
      <w:r>
        <w:t xml:space="preserve"> </w:t>
      </w:r>
      <w:r>
        <w:rPr>
          <w:rFonts w:ascii="Aptos" w:hAnsi="Aptos"/>
          <w:b/>
        </w:rPr>
        <w:t xml:space="preserve"> </w:t>
      </w:r>
      <w:r>
        <w:rPr>
          <w:rFonts w:ascii="Aptos" w:hAnsi="Aptos"/>
          <w:bCs/>
        </w:rPr>
        <w:t xml:space="preserve">I </w:t>
      </w:r>
      <w:r w:rsidRPr="00243CF3">
        <w:rPr>
          <w:rFonts w:ascii="Aptos" w:hAnsi="Aptos"/>
          <w:bCs/>
        </w:rPr>
        <w:t>publish under Ulrich-Schad</w:t>
      </w:r>
      <w:r>
        <w:rPr>
          <w:rFonts w:ascii="Aptos" w:hAnsi="Aptos"/>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ED22" w14:textId="1FDCA230" w:rsidR="0017779F" w:rsidRPr="00066A2B" w:rsidRDefault="0017779F" w:rsidP="006867FF">
    <w:pPr>
      <w:pStyle w:val="Header"/>
      <w:jc w:val="right"/>
      <w:rPr>
        <w:rFonts w:ascii="Aptos" w:hAnsi="Aptos"/>
        <w:sz w:val="20"/>
        <w:szCs w:val="20"/>
      </w:rPr>
    </w:pPr>
    <w:r w:rsidRPr="00066A2B">
      <w:rPr>
        <w:rFonts w:ascii="Aptos" w:hAnsi="Aptos"/>
        <w:sz w:val="20"/>
        <w:szCs w:val="20"/>
      </w:rPr>
      <w:t xml:space="preserve">Schad, Curriculum Vitae, </w:t>
    </w:r>
    <w:r w:rsidR="00F4141C">
      <w:rPr>
        <w:rFonts w:ascii="Aptos" w:hAnsi="Aptos"/>
        <w:sz w:val="20"/>
        <w:szCs w:val="20"/>
      </w:rPr>
      <w:t>Sept.</w:t>
    </w:r>
    <w:r w:rsidRPr="00066A2B">
      <w:rPr>
        <w:rFonts w:ascii="Aptos" w:hAnsi="Aptos"/>
        <w:sz w:val="20"/>
        <w:szCs w:val="20"/>
      </w:rPr>
      <w:t xml:space="preserve"> 202</w:t>
    </w:r>
    <w:r>
      <w:rPr>
        <w:rFonts w:ascii="Aptos" w:hAnsi="Aptos"/>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5A3E" w14:textId="30036B45" w:rsidR="0017779F" w:rsidRPr="0055150B" w:rsidRDefault="0017779F" w:rsidP="006867FF">
    <w:pPr>
      <w:pStyle w:val="Header"/>
      <w:jc w:val="right"/>
      <w:rPr>
        <w:rFonts w:ascii="Aptos" w:hAnsi="Aptos"/>
        <w:sz w:val="20"/>
        <w:szCs w:val="20"/>
      </w:rPr>
    </w:pPr>
    <w:r w:rsidRPr="0055150B">
      <w:rPr>
        <w:rFonts w:ascii="Aptos" w:hAnsi="Aptos"/>
        <w:sz w:val="20"/>
        <w:szCs w:val="20"/>
      </w:rPr>
      <w:t xml:space="preserve">Updated </w:t>
    </w:r>
    <w:r w:rsidR="00F4141C">
      <w:rPr>
        <w:rFonts w:ascii="Aptos" w:hAnsi="Aptos"/>
        <w:sz w:val="20"/>
        <w:szCs w:val="20"/>
      </w:rPr>
      <w:t>Sept. 2</w:t>
    </w:r>
    <w:r w:rsidR="00966C2C">
      <w:rPr>
        <w:rFonts w:ascii="Aptos" w:hAnsi="Aptos"/>
        <w:sz w:val="20"/>
        <w:szCs w:val="20"/>
      </w:rPr>
      <w:t>,</w:t>
    </w:r>
    <w:r w:rsidRPr="0055150B">
      <w:rPr>
        <w:rFonts w:ascii="Aptos" w:hAnsi="Aptos"/>
        <w:sz w:val="20"/>
        <w:szCs w:val="20"/>
      </w:rPr>
      <w:t xml:space="preserve"> 202</w:t>
    </w:r>
    <w:r>
      <w:rPr>
        <w:rFonts w:ascii="Aptos" w:hAnsi="Aptos"/>
        <w:sz w:val="20"/>
        <w:szCs w:val="20"/>
      </w:rPr>
      <w:t>5</w:t>
    </w:r>
  </w:p>
  <w:p w14:paraId="62D47068" w14:textId="77777777" w:rsidR="0017779F" w:rsidRDefault="00177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38"/>
    <w:multiLevelType w:val="hybridMultilevel"/>
    <w:tmpl w:val="AC2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2245298"/>
    <w:multiLevelType w:val="hybridMultilevel"/>
    <w:tmpl w:val="BCEC511C"/>
    <w:lvl w:ilvl="0" w:tplc="0978C0DE">
      <w:start w:val="1"/>
      <w:numFmt w:val="decimal"/>
      <w:lvlText w:val="%1."/>
      <w:lvlJc w:val="left"/>
      <w:pPr>
        <w:ind w:left="0" w:hanging="360"/>
      </w:pPr>
      <w:rPr>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194FE4"/>
    <w:multiLevelType w:val="hybridMultilevel"/>
    <w:tmpl w:val="45F8CCE6"/>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21654"/>
    <w:multiLevelType w:val="hybridMultilevel"/>
    <w:tmpl w:val="B8201268"/>
    <w:lvl w:ilvl="0" w:tplc="0978C0DE">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51EB5"/>
    <w:multiLevelType w:val="hybridMultilevel"/>
    <w:tmpl w:val="9578B1AC"/>
    <w:lvl w:ilvl="0" w:tplc="FFFFFFFF">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F59F6"/>
    <w:multiLevelType w:val="hybridMultilevel"/>
    <w:tmpl w:val="010E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51ECE"/>
    <w:multiLevelType w:val="hybridMultilevel"/>
    <w:tmpl w:val="D40ECF70"/>
    <w:lvl w:ilvl="0" w:tplc="FFFFFFFF">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86E88"/>
    <w:multiLevelType w:val="hybridMultilevel"/>
    <w:tmpl w:val="D5547E3A"/>
    <w:lvl w:ilvl="0" w:tplc="0978C0DE">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A6A29"/>
    <w:multiLevelType w:val="hybridMultilevel"/>
    <w:tmpl w:val="3F02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4A76F84"/>
    <w:multiLevelType w:val="hybridMultilevel"/>
    <w:tmpl w:val="E2D2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C655B"/>
    <w:multiLevelType w:val="hybridMultilevel"/>
    <w:tmpl w:val="64F0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76267"/>
    <w:multiLevelType w:val="hybridMultilevel"/>
    <w:tmpl w:val="C36ED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755B67"/>
    <w:multiLevelType w:val="hybridMultilevel"/>
    <w:tmpl w:val="7D2C5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ED3F91"/>
    <w:multiLevelType w:val="hybridMultilevel"/>
    <w:tmpl w:val="DD163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926D22"/>
    <w:multiLevelType w:val="hybridMultilevel"/>
    <w:tmpl w:val="FF9A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7354B1E"/>
    <w:multiLevelType w:val="hybridMultilevel"/>
    <w:tmpl w:val="6C405AD4"/>
    <w:lvl w:ilvl="0" w:tplc="0756D85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392079"/>
    <w:multiLevelType w:val="hybridMultilevel"/>
    <w:tmpl w:val="84C4BD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163BF0"/>
    <w:multiLevelType w:val="hybridMultilevel"/>
    <w:tmpl w:val="2842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B7686"/>
    <w:multiLevelType w:val="hybridMultilevel"/>
    <w:tmpl w:val="A0AA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F7D80"/>
    <w:multiLevelType w:val="hybridMultilevel"/>
    <w:tmpl w:val="5AEA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E1D53"/>
    <w:multiLevelType w:val="hybridMultilevel"/>
    <w:tmpl w:val="0514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E79662C"/>
    <w:multiLevelType w:val="hybridMultilevel"/>
    <w:tmpl w:val="1014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01C54"/>
    <w:multiLevelType w:val="hybridMultilevel"/>
    <w:tmpl w:val="60EC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11BAC"/>
    <w:multiLevelType w:val="hybridMultilevel"/>
    <w:tmpl w:val="7D22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46557A03"/>
    <w:multiLevelType w:val="hybridMultilevel"/>
    <w:tmpl w:val="2210069C"/>
    <w:lvl w:ilvl="0" w:tplc="FFFFFFFF">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C5D65"/>
    <w:multiLevelType w:val="hybridMultilevel"/>
    <w:tmpl w:val="638EAECA"/>
    <w:lvl w:ilvl="0" w:tplc="FFFFFFFF">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C0B2D"/>
    <w:multiLevelType w:val="hybridMultilevel"/>
    <w:tmpl w:val="BCF6D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F06538"/>
    <w:multiLevelType w:val="hybridMultilevel"/>
    <w:tmpl w:val="2A58CC4A"/>
    <w:lvl w:ilvl="0" w:tplc="B82CDF04">
      <w:start w:val="1"/>
      <w:numFmt w:val="decimal"/>
      <w:lvlText w:val="%1."/>
      <w:lvlJc w:val="left"/>
      <w:pPr>
        <w:ind w:left="360" w:hanging="360"/>
      </w:pPr>
      <w:rPr>
        <w:b w:val="0"/>
        <w:bCs/>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836252"/>
    <w:multiLevelType w:val="hybridMultilevel"/>
    <w:tmpl w:val="417C89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47316B"/>
    <w:multiLevelType w:val="hybridMultilevel"/>
    <w:tmpl w:val="920675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86D105E"/>
    <w:multiLevelType w:val="hybridMultilevel"/>
    <w:tmpl w:val="CEEE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1" w15:restartNumberingAfterBreak="0">
    <w:nsid w:val="59642128"/>
    <w:multiLevelType w:val="hybridMultilevel"/>
    <w:tmpl w:val="4D98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5F0D3FF1"/>
    <w:multiLevelType w:val="hybridMultilevel"/>
    <w:tmpl w:val="9B3A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5FDC391D"/>
    <w:multiLevelType w:val="hybridMultilevel"/>
    <w:tmpl w:val="9DD46E34"/>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1B4B75"/>
    <w:multiLevelType w:val="hybridMultilevel"/>
    <w:tmpl w:val="F7701DE2"/>
    <w:lvl w:ilvl="0" w:tplc="FFFFFFFF">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C1BAA"/>
    <w:multiLevelType w:val="hybridMultilevel"/>
    <w:tmpl w:val="E1D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92BCE"/>
    <w:multiLevelType w:val="hybridMultilevel"/>
    <w:tmpl w:val="13D05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05FD2"/>
    <w:multiLevelType w:val="hybridMultilevel"/>
    <w:tmpl w:val="7F72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32D98"/>
    <w:multiLevelType w:val="hybridMultilevel"/>
    <w:tmpl w:val="1BA84FFA"/>
    <w:lvl w:ilvl="0" w:tplc="8CB43F88">
      <w:start w:val="1"/>
      <w:numFmt w:val="decimal"/>
      <w:lvlText w:val="%1."/>
      <w:lvlJc w:val="left"/>
      <w:pPr>
        <w:ind w:left="360" w:hanging="360"/>
      </w:pPr>
      <w:rPr>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163FF5"/>
    <w:multiLevelType w:val="hybridMultilevel"/>
    <w:tmpl w:val="94225CAC"/>
    <w:lvl w:ilvl="0" w:tplc="FFFFFFFF">
      <w:start w:val="1"/>
      <w:numFmt w:val="decimal"/>
      <w:lvlText w:val="%1."/>
      <w:lvlJc w:val="left"/>
      <w:pPr>
        <w:ind w:left="36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97C41"/>
    <w:multiLevelType w:val="hybridMultilevel"/>
    <w:tmpl w:val="14067B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3B4B7A"/>
    <w:multiLevelType w:val="hybridMultilevel"/>
    <w:tmpl w:val="FD9A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50561"/>
    <w:multiLevelType w:val="hybridMultilevel"/>
    <w:tmpl w:val="D4F8EB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D143EA3"/>
    <w:multiLevelType w:val="hybridMultilevel"/>
    <w:tmpl w:val="1B0AD790"/>
    <w:lvl w:ilvl="0" w:tplc="4D16C064">
      <w:start w:val="1"/>
      <w:numFmt w:val="decimal"/>
      <w:lvlText w:val="%1."/>
      <w:lvlJc w:val="left"/>
      <w:pPr>
        <w:ind w:left="360" w:hanging="360"/>
      </w:pPr>
      <w:rPr>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0A0E72"/>
    <w:multiLevelType w:val="hybridMultilevel"/>
    <w:tmpl w:val="A952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83660"/>
    <w:multiLevelType w:val="hybridMultilevel"/>
    <w:tmpl w:val="BAD2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393268">
    <w:abstractNumId w:val="30"/>
  </w:num>
  <w:num w:numId="2" w16cid:durableId="1531331534">
    <w:abstractNumId w:val="22"/>
  </w:num>
  <w:num w:numId="3" w16cid:durableId="778067747">
    <w:abstractNumId w:val="44"/>
  </w:num>
  <w:num w:numId="4" w16cid:durableId="1759018038">
    <w:abstractNumId w:val="35"/>
  </w:num>
  <w:num w:numId="5" w16cid:durableId="1453864109">
    <w:abstractNumId w:val="9"/>
  </w:num>
  <w:num w:numId="6" w16cid:durableId="238056146">
    <w:abstractNumId w:val="36"/>
  </w:num>
  <w:num w:numId="7" w16cid:durableId="766852148">
    <w:abstractNumId w:val="37"/>
  </w:num>
  <w:num w:numId="8" w16cid:durableId="1460807197">
    <w:abstractNumId w:val="28"/>
  </w:num>
  <w:num w:numId="9" w16cid:durableId="1240098600">
    <w:abstractNumId w:val="42"/>
  </w:num>
  <w:num w:numId="10" w16cid:durableId="1209024813">
    <w:abstractNumId w:val="29"/>
  </w:num>
  <w:num w:numId="11" w16cid:durableId="73011473">
    <w:abstractNumId w:val="13"/>
  </w:num>
  <w:num w:numId="12" w16cid:durableId="1739279805">
    <w:abstractNumId w:val="16"/>
  </w:num>
  <w:num w:numId="13" w16cid:durableId="1658993931">
    <w:abstractNumId w:val="12"/>
  </w:num>
  <w:num w:numId="14" w16cid:durableId="1470593013">
    <w:abstractNumId w:val="26"/>
  </w:num>
  <w:num w:numId="15" w16cid:durableId="85998505">
    <w:abstractNumId w:val="17"/>
  </w:num>
  <w:num w:numId="16" w16cid:durableId="418066170">
    <w:abstractNumId w:val="27"/>
  </w:num>
  <w:num w:numId="17" w16cid:durableId="834345768">
    <w:abstractNumId w:val="40"/>
  </w:num>
  <w:num w:numId="18" w16cid:durableId="849639218">
    <w:abstractNumId w:val="15"/>
  </w:num>
  <w:num w:numId="19" w16cid:durableId="1687630264">
    <w:abstractNumId w:val="7"/>
  </w:num>
  <w:num w:numId="20" w16cid:durableId="336537317">
    <w:abstractNumId w:val="1"/>
  </w:num>
  <w:num w:numId="21" w16cid:durableId="1851288410">
    <w:abstractNumId w:val="3"/>
  </w:num>
  <w:num w:numId="22" w16cid:durableId="243876817">
    <w:abstractNumId w:val="2"/>
  </w:num>
  <w:num w:numId="23" w16cid:durableId="618880267">
    <w:abstractNumId w:val="33"/>
  </w:num>
  <w:num w:numId="24" w16cid:durableId="1042826148">
    <w:abstractNumId w:val="39"/>
  </w:num>
  <w:num w:numId="25" w16cid:durableId="1163399689">
    <w:abstractNumId w:val="34"/>
  </w:num>
  <w:num w:numId="26" w16cid:durableId="850752724">
    <w:abstractNumId w:val="24"/>
  </w:num>
  <w:num w:numId="27" w16cid:durableId="1953710770">
    <w:abstractNumId w:val="4"/>
  </w:num>
  <w:num w:numId="28" w16cid:durableId="767845890">
    <w:abstractNumId w:val="6"/>
  </w:num>
  <w:num w:numId="29" w16cid:durableId="506680245">
    <w:abstractNumId w:val="25"/>
  </w:num>
  <w:num w:numId="30" w16cid:durableId="1318221639">
    <w:abstractNumId w:val="32"/>
  </w:num>
  <w:num w:numId="31" w16cid:durableId="1498689282">
    <w:abstractNumId w:val="20"/>
  </w:num>
  <w:num w:numId="32" w16cid:durableId="181405877">
    <w:abstractNumId w:val="23"/>
  </w:num>
  <w:num w:numId="33" w16cid:durableId="577985777">
    <w:abstractNumId w:val="8"/>
  </w:num>
  <w:num w:numId="34" w16cid:durableId="1238709648">
    <w:abstractNumId w:val="14"/>
  </w:num>
  <w:num w:numId="35" w16cid:durableId="205794355">
    <w:abstractNumId w:val="0"/>
  </w:num>
  <w:num w:numId="36" w16cid:durableId="2062703406">
    <w:abstractNumId w:val="38"/>
  </w:num>
  <w:num w:numId="37" w16cid:durableId="739251019">
    <w:abstractNumId w:val="31"/>
  </w:num>
  <w:num w:numId="38" w16cid:durableId="403530880">
    <w:abstractNumId w:val="18"/>
  </w:num>
  <w:num w:numId="39" w16cid:durableId="1029574840">
    <w:abstractNumId w:val="21"/>
  </w:num>
  <w:num w:numId="40" w16cid:durableId="25300314">
    <w:abstractNumId w:val="5"/>
  </w:num>
  <w:num w:numId="41" w16cid:durableId="618486369">
    <w:abstractNumId w:val="11"/>
  </w:num>
  <w:num w:numId="42" w16cid:durableId="409429945">
    <w:abstractNumId w:val="19"/>
  </w:num>
  <w:num w:numId="43" w16cid:durableId="1839612511">
    <w:abstractNumId w:val="10"/>
  </w:num>
  <w:num w:numId="44" w16cid:durableId="930166311">
    <w:abstractNumId w:val="41"/>
  </w:num>
  <w:num w:numId="45" w16cid:durableId="1734154154">
    <w:abstractNumId w:val="45"/>
  </w:num>
  <w:num w:numId="46" w16cid:durableId="1177501643">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0A"/>
    <w:rsid w:val="00000717"/>
    <w:rsid w:val="00001814"/>
    <w:rsid w:val="00002985"/>
    <w:rsid w:val="00003BCF"/>
    <w:rsid w:val="00003F3F"/>
    <w:rsid w:val="000048E6"/>
    <w:rsid w:val="000055B9"/>
    <w:rsid w:val="00005747"/>
    <w:rsid w:val="00005AF4"/>
    <w:rsid w:val="00005F03"/>
    <w:rsid w:val="000062D6"/>
    <w:rsid w:val="0000672E"/>
    <w:rsid w:val="00007DEC"/>
    <w:rsid w:val="00010DBA"/>
    <w:rsid w:val="00010FA8"/>
    <w:rsid w:val="000110A7"/>
    <w:rsid w:val="00011437"/>
    <w:rsid w:val="0001189C"/>
    <w:rsid w:val="00012D12"/>
    <w:rsid w:val="000130DD"/>
    <w:rsid w:val="0001497C"/>
    <w:rsid w:val="0001529D"/>
    <w:rsid w:val="00015795"/>
    <w:rsid w:val="0001697B"/>
    <w:rsid w:val="00017BED"/>
    <w:rsid w:val="00020923"/>
    <w:rsid w:val="00021586"/>
    <w:rsid w:val="00022A91"/>
    <w:rsid w:val="00023B4C"/>
    <w:rsid w:val="00023F96"/>
    <w:rsid w:val="00026E12"/>
    <w:rsid w:val="00030330"/>
    <w:rsid w:val="00031692"/>
    <w:rsid w:val="00031FD2"/>
    <w:rsid w:val="000332E6"/>
    <w:rsid w:val="000341B0"/>
    <w:rsid w:val="00034244"/>
    <w:rsid w:val="000355D9"/>
    <w:rsid w:val="00035839"/>
    <w:rsid w:val="00035C25"/>
    <w:rsid w:val="00035F27"/>
    <w:rsid w:val="00035FAF"/>
    <w:rsid w:val="00036974"/>
    <w:rsid w:val="00036A9D"/>
    <w:rsid w:val="00036D68"/>
    <w:rsid w:val="00036DF3"/>
    <w:rsid w:val="00036E5E"/>
    <w:rsid w:val="00037E6F"/>
    <w:rsid w:val="000409B4"/>
    <w:rsid w:val="00040C27"/>
    <w:rsid w:val="00041A0B"/>
    <w:rsid w:val="00041F3E"/>
    <w:rsid w:val="00042C4F"/>
    <w:rsid w:val="00042F55"/>
    <w:rsid w:val="00044C99"/>
    <w:rsid w:val="00044D04"/>
    <w:rsid w:val="00045F6F"/>
    <w:rsid w:val="00047AF2"/>
    <w:rsid w:val="0005010E"/>
    <w:rsid w:val="000502EA"/>
    <w:rsid w:val="000504E2"/>
    <w:rsid w:val="00051953"/>
    <w:rsid w:val="000527A1"/>
    <w:rsid w:val="00055418"/>
    <w:rsid w:val="00055F7E"/>
    <w:rsid w:val="00055FBA"/>
    <w:rsid w:val="0005798D"/>
    <w:rsid w:val="00057E3F"/>
    <w:rsid w:val="000602F5"/>
    <w:rsid w:val="000609DA"/>
    <w:rsid w:val="000614C4"/>
    <w:rsid w:val="00061529"/>
    <w:rsid w:val="00061CDF"/>
    <w:rsid w:val="00061E7C"/>
    <w:rsid w:val="000625DA"/>
    <w:rsid w:val="000630E1"/>
    <w:rsid w:val="00064E40"/>
    <w:rsid w:val="000656FC"/>
    <w:rsid w:val="00065718"/>
    <w:rsid w:val="00066882"/>
    <w:rsid w:val="00066A2B"/>
    <w:rsid w:val="00066BF2"/>
    <w:rsid w:val="000704EC"/>
    <w:rsid w:val="00070738"/>
    <w:rsid w:val="000723B8"/>
    <w:rsid w:val="000726F7"/>
    <w:rsid w:val="00072BB2"/>
    <w:rsid w:val="0007305E"/>
    <w:rsid w:val="000730CC"/>
    <w:rsid w:val="00073460"/>
    <w:rsid w:val="0007501C"/>
    <w:rsid w:val="00075661"/>
    <w:rsid w:val="000776E6"/>
    <w:rsid w:val="00080CC4"/>
    <w:rsid w:val="00082AB0"/>
    <w:rsid w:val="00083107"/>
    <w:rsid w:val="000833C8"/>
    <w:rsid w:val="000842E0"/>
    <w:rsid w:val="00084D6A"/>
    <w:rsid w:val="00084F63"/>
    <w:rsid w:val="00085477"/>
    <w:rsid w:val="00086110"/>
    <w:rsid w:val="00087D41"/>
    <w:rsid w:val="000900CC"/>
    <w:rsid w:val="0009079B"/>
    <w:rsid w:val="000919A2"/>
    <w:rsid w:val="00091CB0"/>
    <w:rsid w:val="00092665"/>
    <w:rsid w:val="00093A58"/>
    <w:rsid w:val="00094052"/>
    <w:rsid w:val="00096E6B"/>
    <w:rsid w:val="000A00FF"/>
    <w:rsid w:val="000A139A"/>
    <w:rsid w:val="000A1E82"/>
    <w:rsid w:val="000A2461"/>
    <w:rsid w:val="000A2CA7"/>
    <w:rsid w:val="000A30F5"/>
    <w:rsid w:val="000A3595"/>
    <w:rsid w:val="000A363C"/>
    <w:rsid w:val="000A400C"/>
    <w:rsid w:val="000A41C9"/>
    <w:rsid w:val="000A605F"/>
    <w:rsid w:val="000A61B5"/>
    <w:rsid w:val="000A788A"/>
    <w:rsid w:val="000B14F6"/>
    <w:rsid w:val="000B1C86"/>
    <w:rsid w:val="000B2678"/>
    <w:rsid w:val="000B30EE"/>
    <w:rsid w:val="000B4026"/>
    <w:rsid w:val="000B412A"/>
    <w:rsid w:val="000B4F68"/>
    <w:rsid w:val="000B52C3"/>
    <w:rsid w:val="000B53C3"/>
    <w:rsid w:val="000B5453"/>
    <w:rsid w:val="000B6597"/>
    <w:rsid w:val="000B695C"/>
    <w:rsid w:val="000C0B26"/>
    <w:rsid w:val="000C0CA1"/>
    <w:rsid w:val="000C1069"/>
    <w:rsid w:val="000C17B9"/>
    <w:rsid w:val="000C23D6"/>
    <w:rsid w:val="000C30D4"/>
    <w:rsid w:val="000C3598"/>
    <w:rsid w:val="000C43D1"/>
    <w:rsid w:val="000C4A7B"/>
    <w:rsid w:val="000C4F1C"/>
    <w:rsid w:val="000C55BB"/>
    <w:rsid w:val="000C6701"/>
    <w:rsid w:val="000C6C14"/>
    <w:rsid w:val="000D0104"/>
    <w:rsid w:val="000D126F"/>
    <w:rsid w:val="000D228B"/>
    <w:rsid w:val="000D286C"/>
    <w:rsid w:val="000D2929"/>
    <w:rsid w:val="000D3614"/>
    <w:rsid w:val="000D649D"/>
    <w:rsid w:val="000D79EA"/>
    <w:rsid w:val="000E0FEB"/>
    <w:rsid w:val="000E17E2"/>
    <w:rsid w:val="000E191A"/>
    <w:rsid w:val="000E1935"/>
    <w:rsid w:val="000E23A0"/>
    <w:rsid w:val="000E2750"/>
    <w:rsid w:val="000E28FC"/>
    <w:rsid w:val="000E2C29"/>
    <w:rsid w:val="000E2F73"/>
    <w:rsid w:val="000E33B9"/>
    <w:rsid w:val="000E417F"/>
    <w:rsid w:val="000E44D2"/>
    <w:rsid w:val="000E5213"/>
    <w:rsid w:val="000E7004"/>
    <w:rsid w:val="000E70CB"/>
    <w:rsid w:val="000F1842"/>
    <w:rsid w:val="000F22A5"/>
    <w:rsid w:val="000F4387"/>
    <w:rsid w:val="000F51B7"/>
    <w:rsid w:val="000F5DC1"/>
    <w:rsid w:val="000F7252"/>
    <w:rsid w:val="000F7BB5"/>
    <w:rsid w:val="00100BE8"/>
    <w:rsid w:val="001012AE"/>
    <w:rsid w:val="00101B2E"/>
    <w:rsid w:val="00102458"/>
    <w:rsid w:val="001024AD"/>
    <w:rsid w:val="00102964"/>
    <w:rsid w:val="001030AB"/>
    <w:rsid w:val="00103F2C"/>
    <w:rsid w:val="00105707"/>
    <w:rsid w:val="00106BB1"/>
    <w:rsid w:val="00106DB9"/>
    <w:rsid w:val="001079BC"/>
    <w:rsid w:val="001079CA"/>
    <w:rsid w:val="00107B26"/>
    <w:rsid w:val="00107DC6"/>
    <w:rsid w:val="00112370"/>
    <w:rsid w:val="00112A7E"/>
    <w:rsid w:val="001133CB"/>
    <w:rsid w:val="00113A07"/>
    <w:rsid w:val="00113C6E"/>
    <w:rsid w:val="001143CA"/>
    <w:rsid w:val="00115A67"/>
    <w:rsid w:val="00117D97"/>
    <w:rsid w:val="0012063F"/>
    <w:rsid w:val="001211BC"/>
    <w:rsid w:val="001211D9"/>
    <w:rsid w:val="00121710"/>
    <w:rsid w:val="00121AFB"/>
    <w:rsid w:val="001234E9"/>
    <w:rsid w:val="0012361F"/>
    <w:rsid w:val="00123C1A"/>
    <w:rsid w:val="0012436C"/>
    <w:rsid w:val="001261BE"/>
    <w:rsid w:val="00131AE5"/>
    <w:rsid w:val="00132660"/>
    <w:rsid w:val="001338BA"/>
    <w:rsid w:val="00133AC2"/>
    <w:rsid w:val="001349AE"/>
    <w:rsid w:val="00134FFF"/>
    <w:rsid w:val="00135654"/>
    <w:rsid w:val="00135E45"/>
    <w:rsid w:val="001361A6"/>
    <w:rsid w:val="001361C7"/>
    <w:rsid w:val="00136641"/>
    <w:rsid w:val="00136C83"/>
    <w:rsid w:val="001410CF"/>
    <w:rsid w:val="00141A0E"/>
    <w:rsid w:val="00142537"/>
    <w:rsid w:val="00143F36"/>
    <w:rsid w:val="0014407C"/>
    <w:rsid w:val="001441AB"/>
    <w:rsid w:val="00145709"/>
    <w:rsid w:val="001458A9"/>
    <w:rsid w:val="00145DC2"/>
    <w:rsid w:val="00145FB1"/>
    <w:rsid w:val="00146040"/>
    <w:rsid w:val="00146E69"/>
    <w:rsid w:val="00150118"/>
    <w:rsid w:val="00150A88"/>
    <w:rsid w:val="0015163D"/>
    <w:rsid w:val="0015206A"/>
    <w:rsid w:val="0015404C"/>
    <w:rsid w:val="00154ACA"/>
    <w:rsid w:val="00154F04"/>
    <w:rsid w:val="001550CF"/>
    <w:rsid w:val="001566DB"/>
    <w:rsid w:val="0016043C"/>
    <w:rsid w:val="001608B8"/>
    <w:rsid w:val="00160C40"/>
    <w:rsid w:val="00160CC7"/>
    <w:rsid w:val="00161404"/>
    <w:rsid w:val="00161902"/>
    <w:rsid w:val="00161CF7"/>
    <w:rsid w:val="0016309E"/>
    <w:rsid w:val="001630DE"/>
    <w:rsid w:val="00163C58"/>
    <w:rsid w:val="001660D9"/>
    <w:rsid w:val="00170B3C"/>
    <w:rsid w:val="00170C90"/>
    <w:rsid w:val="00170EB7"/>
    <w:rsid w:val="001715C3"/>
    <w:rsid w:val="00172485"/>
    <w:rsid w:val="00172FD8"/>
    <w:rsid w:val="00173961"/>
    <w:rsid w:val="00173E96"/>
    <w:rsid w:val="00174080"/>
    <w:rsid w:val="001741B4"/>
    <w:rsid w:val="00174523"/>
    <w:rsid w:val="00174DA0"/>
    <w:rsid w:val="00174E3E"/>
    <w:rsid w:val="0017645A"/>
    <w:rsid w:val="00176559"/>
    <w:rsid w:val="00176920"/>
    <w:rsid w:val="001769D2"/>
    <w:rsid w:val="0017779F"/>
    <w:rsid w:val="00177FAF"/>
    <w:rsid w:val="001805B3"/>
    <w:rsid w:val="0018068D"/>
    <w:rsid w:val="0018100F"/>
    <w:rsid w:val="001813DE"/>
    <w:rsid w:val="0018213B"/>
    <w:rsid w:val="001829D4"/>
    <w:rsid w:val="00182DC7"/>
    <w:rsid w:val="00183C76"/>
    <w:rsid w:val="00184A85"/>
    <w:rsid w:val="00184E8F"/>
    <w:rsid w:val="00185B0C"/>
    <w:rsid w:val="0018624C"/>
    <w:rsid w:val="00187264"/>
    <w:rsid w:val="001873A1"/>
    <w:rsid w:val="00187853"/>
    <w:rsid w:val="0019048C"/>
    <w:rsid w:val="001905FA"/>
    <w:rsid w:val="00192377"/>
    <w:rsid w:val="001925C4"/>
    <w:rsid w:val="00192F57"/>
    <w:rsid w:val="0019454B"/>
    <w:rsid w:val="00194986"/>
    <w:rsid w:val="00195510"/>
    <w:rsid w:val="00195576"/>
    <w:rsid w:val="00195D01"/>
    <w:rsid w:val="0019621A"/>
    <w:rsid w:val="0019640A"/>
    <w:rsid w:val="001970CA"/>
    <w:rsid w:val="001A0EEC"/>
    <w:rsid w:val="001A2EF8"/>
    <w:rsid w:val="001A301A"/>
    <w:rsid w:val="001A5A04"/>
    <w:rsid w:val="001A6BEE"/>
    <w:rsid w:val="001B0EBA"/>
    <w:rsid w:val="001B14A7"/>
    <w:rsid w:val="001B2085"/>
    <w:rsid w:val="001B20A5"/>
    <w:rsid w:val="001B2DB6"/>
    <w:rsid w:val="001B2E2E"/>
    <w:rsid w:val="001B5029"/>
    <w:rsid w:val="001B5B68"/>
    <w:rsid w:val="001B5F0F"/>
    <w:rsid w:val="001B6AFA"/>
    <w:rsid w:val="001B75B4"/>
    <w:rsid w:val="001B7626"/>
    <w:rsid w:val="001B7A01"/>
    <w:rsid w:val="001B7B0C"/>
    <w:rsid w:val="001C0604"/>
    <w:rsid w:val="001C0615"/>
    <w:rsid w:val="001C144F"/>
    <w:rsid w:val="001C20F1"/>
    <w:rsid w:val="001C237D"/>
    <w:rsid w:val="001C28C2"/>
    <w:rsid w:val="001C2E04"/>
    <w:rsid w:val="001C339E"/>
    <w:rsid w:val="001C3E00"/>
    <w:rsid w:val="001C44B8"/>
    <w:rsid w:val="001C4CBB"/>
    <w:rsid w:val="001C4F86"/>
    <w:rsid w:val="001C65F0"/>
    <w:rsid w:val="001D000D"/>
    <w:rsid w:val="001D0667"/>
    <w:rsid w:val="001D27BB"/>
    <w:rsid w:val="001D31D3"/>
    <w:rsid w:val="001D3621"/>
    <w:rsid w:val="001D3765"/>
    <w:rsid w:val="001D41B7"/>
    <w:rsid w:val="001D4AC1"/>
    <w:rsid w:val="001D5166"/>
    <w:rsid w:val="001D5BB8"/>
    <w:rsid w:val="001D71A9"/>
    <w:rsid w:val="001E0C50"/>
    <w:rsid w:val="001E0FF0"/>
    <w:rsid w:val="001E18DC"/>
    <w:rsid w:val="001E2443"/>
    <w:rsid w:val="001E4996"/>
    <w:rsid w:val="001E526E"/>
    <w:rsid w:val="001E6477"/>
    <w:rsid w:val="001E75B1"/>
    <w:rsid w:val="001E79C9"/>
    <w:rsid w:val="001F041E"/>
    <w:rsid w:val="001F10B5"/>
    <w:rsid w:val="001F268F"/>
    <w:rsid w:val="001F2F6F"/>
    <w:rsid w:val="001F528E"/>
    <w:rsid w:val="001F64A8"/>
    <w:rsid w:val="001F6881"/>
    <w:rsid w:val="001F6FFF"/>
    <w:rsid w:val="001F7412"/>
    <w:rsid w:val="00200449"/>
    <w:rsid w:val="002004B7"/>
    <w:rsid w:val="002004BC"/>
    <w:rsid w:val="002009FB"/>
    <w:rsid w:val="002023F2"/>
    <w:rsid w:val="002024EE"/>
    <w:rsid w:val="00202B48"/>
    <w:rsid w:val="0020323A"/>
    <w:rsid w:val="0020377B"/>
    <w:rsid w:val="002037C3"/>
    <w:rsid w:val="0020479E"/>
    <w:rsid w:val="00204C45"/>
    <w:rsid w:val="002058F3"/>
    <w:rsid w:val="00205DEE"/>
    <w:rsid w:val="00206E70"/>
    <w:rsid w:val="0020778C"/>
    <w:rsid w:val="0020784E"/>
    <w:rsid w:val="00210184"/>
    <w:rsid w:val="002107E8"/>
    <w:rsid w:val="00210C2D"/>
    <w:rsid w:val="00210EA4"/>
    <w:rsid w:val="002119CE"/>
    <w:rsid w:val="00211B75"/>
    <w:rsid w:val="00211E36"/>
    <w:rsid w:val="002126CD"/>
    <w:rsid w:val="00212E9F"/>
    <w:rsid w:val="00213369"/>
    <w:rsid w:val="002145AC"/>
    <w:rsid w:val="00214979"/>
    <w:rsid w:val="00214C7C"/>
    <w:rsid w:val="002157A8"/>
    <w:rsid w:val="00215FE1"/>
    <w:rsid w:val="00216176"/>
    <w:rsid w:val="00217870"/>
    <w:rsid w:val="002209F8"/>
    <w:rsid w:val="0022134D"/>
    <w:rsid w:val="0022246B"/>
    <w:rsid w:val="002232C0"/>
    <w:rsid w:val="00223FFE"/>
    <w:rsid w:val="00224511"/>
    <w:rsid w:val="0022512D"/>
    <w:rsid w:val="00225D7A"/>
    <w:rsid w:val="00226F6D"/>
    <w:rsid w:val="00227253"/>
    <w:rsid w:val="002300FB"/>
    <w:rsid w:val="002302AD"/>
    <w:rsid w:val="0023165B"/>
    <w:rsid w:val="0023226C"/>
    <w:rsid w:val="002326B3"/>
    <w:rsid w:val="00232855"/>
    <w:rsid w:val="00233957"/>
    <w:rsid w:val="00233BEC"/>
    <w:rsid w:val="002358C2"/>
    <w:rsid w:val="00235B48"/>
    <w:rsid w:val="002370CB"/>
    <w:rsid w:val="002403CC"/>
    <w:rsid w:val="0024138B"/>
    <w:rsid w:val="0024156C"/>
    <w:rsid w:val="0024199D"/>
    <w:rsid w:val="00241A32"/>
    <w:rsid w:val="00242C01"/>
    <w:rsid w:val="00242CDA"/>
    <w:rsid w:val="00243B7E"/>
    <w:rsid w:val="00243CF3"/>
    <w:rsid w:val="0024539A"/>
    <w:rsid w:val="00245BFE"/>
    <w:rsid w:val="00245FEB"/>
    <w:rsid w:val="00246C27"/>
    <w:rsid w:val="00246FC2"/>
    <w:rsid w:val="00247480"/>
    <w:rsid w:val="002476CA"/>
    <w:rsid w:val="00247EBA"/>
    <w:rsid w:val="002500C4"/>
    <w:rsid w:val="00251BE0"/>
    <w:rsid w:val="00252CC7"/>
    <w:rsid w:val="00254276"/>
    <w:rsid w:val="00254830"/>
    <w:rsid w:val="002557CF"/>
    <w:rsid w:val="0025620D"/>
    <w:rsid w:val="00260414"/>
    <w:rsid w:val="00260BC1"/>
    <w:rsid w:val="002618AC"/>
    <w:rsid w:val="00261C07"/>
    <w:rsid w:val="00262532"/>
    <w:rsid w:val="00262A11"/>
    <w:rsid w:val="00263AD7"/>
    <w:rsid w:val="00264FFD"/>
    <w:rsid w:val="0026517A"/>
    <w:rsid w:val="00266A74"/>
    <w:rsid w:val="00267070"/>
    <w:rsid w:val="002671D2"/>
    <w:rsid w:val="002678C4"/>
    <w:rsid w:val="00270460"/>
    <w:rsid w:val="0027066F"/>
    <w:rsid w:val="002707BE"/>
    <w:rsid w:val="0027084A"/>
    <w:rsid w:val="00271088"/>
    <w:rsid w:val="00271A76"/>
    <w:rsid w:val="002730FE"/>
    <w:rsid w:val="002737D6"/>
    <w:rsid w:val="00273F5A"/>
    <w:rsid w:val="00274911"/>
    <w:rsid w:val="0027493C"/>
    <w:rsid w:val="00274BF8"/>
    <w:rsid w:val="00275857"/>
    <w:rsid w:val="00275D49"/>
    <w:rsid w:val="002760BE"/>
    <w:rsid w:val="002764B5"/>
    <w:rsid w:val="002774DA"/>
    <w:rsid w:val="002775B9"/>
    <w:rsid w:val="0028097B"/>
    <w:rsid w:val="002825A5"/>
    <w:rsid w:val="002826D5"/>
    <w:rsid w:val="00283531"/>
    <w:rsid w:val="00283597"/>
    <w:rsid w:val="00283EA1"/>
    <w:rsid w:val="002847DA"/>
    <w:rsid w:val="00284BD3"/>
    <w:rsid w:val="00285812"/>
    <w:rsid w:val="0028626C"/>
    <w:rsid w:val="002865A8"/>
    <w:rsid w:val="002872B2"/>
    <w:rsid w:val="0028772C"/>
    <w:rsid w:val="00290231"/>
    <w:rsid w:val="00290663"/>
    <w:rsid w:val="002933FC"/>
    <w:rsid w:val="002944DC"/>
    <w:rsid w:val="002947EB"/>
    <w:rsid w:val="00294ABE"/>
    <w:rsid w:val="00294AF7"/>
    <w:rsid w:val="00295189"/>
    <w:rsid w:val="00295ED2"/>
    <w:rsid w:val="0029661F"/>
    <w:rsid w:val="00297870"/>
    <w:rsid w:val="002A04B2"/>
    <w:rsid w:val="002A2DD2"/>
    <w:rsid w:val="002A38E2"/>
    <w:rsid w:val="002A3F7E"/>
    <w:rsid w:val="002A424F"/>
    <w:rsid w:val="002A528E"/>
    <w:rsid w:val="002A66E0"/>
    <w:rsid w:val="002A7072"/>
    <w:rsid w:val="002A7293"/>
    <w:rsid w:val="002A76BF"/>
    <w:rsid w:val="002A7D2A"/>
    <w:rsid w:val="002B02FF"/>
    <w:rsid w:val="002B0962"/>
    <w:rsid w:val="002B17BF"/>
    <w:rsid w:val="002B1EBC"/>
    <w:rsid w:val="002B3EC0"/>
    <w:rsid w:val="002B42D9"/>
    <w:rsid w:val="002B4443"/>
    <w:rsid w:val="002B4D4A"/>
    <w:rsid w:val="002B4F47"/>
    <w:rsid w:val="002B51E3"/>
    <w:rsid w:val="002B5A7B"/>
    <w:rsid w:val="002B6960"/>
    <w:rsid w:val="002C127D"/>
    <w:rsid w:val="002C1793"/>
    <w:rsid w:val="002C1DD6"/>
    <w:rsid w:val="002C233F"/>
    <w:rsid w:val="002C2704"/>
    <w:rsid w:val="002C4ACE"/>
    <w:rsid w:val="002C537E"/>
    <w:rsid w:val="002C5B48"/>
    <w:rsid w:val="002C5F45"/>
    <w:rsid w:val="002D00DB"/>
    <w:rsid w:val="002D220C"/>
    <w:rsid w:val="002D238B"/>
    <w:rsid w:val="002D2AB9"/>
    <w:rsid w:val="002D2DA2"/>
    <w:rsid w:val="002D544F"/>
    <w:rsid w:val="002D56C8"/>
    <w:rsid w:val="002D5B92"/>
    <w:rsid w:val="002D5E5C"/>
    <w:rsid w:val="002D6385"/>
    <w:rsid w:val="002D67B9"/>
    <w:rsid w:val="002E1397"/>
    <w:rsid w:val="002E17FF"/>
    <w:rsid w:val="002E1F81"/>
    <w:rsid w:val="002E3336"/>
    <w:rsid w:val="002E3B94"/>
    <w:rsid w:val="002E42E2"/>
    <w:rsid w:val="002E4AB0"/>
    <w:rsid w:val="002E4C2D"/>
    <w:rsid w:val="002E5D67"/>
    <w:rsid w:val="002E628D"/>
    <w:rsid w:val="002E6BDA"/>
    <w:rsid w:val="002E716E"/>
    <w:rsid w:val="002F0B1F"/>
    <w:rsid w:val="002F0CAA"/>
    <w:rsid w:val="002F2392"/>
    <w:rsid w:val="002F2585"/>
    <w:rsid w:val="002F2E00"/>
    <w:rsid w:val="002F3273"/>
    <w:rsid w:val="002F3B19"/>
    <w:rsid w:val="002F3EA3"/>
    <w:rsid w:val="002F3FB7"/>
    <w:rsid w:val="002F4A05"/>
    <w:rsid w:val="002F6386"/>
    <w:rsid w:val="002F79D3"/>
    <w:rsid w:val="003008C2"/>
    <w:rsid w:val="003009E1"/>
    <w:rsid w:val="003019BE"/>
    <w:rsid w:val="00301B41"/>
    <w:rsid w:val="00302F8F"/>
    <w:rsid w:val="003037DF"/>
    <w:rsid w:val="00303804"/>
    <w:rsid w:val="00304606"/>
    <w:rsid w:val="00304C56"/>
    <w:rsid w:val="00304D77"/>
    <w:rsid w:val="0030675B"/>
    <w:rsid w:val="0030685B"/>
    <w:rsid w:val="003072CE"/>
    <w:rsid w:val="00307D41"/>
    <w:rsid w:val="00307FE2"/>
    <w:rsid w:val="0031074C"/>
    <w:rsid w:val="00311021"/>
    <w:rsid w:val="00311D86"/>
    <w:rsid w:val="00311EFE"/>
    <w:rsid w:val="00312B53"/>
    <w:rsid w:val="00312CBE"/>
    <w:rsid w:val="00312FE6"/>
    <w:rsid w:val="00314213"/>
    <w:rsid w:val="0031481B"/>
    <w:rsid w:val="00315D29"/>
    <w:rsid w:val="00316678"/>
    <w:rsid w:val="0031715B"/>
    <w:rsid w:val="003173B6"/>
    <w:rsid w:val="00321938"/>
    <w:rsid w:val="00321FC3"/>
    <w:rsid w:val="003228E7"/>
    <w:rsid w:val="003230DD"/>
    <w:rsid w:val="00323925"/>
    <w:rsid w:val="00324D5D"/>
    <w:rsid w:val="00325A23"/>
    <w:rsid w:val="00326783"/>
    <w:rsid w:val="0033054D"/>
    <w:rsid w:val="00330A18"/>
    <w:rsid w:val="00332655"/>
    <w:rsid w:val="00332882"/>
    <w:rsid w:val="00332DC6"/>
    <w:rsid w:val="003335E2"/>
    <w:rsid w:val="003338F4"/>
    <w:rsid w:val="00334471"/>
    <w:rsid w:val="003348E7"/>
    <w:rsid w:val="00334CAB"/>
    <w:rsid w:val="003353F1"/>
    <w:rsid w:val="00335CE0"/>
    <w:rsid w:val="00335FBF"/>
    <w:rsid w:val="00336C76"/>
    <w:rsid w:val="00340E32"/>
    <w:rsid w:val="003410A2"/>
    <w:rsid w:val="00341176"/>
    <w:rsid w:val="0034199B"/>
    <w:rsid w:val="00341BB4"/>
    <w:rsid w:val="003443C7"/>
    <w:rsid w:val="0034446C"/>
    <w:rsid w:val="00345308"/>
    <w:rsid w:val="00345DCC"/>
    <w:rsid w:val="00347A57"/>
    <w:rsid w:val="00351502"/>
    <w:rsid w:val="00351985"/>
    <w:rsid w:val="00351FD9"/>
    <w:rsid w:val="0035209F"/>
    <w:rsid w:val="00352DA0"/>
    <w:rsid w:val="00353491"/>
    <w:rsid w:val="00353493"/>
    <w:rsid w:val="00353D2B"/>
    <w:rsid w:val="00354307"/>
    <w:rsid w:val="00354456"/>
    <w:rsid w:val="00355AD6"/>
    <w:rsid w:val="00356636"/>
    <w:rsid w:val="003568FF"/>
    <w:rsid w:val="00357839"/>
    <w:rsid w:val="003579D6"/>
    <w:rsid w:val="003579EE"/>
    <w:rsid w:val="003601EE"/>
    <w:rsid w:val="00360848"/>
    <w:rsid w:val="00360AA3"/>
    <w:rsid w:val="00361EFE"/>
    <w:rsid w:val="003621B0"/>
    <w:rsid w:val="00363B95"/>
    <w:rsid w:val="003643BF"/>
    <w:rsid w:val="00365639"/>
    <w:rsid w:val="003659E8"/>
    <w:rsid w:val="00367663"/>
    <w:rsid w:val="003710F1"/>
    <w:rsid w:val="0037123B"/>
    <w:rsid w:val="0037127C"/>
    <w:rsid w:val="003724F2"/>
    <w:rsid w:val="003729EA"/>
    <w:rsid w:val="00373696"/>
    <w:rsid w:val="0037431C"/>
    <w:rsid w:val="003746BA"/>
    <w:rsid w:val="00374D6B"/>
    <w:rsid w:val="00376453"/>
    <w:rsid w:val="00376DB2"/>
    <w:rsid w:val="00377580"/>
    <w:rsid w:val="00380D58"/>
    <w:rsid w:val="00381430"/>
    <w:rsid w:val="0038295B"/>
    <w:rsid w:val="00382A80"/>
    <w:rsid w:val="00382E0A"/>
    <w:rsid w:val="003842DE"/>
    <w:rsid w:val="003846EB"/>
    <w:rsid w:val="00385644"/>
    <w:rsid w:val="003857B7"/>
    <w:rsid w:val="00390949"/>
    <w:rsid w:val="00391662"/>
    <w:rsid w:val="00391CE8"/>
    <w:rsid w:val="00392334"/>
    <w:rsid w:val="00392B5E"/>
    <w:rsid w:val="00393793"/>
    <w:rsid w:val="00394016"/>
    <w:rsid w:val="00394DF4"/>
    <w:rsid w:val="0039525D"/>
    <w:rsid w:val="003961F3"/>
    <w:rsid w:val="003964BD"/>
    <w:rsid w:val="00396C5B"/>
    <w:rsid w:val="00397876"/>
    <w:rsid w:val="003A0AE0"/>
    <w:rsid w:val="003A0FAC"/>
    <w:rsid w:val="003A16AF"/>
    <w:rsid w:val="003A1BD0"/>
    <w:rsid w:val="003A24EE"/>
    <w:rsid w:val="003A27D0"/>
    <w:rsid w:val="003A3051"/>
    <w:rsid w:val="003A32D2"/>
    <w:rsid w:val="003A3C5A"/>
    <w:rsid w:val="003A4811"/>
    <w:rsid w:val="003A4C04"/>
    <w:rsid w:val="003A5350"/>
    <w:rsid w:val="003A682A"/>
    <w:rsid w:val="003A7FF1"/>
    <w:rsid w:val="003B041E"/>
    <w:rsid w:val="003B13F5"/>
    <w:rsid w:val="003B14F3"/>
    <w:rsid w:val="003B178A"/>
    <w:rsid w:val="003B386B"/>
    <w:rsid w:val="003B3944"/>
    <w:rsid w:val="003B3DC0"/>
    <w:rsid w:val="003B4189"/>
    <w:rsid w:val="003B5733"/>
    <w:rsid w:val="003B629A"/>
    <w:rsid w:val="003B678C"/>
    <w:rsid w:val="003B79E4"/>
    <w:rsid w:val="003C1275"/>
    <w:rsid w:val="003C144A"/>
    <w:rsid w:val="003C1816"/>
    <w:rsid w:val="003C2A9A"/>
    <w:rsid w:val="003C3B11"/>
    <w:rsid w:val="003C44E9"/>
    <w:rsid w:val="003C45AF"/>
    <w:rsid w:val="003C4DB3"/>
    <w:rsid w:val="003C4E8D"/>
    <w:rsid w:val="003C57DC"/>
    <w:rsid w:val="003C59D1"/>
    <w:rsid w:val="003C6300"/>
    <w:rsid w:val="003C7FDE"/>
    <w:rsid w:val="003D0005"/>
    <w:rsid w:val="003D0734"/>
    <w:rsid w:val="003D1DCF"/>
    <w:rsid w:val="003D228B"/>
    <w:rsid w:val="003D2924"/>
    <w:rsid w:val="003D33C3"/>
    <w:rsid w:val="003D35FE"/>
    <w:rsid w:val="003D4411"/>
    <w:rsid w:val="003D6F0D"/>
    <w:rsid w:val="003E19DE"/>
    <w:rsid w:val="003E2634"/>
    <w:rsid w:val="003E2847"/>
    <w:rsid w:val="003E28F7"/>
    <w:rsid w:val="003E2B85"/>
    <w:rsid w:val="003E4715"/>
    <w:rsid w:val="003E50D3"/>
    <w:rsid w:val="003E5C25"/>
    <w:rsid w:val="003E64B2"/>
    <w:rsid w:val="003E6E56"/>
    <w:rsid w:val="003F019D"/>
    <w:rsid w:val="003F049E"/>
    <w:rsid w:val="003F0A5F"/>
    <w:rsid w:val="003F2748"/>
    <w:rsid w:val="003F367D"/>
    <w:rsid w:val="003F4F24"/>
    <w:rsid w:val="003F51E2"/>
    <w:rsid w:val="003F558C"/>
    <w:rsid w:val="003F5CEE"/>
    <w:rsid w:val="003F6D54"/>
    <w:rsid w:val="003F6DC5"/>
    <w:rsid w:val="003F7DFC"/>
    <w:rsid w:val="00400503"/>
    <w:rsid w:val="00400B70"/>
    <w:rsid w:val="0040482B"/>
    <w:rsid w:val="0040700E"/>
    <w:rsid w:val="00407A11"/>
    <w:rsid w:val="00410137"/>
    <w:rsid w:val="00410182"/>
    <w:rsid w:val="004105CE"/>
    <w:rsid w:val="004105E7"/>
    <w:rsid w:val="004130D3"/>
    <w:rsid w:val="00413A43"/>
    <w:rsid w:val="0041401E"/>
    <w:rsid w:val="0041428B"/>
    <w:rsid w:val="0041490E"/>
    <w:rsid w:val="00414B5C"/>
    <w:rsid w:val="004154FE"/>
    <w:rsid w:val="00415B6F"/>
    <w:rsid w:val="00415DC2"/>
    <w:rsid w:val="00417299"/>
    <w:rsid w:val="00417AA2"/>
    <w:rsid w:val="00420208"/>
    <w:rsid w:val="00420C10"/>
    <w:rsid w:val="00422C2F"/>
    <w:rsid w:val="0042324F"/>
    <w:rsid w:val="0042360C"/>
    <w:rsid w:val="00423612"/>
    <w:rsid w:val="0042388E"/>
    <w:rsid w:val="0042531C"/>
    <w:rsid w:val="004262AA"/>
    <w:rsid w:val="00426A73"/>
    <w:rsid w:val="004301F6"/>
    <w:rsid w:val="00430454"/>
    <w:rsid w:val="00430488"/>
    <w:rsid w:val="00430C09"/>
    <w:rsid w:val="0043194C"/>
    <w:rsid w:val="00432361"/>
    <w:rsid w:val="00432EB2"/>
    <w:rsid w:val="004331A1"/>
    <w:rsid w:val="004333F4"/>
    <w:rsid w:val="00434861"/>
    <w:rsid w:val="0043607C"/>
    <w:rsid w:val="004365D3"/>
    <w:rsid w:val="004419B2"/>
    <w:rsid w:val="00441C2E"/>
    <w:rsid w:val="0044351B"/>
    <w:rsid w:val="0044434D"/>
    <w:rsid w:val="004455E9"/>
    <w:rsid w:val="004464E5"/>
    <w:rsid w:val="00447D7A"/>
    <w:rsid w:val="00451A3A"/>
    <w:rsid w:val="00452A56"/>
    <w:rsid w:val="004531FF"/>
    <w:rsid w:val="004533F6"/>
    <w:rsid w:val="004534AE"/>
    <w:rsid w:val="00453611"/>
    <w:rsid w:val="00453807"/>
    <w:rsid w:val="00454001"/>
    <w:rsid w:val="00454652"/>
    <w:rsid w:val="0045484D"/>
    <w:rsid w:val="00454896"/>
    <w:rsid w:val="00454E6B"/>
    <w:rsid w:val="004555A8"/>
    <w:rsid w:val="00455C14"/>
    <w:rsid w:val="0045656E"/>
    <w:rsid w:val="00457286"/>
    <w:rsid w:val="004572FA"/>
    <w:rsid w:val="004574A9"/>
    <w:rsid w:val="0045753F"/>
    <w:rsid w:val="00457A76"/>
    <w:rsid w:val="00460516"/>
    <w:rsid w:val="00461075"/>
    <w:rsid w:val="00462EDC"/>
    <w:rsid w:val="00463CB0"/>
    <w:rsid w:val="0046427D"/>
    <w:rsid w:val="00464BD9"/>
    <w:rsid w:val="00466AF2"/>
    <w:rsid w:val="0046730D"/>
    <w:rsid w:val="00470BFE"/>
    <w:rsid w:val="00471F61"/>
    <w:rsid w:val="004724A4"/>
    <w:rsid w:val="00473C66"/>
    <w:rsid w:val="004742DF"/>
    <w:rsid w:val="00475006"/>
    <w:rsid w:val="00475753"/>
    <w:rsid w:val="00476C32"/>
    <w:rsid w:val="00477731"/>
    <w:rsid w:val="00477B6B"/>
    <w:rsid w:val="00482BDD"/>
    <w:rsid w:val="004835F6"/>
    <w:rsid w:val="0048493D"/>
    <w:rsid w:val="00485BAE"/>
    <w:rsid w:val="00486A52"/>
    <w:rsid w:val="004923AC"/>
    <w:rsid w:val="00492670"/>
    <w:rsid w:val="00496ABE"/>
    <w:rsid w:val="00496E58"/>
    <w:rsid w:val="00497CD0"/>
    <w:rsid w:val="004A0562"/>
    <w:rsid w:val="004A05FE"/>
    <w:rsid w:val="004A1156"/>
    <w:rsid w:val="004A31AC"/>
    <w:rsid w:val="004A4059"/>
    <w:rsid w:val="004A47A5"/>
    <w:rsid w:val="004A514D"/>
    <w:rsid w:val="004A6788"/>
    <w:rsid w:val="004A6CD9"/>
    <w:rsid w:val="004A79A8"/>
    <w:rsid w:val="004B0EC6"/>
    <w:rsid w:val="004B0F62"/>
    <w:rsid w:val="004B10B4"/>
    <w:rsid w:val="004B15DB"/>
    <w:rsid w:val="004B161C"/>
    <w:rsid w:val="004B338E"/>
    <w:rsid w:val="004B3C6F"/>
    <w:rsid w:val="004B4AF7"/>
    <w:rsid w:val="004B6124"/>
    <w:rsid w:val="004B6512"/>
    <w:rsid w:val="004C05A8"/>
    <w:rsid w:val="004C09F4"/>
    <w:rsid w:val="004C1055"/>
    <w:rsid w:val="004C1362"/>
    <w:rsid w:val="004C198F"/>
    <w:rsid w:val="004C27E8"/>
    <w:rsid w:val="004C2B2F"/>
    <w:rsid w:val="004C4591"/>
    <w:rsid w:val="004C4D45"/>
    <w:rsid w:val="004C4EB1"/>
    <w:rsid w:val="004C5345"/>
    <w:rsid w:val="004C71A4"/>
    <w:rsid w:val="004D0619"/>
    <w:rsid w:val="004D21B9"/>
    <w:rsid w:val="004D3573"/>
    <w:rsid w:val="004D3647"/>
    <w:rsid w:val="004D3D29"/>
    <w:rsid w:val="004D3D30"/>
    <w:rsid w:val="004D44A0"/>
    <w:rsid w:val="004D4F43"/>
    <w:rsid w:val="004D535A"/>
    <w:rsid w:val="004D5637"/>
    <w:rsid w:val="004D6590"/>
    <w:rsid w:val="004D6F25"/>
    <w:rsid w:val="004E0DC1"/>
    <w:rsid w:val="004E134C"/>
    <w:rsid w:val="004E1F37"/>
    <w:rsid w:val="004E2738"/>
    <w:rsid w:val="004E28A0"/>
    <w:rsid w:val="004E2C4E"/>
    <w:rsid w:val="004E39C6"/>
    <w:rsid w:val="004E40CC"/>
    <w:rsid w:val="004E5DD8"/>
    <w:rsid w:val="004E6D34"/>
    <w:rsid w:val="004E7812"/>
    <w:rsid w:val="004E7E08"/>
    <w:rsid w:val="004F075A"/>
    <w:rsid w:val="004F08B8"/>
    <w:rsid w:val="004F0EF9"/>
    <w:rsid w:val="004F2C64"/>
    <w:rsid w:val="004F346E"/>
    <w:rsid w:val="004F3B02"/>
    <w:rsid w:val="004F4766"/>
    <w:rsid w:val="004F4E7D"/>
    <w:rsid w:val="004F5215"/>
    <w:rsid w:val="004F5BF8"/>
    <w:rsid w:val="004F6457"/>
    <w:rsid w:val="004F69E8"/>
    <w:rsid w:val="004F7F42"/>
    <w:rsid w:val="005013C4"/>
    <w:rsid w:val="00502702"/>
    <w:rsid w:val="00503578"/>
    <w:rsid w:val="00503A5D"/>
    <w:rsid w:val="00507056"/>
    <w:rsid w:val="00507125"/>
    <w:rsid w:val="005104CC"/>
    <w:rsid w:val="00510610"/>
    <w:rsid w:val="00510988"/>
    <w:rsid w:val="00511C70"/>
    <w:rsid w:val="005123A3"/>
    <w:rsid w:val="00512D3D"/>
    <w:rsid w:val="00514D97"/>
    <w:rsid w:val="00516BDB"/>
    <w:rsid w:val="00516D32"/>
    <w:rsid w:val="005209AF"/>
    <w:rsid w:val="00522FFF"/>
    <w:rsid w:val="0052481E"/>
    <w:rsid w:val="0052588F"/>
    <w:rsid w:val="005272A1"/>
    <w:rsid w:val="005272B1"/>
    <w:rsid w:val="00527C86"/>
    <w:rsid w:val="005312C8"/>
    <w:rsid w:val="00531574"/>
    <w:rsid w:val="005327DB"/>
    <w:rsid w:val="00533465"/>
    <w:rsid w:val="0053353F"/>
    <w:rsid w:val="005344B4"/>
    <w:rsid w:val="0053589E"/>
    <w:rsid w:val="00535D5B"/>
    <w:rsid w:val="00536991"/>
    <w:rsid w:val="00536A5A"/>
    <w:rsid w:val="00536CB5"/>
    <w:rsid w:val="00537495"/>
    <w:rsid w:val="005377FD"/>
    <w:rsid w:val="005379C0"/>
    <w:rsid w:val="00540C9A"/>
    <w:rsid w:val="005429D8"/>
    <w:rsid w:val="00542A48"/>
    <w:rsid w:val="00542AE6"/>
    <w:rsid w:val="00542E56"/>
    <w:rsid w:val="00542FAF"/>
    <w:rsid w:val="005432B6"/>
    <w:rsid w:val="005436E7"/>
    <w:rsid w:val="00543AC7"/>
    <w:rsid w:val="00544B0C"/>
    <w:rsid w:val="0054502A"/>
    <w:rsid w:val="00545F84"/>
    <w:rsid w:val="00546147"/>
    <w:rsid w:val="0054779C"/>
    <w:rsid w:val="0055011E"/>
    <w:rsid w:val="005514F0"/>
    <w:rsid w:val="0055150B"/>
    <w:rsid w:val="00551B7C"/>
    <w:rsid w:val="00552B0D"/>
    <w:rsid w:val="00553495"/>
    <w:rsid w:val="00553973"/>
    <w:rsid w:val="005541E5"/>
    <w:rsid w:val="00554419"/>
    <w:rsid w:val="0055534B"/>
    <w:rsid w:val="00555D88"/>
    <w:rsid w:val="005562B4"/>
    <w:rsid w:val="00556DAC"/>
    <w:rsid w:val="00556E77"/>
    <w:rsid w:val="00557089"/>
    <w:rsid w:val="00557133"/>
    <w:rsid w:val="00557B11"/>
    <w:rsid w:val="005607D1"/>
    <w:rsid w:val="00560C7C"/>
    <w:rsid w:val="005611B5"/>
    <w:rsid w:val="00562180"/>
    <w:rsid w:val="0056412E"/>
    <w:rsid w:val="00564DDE"/>
    <w:rsid w:val="00565501"/>
    <w:rsid w:val="00565B0E"/>
    <w:rsid w:val="0056787F"/>
    <w:rsid w:val="00570802"/>
    <w:rsid w:val="00571B59"/>
    <w:rsid w:val="005733CB"/>
    <w:rsid w:val="005751FC"/>
    <w:rsid w:val="00575B7E"/>
    <w:rsid w:val="005770FF"/>
    <w:rsid w:val="00577192"/>
    <w:rsid w:val="0058147A"/>
    <w:rsid w:val="00581FE6"/>
    <w:rsid w:val="00582076"/>
    <w:rsid w:val="00582424"/>
    <w:rsid w:val="00582612"/>
    <w:rsid w:val="00582719"/>
    <w:rsid w:val="00582A5C"/>
    <w:rsid w:val="00582F65"/>
    <w:rsid w:val="005847B9"/>
    <w:rsid w:val="0058575F"/>
    <w:rsid w:val="005857EC"/>
    <w:rsid w:val="00586006"/>
    <w:rsid w:val="00586EFF"/>
    <w:rsid w:val="005923A1"/>
    <w:rsid w:val="00593737"/>
    <w:rsid w:val="00596369"/>
    <w:rsid w:val="00596636"/>
    <w:rsid w:val="00597447"/>
    <w:rsid w:val="00597E42"/>
    <w:rsid w:val="00597EB4"/>
    <w:rsid w:val="005A0EF1"/>
    <w:rsid w:val="005A1B48"/>
    <w:rsid w:val="005A2247"/>
    <w:rsid w:val="005A2281"/>
    <w:rsid w:val="005A2679"/>
    <w:rsid w:val="005A364A"/>
    <w:rsid w:val="005A38DF"/>
    <w:rsid w:val="005A3C47"/>
    <w:rsid w:val="005A4198"/>
    <w:rsid w:val="005A607B"/>
    <w:rsid w:val="005A6427"/>
    <w:rsid w:val="005A65B4"/>
    <w:rsid w:val="005A7561"/>
    <w:rsid w:val="005A75DB"/>
    <w:rsid w:val="005A788F"/>
    <w:rsid w:val="005B23D6"/>
    <w:rsid w:val="005B2841"/>
    <w:rsid w:val="005B2F55"/>
    <w:rsid w:val="005B3E50"/>
    <w:rsid w:val="005B55A0"/>
    <w:rsid w:val="005B688B"/>
    <w:rsid w:val="005B6A4B"/>
    <w:rsid w:val="005C0BED"/>
    <w:rsid w:val="005C0F72"/>
    <w:rsid w:val="005C1E07"/>
    <w:rsid w:val="005C2DBC"/>
    <w:rsid w:val="005C3093"/>
    <w:rsid w:val="005C40BF"/>
    <w:rsid w:val="005C486C"/>
    <w:rsid w:val="005C48B5"/>
    <w:rsid w:val="005C502D"/>
    <w:rsid w:val="005C5498"/>
    <w:rsid w:val="005C5715"/>
    <w:rsid w:val="005C6F13"/>
    <w:rsid w:val="005C7B27"/>
    <w:rsid w:val="005D0359"/>
    <w:rsid w:val="005D03E1"/>
    <w:rsid w:val="005D15E3"/>
    <w:rsid w:val="005D17F0"/>
    <w:rsid w:val="005D1E0E"/>
    <w:rsid w:val="005D3A7F"/>
    <w:rsid w:val="005D3D76"/>
    <w:rsid w:val="005D5CC8"/>
    <w:rsid w:val="005D5CCD"/>
    <w:rsid w:val="005D615B"/>
    <w:rsid w:val="005D6287"/>
    <w:rsid w:val="005D6E39"/>
    <w:rsid w:val="005D7BCB"/>
    <w:rsid w:val="005E0A28"/>
    <w:rsid w:val="005E16F5"/>
    <w:rsid w:val="005E1C00"/>
    <w:rsid w:val="005E223E"/>
    <w:rsid w:val="005E2497"/>
    <w:rsid w:val="005E2CFB"/>
    <w:rsid w:val="005E361E"/>
    <w:rsid w:val="005E3AB8"/>
    <w:rsid w:val="005E3BB2"/>
    <w:rsid w:val="005E3FAE"/>
    <w:rsid w:val="005E5172"/>
    <w:rsid w:val="005E5904"/>
    <w:rsid w:val="005E6220"/>
    <w:rsid w:val="005E76D2"/>
    <w:rsid w:val="005E7A7F"/>
    <w:rsid w:val="005F0103"/>
    <w:rsid w:val="005F1786"/>
    <w:rsid w:val="005F2EFC"/>
    <w:rsid w:val="005F3124"/>
    <w:rsid w:val="005F60A8"/>
    <w:rsid w:val="005F66D7"/>
    <w:rsid w:val="005F6E5F"/>
    <w:rsid w:val="005F6F75"/>
    <w:rsid w:val="005F712D"/>
    <w:rsid w:val="005F7416"/>
    <w:rsid w:val="0060107B"/>
    <w:rsid w:val="006012BA"/>
    <w:rsid w:val="0060163D"/>
    <w:rsid w:val="00602941"/>
    <w:rsid w:val="00602AC7"/>
    <w:rsid w:val="00603945"/>
    <w:rsid w:val="00604068"/>
    <w:rsid w:val="00605B6E"/>
    <w:rsid w:val="00607914"/>
    <w:rsid w:val="006114E1"/>
    <w:rsid w:val="00612846"/>
    <w:rsid w:val="00612854"/>
    <w:rsid w:val="006132B6"/>
    <w:rsid w:val="006140E4"/>
    <w:rsid w:val="00614C48"/>
    <w:rsid w:val="00615CA7"/>
    <w:rsid w:val="00616D1F"/>
    <w:rsid w:val="00620B6E"/>
    <w:rsid w:val="00621971"/>
    <w:rsid w:val="00622172"/>
    <w:rsid w:val="006227DB"/>
    <w:rsid w:val="0062385E"/>
    <w:rsid w:val="00623F55"/>
    <w:rsid w:val="006240A6"/>
    <w:rsid w:val="00626713"/>
    <w:rsid w:val="00626A0E"/>
    <w:rsid w:val="00626C84"/>
    <w:rsid w:val="00626DAB"/>
    <w:rsid w:val="00627C1A"/>
    <w:rsid w:val="00631DA8"/>
    <w:rsid w:val="00633E3D"/>
    <w:rsid w:val="00634025"/>
    <w:rsid w:val="00634BBD"/>
    <w:rsid w:val="00634D1F"/>
    <w:rsid w:val="00634EF1"/>
    <w:rsid w:val="0063502D"/>
    <w:rsid w:val="00636326"/>
    <w:rsid w:val="006377B0"/>
    <w:rsid w:val="00640D14"/>
    <w:rsid w:val="00640D1D"/>
    <w:rsid w:val="0064138D"/>
    <w:rsid w:val="00641392"/>
    <w:rsid w:val="006413F6"/>
    <w:rsid w:val="00641B46"/>
    <w:rsid w:val="0064228E"/>
    <w:rsid w:val="00643D84"/>
    <w:rsid w:val="006465BD"/>
    <w:rsid w:val="00650519"/>
    <w:rsid w:val="006513B1"/>
    <w:rsid w:val="00652AC9"/>
    <w:rsid w:val="00652B46"/>
    <w:rsid w:val="00653324"/>
    <w:rsid w:val="006533F9"/>
    <w:rsid w:val="00653F86"/>
    <w:rsid w:val="00654346"/>
    <w:rsid w:val="00654988"/>
    <w:rsid w:val="00654CE9"/>
    <w:rsid w:val="00655B2C"/>
    <w:rsid w:val="0065796C"/>
    <w:rsid w:val="00657DF4"/>
    <w:rsid w:val="006604BA"/>
    <w:rsid w:val="0066052A"/>
    <w:rsid w:val="00660862"/>
    <w:rsid w:val="006616D2"/>
    <w:rsid w:val="00662839"/>
    <w:rsid w:val="00663F3B"/>
    <w:rsid w:val="0066417D"/>
    <w:rsid w:val="00664855"/>
    <w:rsid w:val="0066565C"/>
    <w:rsid w:val="00665755"/>
    <w:rsid w:val="00665A23"/>
    <w:rsid w:val="00665CDA"/>
    <w:rsid w:val="00666915"/>
    <w:rsid w:val="0066706D"/>
    <w:rsid w:val="006679BE"/>
    <w:rsid w:val="0067009D"/>
    <w:rsid w:val="006709E3"/>
    <w:rsid w:val="0067115B"/>
    <w:rsid w:val="0067118F"/>
    <w:rsid w:val="00671AFA"/>
    <w:rsid w:val="0067407E"/>
    <w:rsid w:val="006742FA"/>
    <w:rsid w:val="00674C06"/>
    <w:rsid w:val="00675BEF"/>
    <w:rsid w:val="00676A38"/>
    <w:rsid w:val="00676C14"/>
    <w:rsid w:val="00676E32"/>
    <w:rsid w:val="00677A0E"/>
    <w:rsid w:val="00677B71"/>
    <w:rsid w:val="00680DB6"/>
    <w:rsid w:val="00681452"/>
    <w:rsid w:val="006817DD"/>
    <w:rsid w:val="00681F2A"/>
    <w:rsid w:val="00682472"/>
    <w:rsid w:val="006832B8"/>
    <w:rsid w:val="006836FF"/>
    <w:rsid w:val="00683BB0"/>
    <w:rsid w:val="00684495"/>
    <w:rsid w:val="00684A83"/>
    <w:rsid w:val="006867FF"/>
    <w:rsid w:val="006871E1"/>
    <w:rsid w:val="00687251"/>
    <w:rsid w:val="00690AF6"/>
    <w:rsid w:val="00694916"/>
    <w:rsid w:val="00696359"/>
    <w:rsid w:val="00696D2F"/>
    <w:rsid w:val="00696FD6"/>
    <w:rsid w:val="006976E8"/>
    <w:rsid w:val="006A02D8"/>
    <w:rsid w:val="006A113A"/>
    <w:rsid w:val="006A2389"/>
    <w:rsid w:val="006A370A"/>
    <w:rsid w:val="006A3840"/>
    <w:rsid w:val="006A3A9B"/>
    <w:rsid w:val="006A6A5E"/>
    <w:rsid w:val="006A7481"/>
    <w:rsid w:val="006B0921"/>
    <w:rsid w:val="006B2642"/>
    <w:rsid w:val="006B2B6F"/>
    <w:rsid w:val="006B2F3F"/>
    <w:rsid w:val="006B4EB5"/>
    <w:rsid w:val="006B50E3"/>
    <w:rsid w:val="006B5C28"/>
    <w:rsid w:val="006B64B8"/>
    <w:rsid w:val="006B69E6"/>
    <w:rsid w:val="006B79B2"/>
    <w:rsid w:val="006C0663"/>
    <w:rsid w:val="006C0A54"/>
    <w:rsid w:val="006C0B7F"/>
    <w:rsid w:val="006C1612"/>
    <w:rsid w:val="006C241D"/>
    <w:rsid w:val="006C357B"/>
    <w:rsid w:val="006C3701"/>
    <w:rsid w:val="006C3856"/>
    <w:rsid w:val="006C3963"/>
    <w:rsid w:val="006C3BA1"/>
    <w:rsid w:val="006C43DC"/>
    <w:rsid w:val="006C6429"/>
    <w:rsid w:val="006C7882"/>
    <w:rsid w:val="006C7912"/>
    <w:rsid w:val="006D07D6"/>
    <w:rsid w:val="006D08E7"/>
    <w:rsid w:val="006D0A28"/>
    <w:rsid w:val="006D10CF"/>
    <w:rsid w:val="006D193B"/>
    <w:rsid w:val="006D1B6F"/>
    <w:rsid w:val="006D1C02"/>
    <w:rsid w:val="006D303F"/>
    <w:rsid w:val="006D35BA"/>
    <w:rsid w:val="006D3831"/>
    <w:rsid w:val="006D40BA"/>
    <w:rsid w:val="006D451E"/>
    <w:rsid w:val="006D5352"/>
    <w:rsid w:val="006D56E6"/>
    <w:rsid w:val="006D5B7A"/>
    <w:rsid w:val="006D6775"/>
    <w:rsid w:val="006D7633"/>
    <w:rsid w:val="006D7C15"/>
    <w:rsid w:val="006E01A7"/>
    <w:rsid w:val="006E152C"/>
    <w:rsid w:val="006E1DBF"/>
    <w:rsid w:val="006E321F"/>
    <w:rsid w:val="006E39DF"/>
    <w:rsid w:val="006E3DDC"/>
    <w:rsid w:val="006E4BC3"/>
    <w:rsid w:val="006E4D31"/>
    <w:rsid w:val="006E6EF1"/>
    <w:rsid w:val="006E7898"/>
    <w:rsid w:val="006F014B"/>
    <w:rsid w:val="006F12E0"/>
    <w:rsid w:val="006F15CC"/>
    <w:rsid w:val="006F2B61"/>
    <w:rsid w:val="006F36A2"/>
    <w:rsid w:val="006F387E"/>
    <w:rsid w:val="006F441B"/>
    <w:rsid w:val="006F465C"/>
    <w:rsid w:val="006F4D1B"/>
    <w:rsid w:val="006F5D78"/>
    <w:rsid w:val="006F6321"/>
    <w:rsid w:val="006F6413"/>
    <w:rsid w:val="006F77BD"/>
    <w:rsid w:val="007007B5"/>
    <w:rsid w:val="0070131A"/>
    <w:rsid w:val="0070253F"/>
    <w:rsid w:val="007028D0"/>
    <w:rsid w:val="00702E29"/>
    <w:rsid w:val="00702E88"/>
    <w:rsid w:val="00703667"/>
    <w:rsid w:val="007044D3"/>
    <w:rsid w:val="007047FE"/>
    <w:rsid w:val="00705082"/>
    <w:rsid w:val="00705160"/>
    <w:rsid w:val="007059A9"/>
    <w:rsid w:val="007062AB"/>
    <w:rsid w:val="00706B1C"/>
    <w:rsid w:val="00707454"/>
    <w:rsid w:val="00707700"/>
    <w:rsid w:val="00711B0A"/>
    <w:rsid w:val="00711F95"/>
    <w:rsid w:val="00712137"/>
    <w:rsid w:val="007127DB"/>
    <w:rsid w:val="00712850"/>
    <w:rsid w:val="00715282"/>
    <w:rsid w:val="0071549A"/>
    <w:rsid w:val="007210E5"/>
    <w:rsid w:val="00721476"/>
    <w:rsid w:val="0072257E"/>
    <w:rsid w:val="00722853"/>
    <w:rsid w:val="00722884"/>
    <w:rsid w:val="00722BB3"/>
    <w:rsid w:val="007237AC"/>
    <w:rsid w:val="00724029"/>
    <w:rsid w:val="00724F31"/>
    <w:rsid w:val="0072571B"/>
    <w:rsid w:val="00726691"/>
    <w:rsid w:val="00727337"/>
    <w:rsid w:val="0072795D"/>
    <w:rsid w:val="00727C8E"/>
    <w:rsid w:val="00731956"/>
    <w:rsid w:val="00732175"/>
    <w:rsid w:val="007326AF"/>
    <w:rsid w:val="00733B97"/>
    <w:rsid w:val="00734A79"/>
    <w:rsid w:val="00734F83"/>
    <w:rsid w:val="0073518A"/>
    <w:rsid w:val="00735B91"/>
    <w:rsid w:val="007361DB"/>
    <w:rsid w:val="0073663B"/>
    <w:rsid w:val="00737464"/>
    <w:rsid w:val="007378B0"/>
    <w:rsid w:val="00740038"/>
    <w:rsid w:val="007404E7"/>
    <w:rsid w:val="00740978"/>
    <w:rsid w:val="007410BF"/>
    <w:rsid w:val="007421DE"/>
    <w:rsid w:val="00742E0F"/>
    <w:rsid w:val="007432C4"/>
    <w:rsid w:val="007438E8"/>
    <w:rsid w:val="00744636"/>
    <w:rsid w:val="00745F6C"/>
    <w:rsid w:val="00745F89"/>
    <w:rsid w:val="007464C8"/>
    <w:rsid w:val="00746AB9"/>
    <w:rsid w:val="0074706B"/>
    <w:rsid w:val="00747478"/>
    <w:rsid w:val="00747980"/>
    <w:rsid w:val="007500A5"/>
    <w:rsid w:val="007500E2"/>
    <w:rsid w:val="00751ECA"/>
    <w:rsid w:val="007528C3"/>
    <w:rsid w:val="0075395A"/>
    <w:rsid w:val="00753B4C"/>
    <w:rsid w:val="00753CE4"/>
    <w:rsid w:val="00756A79"/>
    <w:rsid w:val="00756E27"/>
    <w:rsid w:val="00757C98"/>
    <w:rsid w:val="0076074B"/>
    <w:rsid w:val="0076131E"/>
    <w:rsid w:val="007617D0"/>
    <w:rsid w:val="00761880"/>
    <w:rsid w:val="00761A0E"/>
    <w:rsid w:val="00761BED"/>
    <w:rsid w:val="00762181"/>
    <w:rsid w:val="00764350"/>
    <w:rsid w:val="00764668"/>
    <w:rsid w:val="007657DE"/>
    <w:rsid w:val="007659DB"/>
    <w:rsid w:val="00766189"/>
    <w:rsid w:val="00766755"/>
    <w:rsid w:val="007677EA"/>
    <w:rsid w:val="00770470"/>
    <w:rsid w:val="00770C41"/>
    <w:rsid w:val="007712BF"/>
    <w:rsid w:val="007718E9"/>
    <w:rsid w:val="00772947"/>
    <w:rsid w:val="00774806"/>
    <w:rsid w:val="00775645"/>
    <w:rsid w:val="00775A6C"/>
    <w:rsid w:val="00775E7B"/>
    <w:rsid w:val="00776BAA"/>
    <w:rsid w:val="007772B0"/>
    <w:rsid w:val="007773EB"/>
    <w:rsid w:val="00777CEB"/>
    <w:rsid w:val="00780458"/>
    <w:rsid w:val="00780BF3"/>
    <w:rsid w:val="00781EF8"/>
    <w:rsid w:val="00782F68"/>
    <w:rsid w:val="007831C8"/>
    <w:rsid w:val="007837B4"/>
    <w:rsid w:val="00783FDA"/>
    <w:rsid w:val="007843B2"/>
    <w:rsid w:val="00785B04"/>
    <w:rsid w:val="00785F7F"/>
    <w:rsid w:val="007865B0"/>
    <w:rsid w:val="0078693E"/>
    <w:rsid w:val="007876A0"/>
    <w:rsid w:val="0078796E"/>
    <w:rsid w:val="00787F37"/>
    <w:rsid w:val="00790898"/>
    <w:rsid w:val="00790F8E"/>
    <w:rsid w:val="00793026"/>
    <w:rsid w:val="00793EA5"/>
    <w:rsid w:val="007940DB"/>
    <w:rsid w:val="007949FC"/>
    <w:rsid w:val="00794A6F"/>
    <w:rsid w:val="00795BFC"/>
    <w:rsid w:val="00797F21"/>
    <w:rsid w:val="007A169F"/>
    <w:rsid w:val="007A2281"/>
    <w:rsid w:val="007A2304"/>
    <w:rsid w:val="007A2498"/>
    <w:rsid w:val="007A2B75"/>
    <w:rsid w:val="007A3EAD"/>
    <w:rsid w:val="007A429F"/>
    <w:rsid w:val="007A4807"/>
    <w:rsid w:val="007A61A6"/>
    <w:rsid w:val="007A667C"/>
    <w:rsid w:val="007A79B0"/>
    <w:rsid w:val="007A79B6"/>
    <w:rsid w:val="007B05BC"/>
    <w:rsid w:val="007B0841"/>
    <w:rsid w:val="007B17A6"/>
    <w:rsid w:val="007B21A4"/>
    <w:rsid w:val="007B2BC5"/>
    <w:rsid w:val="007B2ECC"/>
    <w:rsid w:val="007B32CC"/>
    <w:rsid w:val="007B378C"/>
    <w:rsid w:val="007B3819"/>
    <w:rsid w:val="007B40C4"/>
    <w:rsid w:val="007B43D7"/>
    <w:rsid w:val="007B4733"/>
    <w:rsid w:val="007B497D"/>
    <w:rsid w:val="007B4ACF"/>
    <w:rsid w:val="007B5DFC"/>
    <w:rsid w:val="007B6599"/>
    <w:rsid w:val="007B6D65"/>
    <w:rsid w:val="007C19A0"/>
    <w:rsid w:val="007C1ED7"/>
    <w:rsid w:val="007C2161"/>
    <w:rsid w:val="007C3706"/>
    <w:rsid w:val="007C38BA"/>
    <w:rsid w:val="007C3C18"/>
    <w:rsid w:val="007C3F1B"/>
    <w:rsid w:val="007C513F"/>
    <w:rsid w:val="007C52F0"/>
    <w:rsid w:val="007C54CC"/>
    <w:rsid w:val="007C5E6C"/>
    <w:rsid w:val="007C7389"/>
    <w:rsid w:val="007D0608"/>
    <w:rsid w:val="007D0D44"/>
    <w:rsid w:val="007D1BDA"/>
    <w:rsid w:val="007D22E1"/>
    <w:rsid w:val="007D28BE"/>
    <w:rsid w:val="007D348F"/>
    <w:rsid w:val="007D3598"/>
    <w:rsid w:val="007D42EE"/>
    <w:rsid w:val="007D49C0"/>
    <w:rsid w:val="007D62B8"/>
    <w:rsid w:val="007D6441"/>
    <w:rsid w:val="007D6F75"/>
    <w:rsid w:val="007D7016"/>
    <w:rsid w:val="007D7411"/>
    <w:rsid w:val="007D7EDB"/>
    <w:rsid w:val="007E02A6"/>
    <w:rsid w:val="007E07F8"/>
    <w:rsid w:val="007E0A53"/>
    <w:rsid w:val="007E0B01"/>
    <w:rsid w:val="007E194F"/>
    <w:rsid w:val="007E1962"/>
    <w:rsid w:val="007E24CF"/>
    <w:rsid w:val="007E3742"/>
    <w:rsid w:val="007E41D4"/>
    <w:rsid w:val="007E499A"/>
    <w:rsid w:val="007E5447"/>
    <w:rsid w:val="007E616D"/>
    <w:rsid w:val="007E75A7"/>
    <w:rsid w:val="007F06AA"/>
    <w:rsid w:val="007F0D0C"/>
    <w:rsid w:val="007F113D"/>
    <w:rsid w:val="007F15B9"/>
    <w:rsid w:val="007F168D"/>
    <w:rsid w:val="007F19AA"/>
    <w:rsid w:val="007F23F9"/>
    <w:rsid w:val="007F2B10"/>
    <w:rsid w:val="007F3D82"/>
    <w:rsid w:val="007F40C4"/>
    <w:rsid w:val="007F47A0"/>
    <w:rsid w:val="007F4F30"/>
    <w:rsid w:val="007F6A88"/>
    <w:rsid w:val="007F6C7A"/>
    <w:rsid w:val="00800357"/>
    <w:rsid w:val="00800472"/>
    <w:rsid w:val="008010F5"/>
    <w:rsid w:val="0080180A"/>
    <w:rsid w:val="00801DEE"/>
    <w:rsid w:val="008038AA"/>
    <w:rsid w:val="00803BEE"/>
    <w:rsid w:val="008049D3"/>
    <w:rsid w:val="00804EDC"/>
    <w:rsid w:val="008071F6"/>
    <w:rsid w:val="00811770"/>
    <w:rsid w:val="00811848"/>
    <w:rsid w:val="00812348"/>
    <w:rsid w:val="0081342C"/>
    <w:rsid w:val="00814031"/>
    <w:rsid w:val="00815C3D"/>
    <w:rsid w:val="00820D06"/>
    <w:rsid w:val="00820FDB"/>
    <w:rsid w:val="008211F0"/>
    <w:rsid w:val="00822712"/>
    <w:rsid w:val="008235AC"/>
    <w:rsid w:val="00825272"/>
    <w:rsid w:val="00825CC7"/>
    <w:rsid w:val="00825EAD"/>
    <w:rsid w:val="00826195"/>
    <w:rsid w:val="00826525"/>
    <w:rsid w:val="00826BD9"/>
    <w:rsid w:val="00826D2E"/>
    <w:rsid w:val="00826D5B"/>
    <w:rsid w:val="0082714A"/>
    <w:rsid w:val="00827421"/>
    <w:rsid w:val="00831433"/>
    <w:rsid w:val="00831D81"/>
    <w:rsid w:val="00831F86"/>
    <w:rsid w:val="00833E48"/>
    <w:rsid w:val="00835497"/>
    <w:rsid w:val="008369E7"/>
    <w:rsid w:val="00837111"/>
    <w:rsid w:val="00837115"/>
    <w:rsid w:val="0083780B"/>
    <w:rsid w:val="008406B9"/>
    <w:rsid w:val="008417E0"/>
    <w:rsid w:val="00841D85"/>
    <w:rsid w:val="0084277F"/>
    <w:rsid w:val="00843148"/>
    <w:rsid w:val="00843766"/>
    <w:rsid w:val="00843936"/>
    <w:rsid w:val="00844C3F"/>
    <w:rsid w:val="0084579E"/>
    <w:rsid w:val="00845E82"/>
    <w:rsid w:val="00846302"/>
    <w:rsid w:val="0084665E"/>
    <w:rsid w:val="0084683E"/>
    <w:rsid w:val="008507C0"/>
    <w:rsid w:val="00850D11"/>
    <w:rsid w:val="00851B50"/>
    <w:rsid w:val="008560C7"/>
    <w:rsid w:val="00856FAC"/>
    <w:rsid w:val="00857963"/>
    <w:rsid w:val="00861315"/>
    <w:rsid w:val="00861425"/>
    <w:rsid w:val="00861C22"/>
    <w:rsid w:val="00862341"/>
    <w:rsid w:val="00863DA1"/>
    <w:rsid w:val="008649E4"/>
    <w:rsid w:val="0086525D"/>
    <w:rsid w:val="00865298"/>
    <w:rsid w:val="008669C0"/>
    <w:rsid w:val="00866C80"/>
    <w:rsid w:val="008673A3"/>
    <w:rsid w:val="00870022"/>
    <w:rsid w:val="0087077B"/>
    <w:rsid w:val="00870E10"/>
    <w:rsid w:val="00872A14"/>
    <w:rsid w:val="00872DF4"/>
    <w:rsid w:val="00873529"/>
    <w:rsid w:val="0087386A"/>
    <w:rsid w:val="00873C23"/>
    <w:rsid w:val="00873C72"/>
    <w:rsid w:val="00874CCC"/>
    <w:rsid w:val="00876242"/>
    <w:rsid w:val="008762FB"/>
    <w:rsid w:val="00876578"/>
    <w:rsid w:val="00876A70"/>
    <w:rsid w:val="00877A8F"/>
    <w:rsid w:val="00880871"/>
    <w:rsid w:val="0088162B"/>
    <w:rsid w:val="008826D9"/>
    <w:rsid w:val="00883433"/>
    <w:rsid w:val="00883826"/>
    <w:rsid w:val="0088385E"/>
    <w:rsid w:val="008855C2"/>
    <w:rsid w:val="00886D72"/>
    <w:rsid w:val="00890F95"/>
    <w:rsid w:val="008925C5"/>
    <w:rsid w:val="00892F19"/>
    <w:rsid w:val="0089447F"/>
    <w:rsid w:val="008945B9"/>
    <w:rsid w:val="00894AE0"/>
    <w:rsid w:val="00895872"/>
    <w:rsid w:val="00896F32"/>
    <w:rsid w:val="0089780E"/>
    <w:rsid w:val="008A0A8B"/>
    <w:rsid w:val="008A0ADA"/>
    <w:rsid w:val="008A1CE0"/>
    <w:rsid w:val="008A245F"/>
    <w:rsid w:val="008A3550"/>
    <w:rsid w:val="008A4246"/>
    <w:rsid w:val="008A4713"/>
    <w:rsid w:val="008A4C2E"/>
    <w:rsid w:val="008A5975"/>
    <w:rsid w:val="008A5A4A"/>
    <w:rsid w:val="008A5E6A"/>
    <w:rsid w:val="008B2258"/>
    <w:rsid w:val="008B2BBA"/>
    <w:rsid w:val="008B333F"/>
    <w:rsid w:val="008B3A72"/>
    <w:rsid w:val="008B41D8"/>
    <w:rsid w:val="008B5073"/>
    <w:rsid w:val="008B584D"/>
    <w:rsid w:val="008B733E"/>
    <w:rsid w:val="008C17BA"/>
    <w:rsid w:val="008C26EC"/>
    <w:rsid w:val="008C2F92"/>
    <w:rsid w:val="008C39BB"/>
    <w:rsid w:val="008C3C29"/>
    <w:rsid w:val="008C3E62"/>
    <w:rsid w:val="008C418B"/>
    <w:rsid w:val="008C4D13"/>
    <w:rsid w:val="008C4D6D"/>
    <w:rsid w:val="008C5E9C"/>
    <w:rsid w:val="008C5F43"/>
    <w:rsid w:val="008C6F4F"/>
    <w:rsid w:val="008D10F8"/>
    <w:rsid w:val="008D1DBF"/>
    <w:rsid w:val="008D2BA9"/>
    <w:rsid w:val="008D36A8"/>
    <w:rsid w:val="008D4F0C"/>
    <w:rsid w:val="008D5089"/>
    <w:rsid w:val="008D5965"/>
    <w:rsid w:val="008D5EBC"/>
    <w:rsid w:val="008D60E9"/>
    <w:rsid w:val="008D66B8"/>
    <w:rsid w:val="008D72BD"/>
    <w:rsid w:val="008E0AA5"/>
    <w:rsid w:val="008E16EB"/>
    <w:rsid w:val="008E26E5"/>
    <w:rsid w:val="008E2A2A"/>
    <w:rsid w:val="008E71D8"/>
    <w:rsid w:val="008E7569"/>
    <w:rsid w:val="008E7BB2"/>
    <w:rsid w:val="008F02A6"/>
    <w:rsid w:val="008F058F"/>
    <w:rsid w:val="008F0629"/>
    <w:rsid w:val="008F0C90"/>
    <w:rsid w:val="008F15E8"/>
    <w:rsid w:val="008F164E"/>
    <w:rsid w:val="008F21D5"/>
    <w:rsid w:val="008F35BA"/>
    <w:rsid w:val="008F45C3"/>
    <w:rsid w:val="008F47A2"/>
    <w:rsid w:val="008F5512"/>
    <w:rsid w:val="008F5793"/>
    <w:rsid w:val="008F651B"/>
    <w:rsid w:val="008F66A6"/>
    <w:rsid w:val="00900426"/>
    <w:rsid w:val="009015F0"/>
    <w:rsid w:val="00901CA1"/>
    <w:rsid w:val="00902641"/>
    <w:rsid w:val="00902688"/>
    <w:rsid w:val="009031BE"/>
    <w:rsid w:val="009034D4"/>
    <w:rsid w:val="00903637"/>
    <w:rsid w:val="00905B4A"/>
    <w:rsid w:val="00905C75"/>
    <w:rsid w:val="0090606F"/>
    <w:rsid w:val="0090608C"/>
    <w:rsid w:val="0090660F"/>
    <w:rsid w:val="009072BC"/>
    <w:rsid w:val="009075FD"/>
    <w:rsid w:val="00910E02"/>
    <w:rsid w:val="0091265C"/>
    <w:rsid w:val="00912834"/>
    <w:rsid w:val="00913249"/>
    <w:rsid w:val="00913D24"/>
    <w:rsid w:val="00914330"/>
    <w:rsid w:val="00914E12"/>
    <w:rsid w:val="0091700A"/>
    <w:rsid w:val="0091737F"/>
    <w:rsid w:val="00920DAC"/>
    <w:rsid w:val="00920E5F"/>
    <w:rsid w:val="00921303"/>
    <w:rsid w:val="0092149D"/>
    <w:rsid w:val="00921873"/>
    <w:rsid w:val="00921994"/>
    <w:rsid w:val="0092200A"/>
    <w:rsid w:val="009229E9"/>
    <w:rsid w:val="00924E81"/>
    <w:rsid w:val="009253ED"/>
    <w:rsid w:val="0092552C"/>
    <w:rsid w:val="0092637D"/>
    <w:rsid w:val="00926693"/>
    <w:rsid w:val="00926BC0"/>
    <w:rsid w:val="00931445"/>
    <w:rsid w:val="00931AA4"/>
    <w:rsid w:val="009332CF"/>
    <w:rsid w:val="0093361C"/>
    <w:rsid w:val="00933C32"/>
    <w:rsid w:val="00934355"/>
    <w:rsid w:val="009347F2"/>
    <w:rsid w:val="00934B5F"/>
    <w:rsid w:val="00934C45"/>
    <w:rsid w:val="0093603F"/>
    <w:rsid w:val="00936175"/>
    <w:rsid w:val="00937170"/>
    <w:rsid w:val="00937D67"/>
    <w:rsid w:val="00937F93"/>
    <w:rsid w:val="00940331"/>
    <w:rsid w:val="009409CB"/>
    <w:rsid w:val="00940E62"/>
    <w:rsid w:val="00941742"/>
    <w:rsid w:val="00941F2B"/>
    <w:rsid w:val="009432EE"/>
    <w:rsid w:val="00943362"/>
    <w:rsid w:val="009433F9"/>
    <w:rsid w:val="00944D6C"/>
    <w:rsid w:val="00944F7A"/>
    <w:rsid w:val="00945138"/>
    <w:rsid w:val="0094613C"/>
    <w:rsid w:val="00946315"/>
    <w:rsid w:val="00950172"/>
    <w:rsid w:val="00951091"/>
    <w:rsid w:val="00952618"/>
    <w:rsid w:val="00953874"/>
    <w:rsid w:val="009544ED"/>
    <w:rsid w:val="00956004"/>
    <w:rsid w:val="00960316"/>
    <w:rsid w:val="00961338"/>
    <w:rsid w:val="00963074"/>
    <w:rsid w:val="0096334D"/>
    <w:rsid w:val="0096375B"/>
    <w:rsid w:val="00963ECD"/>
    <w:rsid w:val="00966AA5"/>
    <w:rsid w:val="00966C2C"/>
    <w:rsid w:val="009678A4"/>
    <w:rsid w:val="00971916"/>
    <w:rsid w:val="00971DEC"/>
    <w:rsid w:val="009736D9"/>
    <w:rsid w:val="009741F5"/>
    <w:rsid w:val="00974434"/>
    <w:rsid w:val="009765A9"/>
    <w:rsid w:val="00977506"/>
    <w:rsid w:val="00977E80"/>
    <w:rsid w:val="009804B6"/>
    <w:rsid w:val="00980B3E"/>
    <w:rsid w:val="00981431"/>
    <w:rsid w:val="0098306C"/>
    <w:rsid w:val="00983D54"/>
    <w:rsid w:val="00984412"/>
    <w:rsid w:val="009847F4"/>
    <w:rsid w:val="0098504E"/>
    <w:rsid w:val="00985051"/>
    <w:rsid w:val="009854AD"/>
    <w:rsid w:val="00985B96"/>
    <w:rsid w:val="00987044"/>
    <w:rsid w:val="00987AA2"/>
    <w:rsid w:val="00987D54"/>
    <w:rsid w:val="00990DCF"/>
    <w:rsid w:val="0099113A"/>
    <w:rsid w:val="0099173C"/>
    <w:rsid w:val="00991751"/>
    <w:rsid w:val="00992D20"/>
    <w:rsid w:val="00993C54"/>
    <w:rsid w:val="00994206"/>
    <w:rsid w:val="009942ED"/>
    <w:rsid w:val="0099536A"/>
    <w:rsid w:val="00995AD6"/>
    <w:rsid w:val="009A08DC"/>
    <w:rsid w:val="009A1298"/>
    <w:rsid w:val="009A3B23"/>
    <w:rsid w:val="009A4E37"/>
    <w:rsid w:val="009A4E88"/>
    <w:rsid w:val="009A54CA"/>
    <w:rsid w:val="009A56DC"/>
    <w:rsid w:val="009A6F51"/>
    <w:rsid w:val="009B1130"/>
    <w:rsid w:val="009B202B"/>
    <w:rsid w:val="009B2EC7"/>
    <w:rsid w:val="009B3D50"/>
    <w:rsid w:val="009B6488"/>
    <w:rsid w:val="009B79A7"/>
    <w:rsid w:val="009B7A18"/>
    <w:rsid w:val="009B7C1A"/>
    <w:rsid w:val="009B7C66"/>
    <w:rsid w:val="009B7D2B"/>
    <w:rsid w:val="009C00D6"/>
    <w:rsid w:val="009C1045"/>
    <w:rsid w:val="009C12C4"/>
    <w:rsid w:val="009C1466"/>
    <w:rsid w:val="009C14D9"/>
    <w:rsid w:val="009C2A0D"/>
    <w:rsid w:val="009C3360"/>
    <w:rsid w:val="009C3B53"/>
    <w:rsid w:val="009C416F"/>
    <w:rsid w:val="009C4624"/>
    <w:rsid w:val="009C4D86"/>
    <w:rsid w:val="009C560F"/>
    <w:rsid w:val="009C5A71"/>
    <w:rsid w:val="009C648C"/>
    <w:rsid w:val="009C7C88"/>
    <w:rsid w:val="009C7D8E"/>
    <w:rsid w:val="009D026E"/>
    <w:rsid w:val="009D0824"/>
    <w:rsid w:val="009D2ECC"/>
    <w:rsid w:val="009D393B"/>
    <w:rsid w:val="009D4DBB"/>
    <w:rsid w:val="009D50FE"/>
    <w:rsid w:val="009D59AE"/>
    <w:rsid w:val="009D61E6"/>
    <w:rsid w:val="009D668D"/>
    <w:rsid w:val="009D6A91"/>
    <w:rsid w:val="009D6BEE"/>
    <w:rsid w:val="009D6C51"/>
    <w:rsid w:val="009D73FD"/>
    <w:rsid w:val="009E16B4"/>
    <w:rsid w:val="009E2643"/>
    <w:rsid w:val="009E2847"/>
    <w:rsid w:val="009E35C4"/>
    <w:rsid w:val="009E3C23"/>
    <w:rsid w:val="009E3E48"/>
    <w:rsid w:val="009E42E0"/>
    <w:rsid w:val="009E4B88"/>
    <w:rsid w:val="009E5B99"/>
    <w:rsid w:val="009E60F8"/>
    <w:rsid w:val="009E6277"/>
    <w:rsid w:val="009E73E5"/>
    <w:rsid w:val="009E7553"/>
    <w:rsid w:val="009E7B95"/>
    <w:rsid w:val="009E7BD0"/>
    <w:rsid w:val="009F04CE"/>
    <w:rsid w:val="009F09D1"/>
    <w:rsid w:val="009F0FC2"/>
    <w:rsid w:val="009F1189"/>
    <w:rsid w:val="009F23BF"/>
    <w:rsid w:val="009F2914"/>
    <w:rsid w:val="009F349B"/>
    <w:rsid w:val="009F3DB0"/>
    <w:rsid w:val="009F4238"/>
    <w:rsid w:val="009F4579"/>
    <w:rsid w:val="009F45C7"/>
    <w:rsid w:val="009F4A63"/>
    <w:rsid w:val="009F4DA9"/>
    <w:rsid w:val="009F5236"/>
    <w:rsid w:val="009F61A5"/>
    <w:rsid w:val="009F799D"/>
    <w:rsid w:val="009F7CCC"/>
    <w:rsid w:val="00A0148A"/>
    <w:rsid w:val="00A026BA"/>
    <w:rsid w:val="00A03560"/>
    <w:rsid w:val="00A04293"/>
    <w:rsid w:val="00A04AD6"/>
    <w:rsid w:val="00A04C88"/>
    <w:rsid w:val="00A04CB8"/>
    <w:rsid w:val="00A04F72"/>
    <w:rsid w:val="00A0570B"/>
    <w:rsid w:val="00A05E23"/>
    <w:rsid w:val="00A06556"/>
    <w:rsid w:val="00A06CF1"/>
    <w:rsid w:val="00A06E4A"/>
    <w:rsid w:val="00A07223"/>
    <w:rsid w:val="00A0740E"/>
    <w:rsid w:val="00A119F7"/>
    <w:rsid w:val="00A12F98"/>
    <w:rsid w:val="00A13378"/>
    <w:rsid w:val="00A134EC"/>
    <w:rsid w:val="00A13E0D"/>
    <w:rsid w:val="00A145CD"/>
    <w:rsid w:val="00A14C66"/>
    <w:rsid w:val="00A14C89"/>
    <w:rsid w:val="00A14DA6"/>
    <w:rsid w:val="00A15A17"/>
    <w:rsid w:val="00A15C98"/>
    <w:rsid w:val="00A16100"/>
    <w:rsid w:val="00A16ABC"/>
    <w:rsid w:val="00A16BCC"/>
    <w:rsid w:val="00A172A7"/>
    <w:rsid w:val="00A176F3"/>
    <w:rsid w:val="00A17897"/>
    <w:rsid w:val="00A179A2"/>
    <w:rsid w:val="00A17E29"/>
    <w:rsid w:val="00A17F1C"/>
    <w:rsid w:val="00A20C33"/>
    <w:rsid w:val="00A20FDA"/>
    <w:rsid w:val="00A2183D"/>
    <w:rsid w:val="00A22183"/>
    <w:rsid w:val="00A231D8"/>
    <w:rsid w:val="00A24371"/>
    <w:rsid w:val="00A24819"/>
    <w:rsid w:val="00A248A9"/>
    <w:rsid w:val="00A248E2"/>
    <w:rsid w:val="00A24BF3"/>
    <w:rsid w:val="00A24E9D"/>
    <w:rsid w:val="00A26163"/>
    <w:rsid w:val="00A2675B"/>
    <w:rsid w:val="00A273F3"/>
    <w:rsid w:val="00A30241"/>
    <w:rsid w:val="00A30659"/>
    <w:rsid w:val="00A31457"/>
    <w:rsid w:val="00A32020"/>
    <w:rsid w:val="00A337FB"/>
    <w:rsid w:val="00A338E2"/>
    <w:rsid w:val="00A35B58"/>
    <w:rsid w:val="00A36461"/>
    <w:rsid w:val="00A369A3"/>
    <w:rsid w:val="00A408A3"/>
    <w:rsid w:val="00A40A62"/>
    <w:rsid w:val="00A42149"/>
    <w:rsid w:val="00A42C5F"/>
    <w:rsid w:val="00A430C5"/>
    <w:rsid w:val="00A44091"/>
    <w:rsid w:val="00A445D2"/>
    <w:rsid w:val="00A45A1C"/>
    <w:rsid w:val="00A45A22"/>
    <w:rsid w:val="00A45B22"/>
    <w:rsid w:val="00A46A2A"/>
    <w:rsid w:val="00A46D87"/>
    <w:rsid w:val="00A47E05"/>
    <w:rsid w:val="00A5027B"/>
    <w:rsid w:val="00A505AA"/>
    <w:rsid w:val="00A521FD"/>
    <w:rsid w:val="00A525F7"/>
    <w:rsid w:val="00A536B0"/>
    <w:rsid w:val="00A53C7C"/>
    <w:rsid w:val="00A55174"/>
    <w:rsid w:val="00A557E8"/>
    <w:rsid w:val="00A558E7"/>
    <w:rsid w:val="00A56029"/>
    <w:rsid w:val="00A57358"/>
    <w:rsid w:val="00A576F9"/>
    <w:rsid w:val="00A579B5"/>
    <w:rsid w:val="00A6171F"/>
    <w:rsid w:val="00A62279"/>
    <w:rsid w:val="00A639B8"/>
    <w:rsid w:val="00A64C9A"/>
    <w:rsid w:val="00A6514C"/>
    <w:rsid w:val="00A6539D"/>
    <w:rsid w:val="00A65BC7"/>
    <w:rsid w:val="00A678BC"/>
    <w:rsid w:val="00A7000C"/>
    <w:rsid w:val="00A70F4D"/>
    <w:rsid w:val="00A71552"/>
    <w:rsid w:val="00A71989"/>
    <w:rsid w:val="00A72911"/>
    <w:rsid w:val="00A7499D"/>
    <w:rsid w:val="00A74DD8"/>
    <w:rsid w:val="00A74F6F"/>
    <w:rsid w:val="00A758B7"/>
    <w:rsid w:val="00A7673D"/>
    <w:rsid w:val="00A77FAC"/>
    <w:rsid w:val="00A80D7D"/>
    <w:rsid w:val="00A81175"/>
    <w:rsid w:val="00A8133D"/>
    <w:rsid w:val="00A81C05"/>
    <w:rsid w:val="00A823F3"/>
    <w:rsid w:val="00A82477"/>
    <w:rsid w:val="00A82E72"/>
    <w:rsid w:val="00A84420"/>
    <w:rsid w:val="00A85888"/>
    <w:rsid w:val="00A86062"/>
    <w:rsid w:val="00A86175"/>
    <w:rsid w:val="00A866C4"/>
    <w:rsid w:val="00A86DC3"/>
    <w:rsid w:val="00A8780C"/>
    <w:rsid w:val="00A90896"/>
    <w:rsid w:val="00A91B4C"/>
    <w:rsid w:val="00A91BD7"/>
    <w:rsid w:val="00A92165"/>
    <w:rsid w:val="00A92300"/>
    <w:rsid w:val="00A9243C"/>
    <w:rsid w:val="00A9397C"/>
    <w:rsid w:val="00A942C6"/>
    <w:rsid w:val="00A94781"/>
    <w:rsid w:val="00A9494A"/>
    <w:rsid w:val="00A9495C"/>
    <w:rsid w:val="00A94BC4"/>
    <w:rsid w:val="00A94D15"/>
    <w:rsid w:val="00A952FA"/>
    <w:rsid w:val="00A9572F"/>
    <w:rsid w:val="00A96212"/>
    <w:rsid w:val="00A96260"/>
    <w:rsid w:val="00A968D4"/>
    <w:rsid w:val="00AA10CA"/>
    <w:rsid w:val="00AA124B"/>
    <w:rsid w:val="00AA166A"/>
    <w:rsid w:val="00AA208C"/>
    <w:rsid w:val="00AA2529"/>
    <w:rsid w:val="00AA3A12"/>
    <w:rsid w:val="00AA45D7"/>
    <w:rsid w:val="00AA4765"/>
    <w:rsid w:val="00AA4DDF"/>
    <w:rsid w:val="00AA6811"/>
    <w:rsid w:val="00AA69DF"/>
    <w:rsid w:val="00AA7B0D"/>
    <w:rsid w:val="00AA7FC8"/>
    <w:rsid w:val="00AB0897"/>
    <w:rsid w:val="00AB13F5"/>
    <w:rsid w:val="00AB1A83"/>
    <w:rsid w:val="00AB1F25"/>
    <w:rsid w:val="00AB2533"/>
    <w:rsid w:val="00AB34CA"/>
    <w:rsid w:val="00AB35D1"/>
    <w:rsid w:val="00AB3D49"/>
    <w:rsid w:val="00AB3F1A"/>
    <w:rsid w:val="00AB482F"/>
    <w:rsid w:val="00AB4C4C"/>
    <w:rsid w:val="00AB4F7F"/>
    <w:rsid w:val="00AB5661"/>
    <w:rsid w:val="00AB6C26"/>
    <w:rsid w:val="00AB7BB5"/>
    <w:rsid w:val="00AB7DE4"/>
    <w:rsid w:val="00AB7EC6"/>
    <w:rsid w:val="00AC03E1"/>
    <w:rsid w:val="00AC0B2B"/>
    <w:rsid w:val="00AC1455"/>
    <w:rsid w:val="00AC1B2A"/>
    <w:rsid w:val="00AC274B"/>
    <w:rsid w:val="00AC2A37"/>
    <w:rsid w:val="00AC2CC8"/>
    <w:rsid w:val="00AC3023"/>
    <w:rsid w:val="00AC3E10"/>
    <w:rsid w:val="00AC4C16"/>
    <w:rsid w:val="00AC54C8"/>
    <w:rsid w:val="00AC5957"/>
    <w:rsid w:val="00AC7F4E"/>
    <w:rsid w:val="00AD02F8"/>
    <w:rsid w:val="00AD1D3E"/>
    <w:rsid w:val="00AD2240"/>
    <w:rsid w:val="00AD25C5"/>
    <w:rsid w:val="00AD52D4"/>
    <w:rsid w:val="00AD5927"/>
    <w:rsid w:val="00AD5D98"/>
    <w:rsid w:val="00AD5E6B"/>
    <w:rsid w:val="00AD641E"/>
    <w:rsid w:val="00AE1EF2"/>
    <w:rsid w:val="00AE253C"/>
    <w:rsid w:val="00AE314D"/>
    <w:rsid w:val="00AE444A"/>
    <w:rsid w:val="00AE5A73"/>
    <w:rsid w:val="00AE74F5"/>
    <w:rsid w:val="00AE76FF"/>
    <w:rsid w:val="00AF10DB"/>
    <w:rsid w:val="00AF1A98"/>
    <w:rsid w:val="00AF1FDF"/>
    <w:rsid w:val="00AF2F3F"/>
    <w:rsid w:val="00AF49AC"/>
    <w:rsid w:val="00AF4B90"/>
    <w:rsid w:val="00AF5469"/>
    <w:rsid w:val="00AF548C"/>
    <w:rsid w:val="00AF5DF0"/>
    <w:rsid w:val="00AF5FD5"/>
    <w:rsid w:val="00AF6090"/>
    <w:rsid w:val="00AF76CF"/>
    <w:rsid w:val="00AF7E31"/>
    <w:rsid w:val="00B000B2"/>
    <w:rsid w:val="00B01FFA"/>
    <w:rsid w:val="00B035B5"/>
    <w:rsid w:val="00B03930"/>
    <w:rsid w:val="00B04918"/>
    <w:rsid w:val="00B079FE"/>
    <w:rsid w:val="00B102B1"/>
    <w:rsid w:val="00B109A1"/>
    <w:rsid w:val="00B10FD2"/>
    <w:rsid w:val="00B1175C"/>
    <w:rsid w:val="00B12714"/>
    <w:rsid w:val="00B12DB6"/>
    <w:rsid w:val="00B13BCF"/>
    <w:rsid w:val="00B1441F"/>
    <w:rsid w:val="00B14A70"/>
    <w:rsid w:val="00B14D58"/>
    <w:rsid w:val="00B14D94"/>
    <w:rsid w:val="00B15ADE"/>
    <w:rsid w:val="00B15D57"/>
    <w:rsid w:val="00B17988"/>
    <w:rsid w:val="00B17F0C"/>
    <w:rsid w:val="00B20122"/>
    <w:rsid w:val="00B20A83"/>
    <w:rsid w:val="00B20D8D"/>
    <w:rsid w:val="00B21454"/>
    <w:rsid w:val="00B21B93"/>
    <w:rsid w:val="00B232EA"/>
    <w:rsid w:val="00B24251"/>
    <w:rsid w:val="00B24453"/>
    <w:rsid w:val="00B254E8"/>
    <w:rsid w:val="00B26E39"/>
    <w:rsid w:val="00B2793E"/>
    <w:rsid w:val="00B30672"/>
    <w:rsid w:val="00B31932"/>
    <w:rsid w:val="00B3255D"/>
    <w:rsid w:val="00B3353C"/>
    <w:rsid w:val="00B33E1C"/>
    <w:rsid w:val="00B34480"/>
    <w:rsid w:val="00B3589E"/>
    <w:rsid w:val="00B36007"/>
    <w:rsid w:val="00B36598"/>
    <w:rsid w:val="00B367B6"/>
    <w:rsid w:val="00B36ED7"/>
    <w:rsid w:val="00B37343"/>
    <w:rsid w:val="00B3774E"/>
    <w:rsid w:val="00B40088"/>
    <w:rsid w:val="00B4009E"/>
    <w:rsid w:val="00B40319"/>
    <w:rsid w:val="00B409F8"/>
    <w:rsid w:val="00B40FDC"/>
    <w:rsid w:val="00B42AE8"/>
    <w:rsid w:val="00B439CD"/>
    <w:rsid w:val="00B441D9"/>
    <w:rsid w:val="00B459B4"/>
    <w:rsid w:val="00B474EF"/>
    <w:rsid w:val="00B476E2"/>
    <w:rsid w:val="00B517D3"/>
    <w:rsid w:val="00B5386F"/>
    <w:rsid w:val="00B53CEC"/>
    <w:rsid w:val="00B5532A"/>
    <w:rsid w:val="00B563CE"/>
    <w:rsid w:val="00B56417"/>
    <w:rsid w:val="00B57920"/>
    <w:rsid w:val="00B57A64"/>
    <w:rsid w:val="00B606E6"/>
    <w:rsid w:val="00B60B38"/>
    <w:rsid w:val="00B60F97"/>
    <w:rsid w:val="00B62D66"/>
    <w:rsid w:val="00B63C30"/>
    <w:rsid w:val="00B653E7"/>
    <w:rsid w:val="00B658AA"/>
    <w:rsid w:val="00B660FD"/>
    <w:rsid w:val="00B66130"/>
    <w:rsid w:val="00B66B62"/>
    <w:rsid w:val="00B66DDD"/>
    <w:rsid w:val="00B703AC"/>
    <w:rsid w:val="00B70424"/>
    <w:rsid w:val="00B72299"/>
    <w:rsid w:val="00B724C7"/>
    <w:rsid w:val="00B7502E"/>
    <w:rsid w:val="00B750D9"/>
    <w:rsid w:val="00B7663A"/>
    <w:rsid w:val="00B77095"/>
    <w:rsid w:val="00B7734D"/>
    <w:rsid w:val="00B77750"/>
    <w:rsid w:val="00B80059"/>
    <w:rsid w:val="00B80A4F"/>
    <w:rsid w:val="00B80D6B"/>
    <w:rsid w:val="00B8149C"/>
    <w:rsid w:val="00B816BB"/>
    <w:rsid w:val="00B81B9E"/>
    <w:rsid w:val="00B8381E"/>
    <w:rsid w:val="00B83C64"/>
    <w:rsid w:val="00B847AB"/>
    <w:rsid w:val="00B84C71"/>
    <w:rsid w:val="00B86C04"/>
    <w:rsid w:val="00B907FC"/>
    <w:rsid w:val="00B90DAC"/>
    <w:rsid w:val="00B913BB"/>
    <w:rsid w:val="00B9182C"/>
    <w:rsid w:val="00B91C96"/>
    <w:rsid w:val="00B91FF8"/>
    <w:rsid w:val="00B92111"/>
    <w:rsid w:val="00B9226E"/>
    <w:rsid w:val="00B93672"/>
    <w:rsid w:val="00B937FB"/>
    <w:rsid w:val="00B94CE4"/>
    <w:rsid w:val="00B96053"/>
    <w:rsid w:val="00B966EE"/>
    <w:rsid w:val="00B96FFC"/>
    <w:rsid w:val="00B97021"/>
    <w:rsid w:val="00B9724D"/>
    <w:rsid w:val="00B97710"/>
    <w:rsid w:val="00B97847"/>
    <w:rsid w:val="00B9795E"/>
    <w:rsid w:val="00B979CE"/>
    <w:rsid w:val="00B97AA6"/>
    <w:rsid w:val="00BA07F5"/>
    <w:rsid w:val="00BA15F3"/>
    <w:rsid w:val="00BA2A0D"/>
    <w:rsid w:val="00BA321E"/>
    <w:rsid w:val="00BA4342"/>
    <w:rsid w:val="00BA4349"/>
    <w:rsid w:val="00BA497A"/>
    <w:rsid w:val="00BA51EF"/>
    <w:rsid w:val="00BA7604"/>
    <w:rsid w:val="00BA7BB7"/>
    <w:rsid w:val="00BB0533"/>
    <w:rsid w:val="00BB065D"/>
    <w:rsid w:val="00BB129A"/>
    <w:rsid w:val="00BB5B65"/>
    <w:rsid w:val="00BB626E"/>
    <w:rsid w:val="00BB6CFD"/>
    <w:rsid w:val="00BB6F06"/>
    <w:rsid w:val="00BB74D7"/>
    <w:rsid w:val="00BC0E2A"/>
    <w:rsid w:val="00BC11CE"/>
    <w:rsid w:val="00BC1BD7"/>
    <w:rsid w:val="00BC2F83"/>
    <w:rsid w:val="00BC3331"/>
    <w:rsid w:val="00BC3760"/>
    <w:rsid w:val="00BC4923"/>
    <w:rsid w:val="00BC5067"/>
    <w:rsid w:val="00BC5143"/>
    <w:rsid w:val="00BC6BCA"/>
    <w:rsid w:val="00BC7A1F"/>
    <w:rsid w:val="00BC7B0A"/>
    <w:rsid w:val="00BC7DA3"/>
    <w:rsid w:val="00BD0C49"/>
    <w:rsid w:val="00BD1D3B"/>
    <w:rsid w:val="00BD26EE"/>
    <w:rsid w:val="00BD2E63"/>
    <w:rsid w:val="00BD40BD"/>
    <w:rsid w:val="00BD441B"/>
    <w:rsid w:val="00BD46C7"/>
    <w:rsid w:val="00BD51E8"/>
    <w:rsid w:val="00BD701B"/>
    <w:rsid w:val="00BD7AF3"/>
    <w:rsid w:val="00BE0224"/>
    <w:rsid w:val="00BE0346"/>
    <w:rsid w:val="00BE1AE2"/>
    <w:rsid w:val="00BE2ADC"/>
    <w:rsid w:val="00BE339A"/>
    <w:rsid w:val="00BE46A8"/>
    <w:rsid w:val="00BE48B8"/>
    <w:rsid w:val="00BE50DA"/>
    <w:rsid w:val="00BE5826"/>
    <w:rsid w:val="00BE5D2B"/>
    <w:rsid w:val="00BE61D8"/>
    <w:rsid w:val="00BF03D5"/>
    <w:rsid w:val="00BF0583"/>
    <w:rsid w:val="00BF10CB"/>
    <w:rsid w:val="00BF1FD8"/>
    <w:rsid w:val="00BF2536"/>
    <w:rsid w:val="00BF260D"/>
    <w:rsid w:val="00BF2670"/>
    <w:rsid w:val="00BF37B7"/>
    <w:rsid w:val="00BF3B90"/>
    <w:rsid w:val="00BF554D"/>
    <w:rsid w:val="00BF5A44"/>
    <w:rsid w:val="00BF5B2F"/>
    <w:rsid w:val="00BF6963"/>
    <w:rsid w:val="00BF6C5D"/>
    <w:rsid w:val="00BF74D1"/>
    <w:rsid w:val="00BF7B2F"/>
    <w:rsid w:val="00C0013A"/>
    <w:rsid w:val="00C007BD"/>
    <w:rsid w:val="00C00DCF"/>
    <w:rsid w:val="00C0232F"/>
    <w:rsid w:val="00C02F13"/>
    <w:rsid w:val="00C033DF"/>
    <w:rsid w:val="00C04375"/>
    <w:rsid w:val="00C043C1"/>
    <w:rsid w:val="00C0559C"/>
    <w:rsid w:val="00C05B8D"/>
    <w:rsid w:val="00C064D5"/>
    <w:rsid w:val="00C06F03"/>
    <w:rsid w:val="00C07E57"/>
    <w:rsid w:val="00C10B15"/>
    <w:rsid w:val="00C11FC6"/>
    <w:rsid w:val="00C129D1"/>
    <w:rsid w:val="00C12C0F"/>
    <w:rsid w:val="00C14486"/>
    <w:rsid w:val="00C145CD"/>
    <w:rsid w:val="00C15190"/>
    <w:rsid w:val="00C15DCD"/>
    <w:rsid w:val="00C15EBC"/>
    <w:rsid w:val="00C176E0"/>
    <w:rsid w:val="00C17B26"/>
    <w:rsid w:val="00C17C4C"/>
    <w:rsid w:val="00C20CF0"/>
    <w:rsid w:val="00C20D7B"/>
    <w:rsid w:val="00C22288"/>
    <w:rsid w:val="00C22317"/>
    <w:rsid w:val="00C23AEB"/>
    <w:rsid w:val="00C24188"/>
    <w:rsid w:val="00C245CF"/>
    <w:rsid w:val="00C24769"/>
    <w:rsid w:val="00C24FC1"/>
    <w:rsid w:val="00C25737"/>
    <w:rsid w:val="00C25CB0"/>
    <w:rsid w:val="00C25CD3"/>
    <w:rsid w:val="00C25F8C"/>
    <w:rsid w:val="00C262D8"/>
    <w:rsid w:val="00C26524"/>
    <w:rsid w:val="00C2675A"/>
    <w:rsid w:val="00C27BBB"/>
    <w:rsid w:val="00C30464"/>
    <w:rsid w:val="00C316CA"/>
    <w:rsid w:val="00C334FB"/>
    <w:rsid w:val="00C33D9E"/>
    <w:rsid w:val="00C35B10"/>
    <w:rsid w:val="00C35C63"/>
    <w:rsid w:val="00C35CED"/>
    <w:rsid w:val="00C36506"/>
    <w:rsid w:val="00C36C9A"/>
    <w:rsid w:val="00C3748A"/>
    <w:rsid w:val="00C4054A"/>
    <w:rsid w:val="00C41BF3"/>
    <w:rsid w:val="00C4665C"/>
    <w:rsid w:val="00C478B9"/>
    <w:rsid w:val="00C47AF1"/>
    <w:rsid w:val="00C47BE9"/>
    <w:rsid w:val="00C537E6"/>
    <w:rsid w:val="00C53BE6"/>
    <w:rsid w:val="00C542E3"/>
    <w:rsid w:val="00C54E3A"/>
    <w:rsid w:val="00C54F24"/>
    <w:rsid w:val="00C54F28"/>
    <w:rsid w:val="00C57545"/>
    <w:rsid w:val="00C6114A"/>
    <w:rsid w:val="00C625EF"/>
    <w:rsid w:val="00C62B0F"/>
    <w:rsid w:val="00C6342B"/>
    <w:rsid w:val="00C6354D"/>
    <w:rsid w:val="00C64B68"/>
    <w:rsid w:val="00C64C84"/>
    <w:rsid w:val="00C65EE5"/>
    <w:rsid w:val="00C67921"/>
    <w:rsid w:val="00C67C37"/>
    <w:rsid w:val="00C67F8D"/>
    <w:rsid w:val="00C70035"/>
    <w:rsid w:val="00C70125"/>
    <w:rsid w:val="00C7032E"/>
    <w:rsid w:val="00C7038F"/>
    <w:rsid w:val="00C70AE9"/>
    <w:rsid w:val="00C7212A"/>
    <w:rsid w:val="00C72735"/>
    <w:rsid w:val="00C734C4"/>
    <w:rsid w:val="00C758F2"/>
    <w:rsid w:val="00C75D03"/>
    <w:rsid w:val="00C75ECE"/>
    <w:rsid w:val="00C7796C"/>
    <w:rsid w:val="00C8292F"/>
    <w:rsid w:val="00C83664"/>
    <w:rsid w:val="00C8372C"/>
    <w:rsid w:val="00C84FC1"/>
    <w:rsid w:val="00C85173"/>
    <w:rsid w:val="00C85972"/>
    <w:rsid w:val="00C85DA9"/>
    <w:rsid w:val="00C85EC9"/>
    <w:rsid w:val="00C86132"/>
    <w:rsid w:val="00C86587"/>
    <w:rsid w:val="00C868F6"/>
    <w:rsid w:val="00C908D4"/>
    <w:rsid w:val="00C91726"/>
    <w:rsid w:val="00C91819"/>
    <w:rsid w:val="00C93743"/>
    <w:rsid w:val="00C94694"/>
    <w:rsid w:val="00C94776"/>
    <w:rsid w:val="00C94FFF"/>
    <w:rsid w:val="00C950B9"/>
    <w:rsid w:val="00C95ABE"/>
    <w:rsid w:val="00C95F97"/>
    <w:rsid w:val="00C971D3"/>
    <w:rsid w:val="00C9720D"/>
    <w:rsid w:val="00CA0366"/>
    <w:rsid w:val="00CA07B1"/>
    <w:rsid w:val="00CA081D"/>
    <w:rsid w:val="00CA1191"/>
    <w:rsid w:val="00CA1918"/>
    <w:rsid w:val="00CA1970"/>
    <w:rsid w:val="00CA1BD2"/>
    <w:rsid w:val="00CA2425"/>
    <w:rsid w:val="00CA27F8"/>
    <w:rsid w:val="00CA3367"/>
    <w:rsid w:val="00CA34A0"/>
    <w:rsid w:val="00CA37DA"/>
    <w:rsid w:val="00CA398E"/>
    <w:rsid w:val="00CA6673"/>
    <w:rsid w:val="00CA73CA"/>
    <w:rsid w:val="00CA7810"/>
    <w:rsid w:val="00CA7939"/>
    <w:rsid w:val="00CB0156"/>
    <w:rsid w:val="00CB11AB"/>
    <w:rsid w:val="00CB137D"/>
    <w:rsid w:val="00CB21F8"/>
    <w:rsid w:val="00CB2D86"/>
    <w:rsid w:val="00CB31B9"/>
    <w:rsid w:val="00CB4994"/>
    <w:rsid w:val="00CB51B8"/>
    <w:rsid w:val="00CB58A8"/>
    <w:rsid w:val="00CB6708"/>
    <w:rsid w:val="00CB7BC9"/>
    <w:rsid w:val="00CC0C72"/>
    <w:rsid w:val="00CC0C8A"/>
    <w:rsid w:val="00CC2812"/>
    <w:rsid w:val="00CC2C10"/>
    <w:rsid w:val="00CC3314"/>
    <w:rsid w:val="00CC368E"/>
    <w:rsid w:val="00CC3D7A"/>
    <w:rsid w:val="00CC46B2"/>
    <w:rsid w:val="00CC46E4"/>
    <w:rsid w:val="00CC51E8"/>
    <w:rsid w:val="00CC62B5"/>
    <w:rsid w:val="00CC6322"/>
    <w:rsid w:val="00CC65EB"/>
    <w:rsid w:val="00CD0394"/>
    <w:rsid w:val="00CD0CE8"/>
    <w:rsid w:val="00CD1A23"/>
    <w:rsid w:val="00CD5AF5"/>
    <w:rsid w:val="00CD5B90"/>
    <w:rsid w:val="00CD5C31"/>
    <w:rsid w:val="00CD6748"/>
    <w:rsid w:val="00CD73AC"/>
    <w:rsid w:val="00CD78FF"/>
    <w:rsid w:val="00CE00FB"/>
    <w:rsid w:val="00CE0EBF"/>
    <w:rsid w:val="00CE15AC"/>
    <w:rsid w:val="00CE29C7"/>
    <w:rsid w:val="00CE5323"/>
    <w:rsid w:val="00CE6B8B"/>
    <w:rsid w:val="00CE7330"/>
    <w:rsid w:val="00CE7FBD"/>
    <w:rsid w:val="00CF0D1B"/>
    <w:rsid w:val="00CF0EDD"/>
    <w:rsid w:val="00CF0FC1"/>
    <w:rsid w:val="00CF145F"/>
    <w:rsid w:val="00CF2742"/>
    <w:rsid w:val="00CF2834"/>
    <w:rsid w:val="00CF28DB"/>
    <w:rsid w:val="00CF3250"/>
    <w:rsid w:val="00CF4528"/>
    <w:rsid w:val="00CF4EF7"/>
    <w:rsid w:val="00CF5851"/>
    <w:rsid w:val="00CF5AD1"/>
    <w:rsid w:val="00CF62A4"/>
    <w:rsid w:val="00CF77DC"/>
    <w:rsid w:val="00CF7AFE"/>
    <w:rsid w:val="00CF7D81"/>
    <w:rsid w:val="00D019D9"/>
    <w:rsid w:val="00D0331A"/>
    <w:rsid w:val="00D03791"/>
    <w:rsid w:val="00D039F9"/>
    <w:rsid w:val="00D0465A"/>
    <w:rsid w:val="00D051CB"/>
    <w:rsid w:val="00D0529B"/>
    <w:rsid w:val="00D05C8F"/>
    <w:rsid w:val="00D06AFB"/>
    <w:rsid w:val="00D06B54"/>
    <w:rsid w:val="00D0780A"/>
    <w:rsid w:val="00D10255"/>
    <w:rsid w:val="00D103EB"/>
    <w:rsid w:val="00D10760"/>
    <w:rsid w:val="00D11C05"/>
    <w:rsid w:val="00D1415B"/>
    <w:rsid w:val="00D15B30"/>
    <w:rsid w:val="00D1638F"/>
    <w:rsid w:val="00D17195"/>
    <w:rsid w:val="00D17CF1"/>
    <w:rsid w:val="00D20C3D"/>
    <w:rsid w:val="00D21B73"/>
    <w:rsid w:val="00D22C9B"/>
    <w:rsid w:val="00D23412"/>
    <w:rsid w:val="00D2461A"/>
    <w:rsid w:val="00D25F72"/>
    <w:rsid w:val="00D25FDA"/>
    <w:rsid w:val="00D267C6"/>
    <w:rsid w:val="00D26BEA"/>
    <w:rsid w:val="00D2747E"/>
    <w:rsid w:val="00D278B2"/>
    <w:rsid w:val="00D3019C"/>
    <w:rsid w:val="00D305DD"/>
    <w:rsid w:val="00D326DC"/>
    <w:rsid w:val="00D327CC"/>
    <w:rsid w:val="00D33157"/>
    <w:rsid w:val="00D33979"/>
    <w:rsid w:val="00D33E32"/>
    <w:rsid w:val="00D34116"/>
    <w:rsid w:val="00D342AA"/>
    <w:rsid w:val="00D34411"/>
    <w:rsid w:val="00D35230"/>
    <w:rsid w:val="00D35E52"/>
    <w:rsid w:val="00D37760"/>
    <w:rsid w:val="00D4157E"/>
    <w:rsid w:val="00D427F8"/>
    <w:rsid w:val="00D429E6"/>
    <w:rsid w:val="00D42C7A"/>
    <w:rsid w:val="00D430B0"/>
    <w:rsid w:val="00D4353E"/>
    <w:rsid w:val="00D446C5"/>
    <w:rsid w:val="00D4475E"/>
    <w:rsid w:val="00D447D3"/>
    <w:rsid w:val="00D45133"/>
    <w:rsid w:val="00D45423"/>
    <w:rsid w:val="00D45AD6"/>
    <w:rsid w:val="00D46575"/>
    <w:rsid w:val="00D465D5"/>
    <w:rsid w:val="00D4674C"/>
    <w:rsid w:val="00D46BD7"/>
    <w:rsid w:val="00D46E0A"/>
    <w:rsid w:val="00D47395"/>
    <w:rsid w:val="00D50644"/>
    <w:rsid w:val="00D506D8"/>
    <w:rsid w:val="00D51AB8"/>
    <w:rsid w:val="00D51BE2"/>
    <w:rsid w:val="00D5236E"/>
    <w:rsid w:val="00D52E62"/>
    <w:rsid w:val="00D5488C"/>
    <w:rsid w:val="00D54B43"/>
    <w:rsid w:val="00D55758"/>
    <w:rsid w:val="00D55981"/>
    <w:rsid w:val="00D56653"/>
    <w:rsid w:val="00D57008"/>
    <w:rsid w:val="00D579F1"/>
    <w:rsid w:val="00D57A40"/>
    <w:rsid w:val="00D60565"/>
    <w:rsid w:val="00D61E95"/>
    <w:rsid w:val="00D62593"/>
    <w:rsid w:val="00D63915"/>
    <w:rsid w:val="00D63A21"/>
    <w:rsid w:val="00D645AB"/>
    <w:rsid w:val="00D64FA0"/>
    <w:rsid w:val="00D66687"/>
    <w:rsid w:val="00D6685D"/>
    <w:rsid w:val="00D67AD9"/>
    <w:rsid w:val="00D67E18"/>
    <w:rsid w:val="00D7037B"/>
    <w:rsid w:val="00D70EE4"/>
    <w:rsid w:val="00D71B29"/>
    <w:rsid w:val="00D73A13"/>
    <w:rsid w:val="00D742BD"/>
    <w:rsid w:val="00D74633"/>
    <w:rsid w:val="00D74D6A"/>
    <w:rsid w:val="00D755CA"/>
    <w:rsid w:val="00D76034"/>
    <w:rsid w:val="00D76483"/>
    <w:rsid w:val="00D7661A"/>
    <w:rsid w:val="00D80A98"/>
    <w:rsid w:val="00D82825"/>
    <w:rsid w:val="00D82D6A"/>
    <w:rsid w:val="00D82F83"/>
    <w:rsid w:val="00D837DF"/>
    <w:rsid w:val="00D83881"/>
    <w:rsid w:val="00D84662"/>
    <w:rsid w:val="00D8495C"/>
    <w:rsid w:val="00D85454"/>
    <w:rsid w:val="00D856BB"/>
    <w:rsid w:val="00D86250"/>
    <w:rsid w:val="00D86B42"/>
    <w:rsid w:val="00D86F6E"/>
    <w:rsid w:val="00D87C81"/>
    <w:rsid w:val="00D87D14"/>
    <w:rsid w:val="00D87EDF"/>
    <w:rsid w:val="00D917EA"/>
    <w:rsid w:val="00D9282E"/>
    <w:rsid w:val="00D92C7C"/>
    <w:rsid w:val="00D94B12"/>
    <w:rsid w:val="00D94FB4"/>
    <w:rsid w:val="00D96732"/>
    <w:rsid w:val="00D96860"/>
    <w:rsid w:val="00D96A67"/>
    <w:rsid w:val="00D96C3E"/>
    <w:rsid w:val="00D97351"/>
    <w:rsid w:val="00D976A8"/>
    <w:rsid w:val="00D9770B"/>
    <w:rsid w:val="00D97BFC"/>
    <w:rsid w:val="00DA0195"/>
    <w:rsid w:val="00DA01DB"/>
    <w:rsid w:val="00DA2A2C"/>
    <w:rsid w:val="00DA3237"/>
    <w:rsid w:val="00DA457F"/>
    <w:rsid w:val="00DA4E5E"/>
    <w:rsid w:val="00DA6EC6"/>
    <w:rsid w:val="00DA770A"/>
    <w:rsid w:val="00DB03B4"/>
    <w:rsid w:val="00DB06E7"/>
    <w:rsid w:val="00DB0C11"/>
    <w:rsid w:val="00DB1382"/>
    <w:rsid w:val="00DB14AA"/>
    <w:rsid w:val="00DB1709"/>
    <w:rsid w:val="00DB26CA"/>
    <w:rsid w:val="00DB379B"/>
    <w:rsid w:val="00DB393C"/>
    <w:rsid w:val="00DB497F"/>
    <w:rsid w:val="00DB4C27"/>
    <w:rsid w:val="00DB64B3"/>
    <w:rsid w:val="00DB678D"/>
    <w:rsid w:val="00DB7394"/>
    <w:rsid w:val="00DB7816"/>
    <w:rsid w:val="00DC007F"/>
    <w:rsid w:val="00DC0952"/>
    <w:rsid w:val="00DC0BC2"/>
    <w:rsid w:val="00DC14B8"/>
    <w:rsid w:val="00DC26B9"/>
    <w:rsid w:val="00DC2886"/>
    <w:rsid w:val="00DC2C8F"/>
    <w:rsid w:val="00DC2F9D"/>
    <w:rsid w:val="00DC35A1"/>
    <w:rsid w:val="00DC35AC"/>
    <w:rsid w:val="00DC3D73"/>
    <w:rsid w:val="00DC5FC2"/>
    <w:rsid w:val="00DC6131"/>
    <w:rsid w:val="00DC6667"/>
    <w:rsid w:val="00DC6BB1"/>
    <w:rsid w:val="00DC6EC8"/>
    <w:rsid w:val="00DC75C7"/>
    <w:rsid w:val="00DC76A5"/>
    <w:rsid w:val="00DD02DF"/>
    <w:rsid w:val="00DD035C"/>
    <w:rsid w:val="00DD0B38"/>
    <w:rsid w:val="00DD1D15"/>
    <w:rsid w:val="00DD2163"/>
    <w:rsid w:val="00DD2811"/>
    <w:rsid w:val="00DD472C"/>
    <w:rsid w:val="00DD47C7"/>
    <w:rsid w:val="00DD4CC3"/>
    <w:rsid w:val="00DD53C0"/>
    <w:rsid w:val="00DD5965"/>
    <w:rsid w:val="00DD6574"/>
    <w:rsid w:val="00DD7618"/>
    <w:rsid w:val="00DD79E2"/>
    <w:rsid w:val="00DE0449"/>
    <w:rsid w:val="00DE081E"/>
    <w:rsid w:val="00DE0984"/>
    <w:rsid w:val="00DE0C3D"/>
    <w:rsid w:val="00DE15FF"/>
    <w:rsid w:val="00DE1B85"/>
    <w:rsid w:val="00DE1CF5"/>
    <w:rsid w:val="00DE1EC0"/>
    <w:rsid w:val="00DE1F5C"/>
    <w:rsid w:val="00DE281B"/>
    <w:rsid w:val="00DE2E18"/>
    <w:rsid w:val="00DE3089"/>
    <w:rsid w:val="00DE381C"/>
    <w:rsid w:val="00DE3E03"/>
    <w:rsid w:val="00DE4D64"/>
    <w:rsid w:val="00DE631C"/>
    <w:rsid w:val="00DE636B"/>
    <w:rsid w:val="00DE703B"/>
    <w:rsid w:val="00DE744F"/>
    <w:rsid w:val="00DE7622"/>
    <w:rsid w:val="00DF0140"/>
    <w:rsid w:val="00DF037F"/>
    <w:rsid w:val="00DF08A1"/>
    <w:rsid w:val="00DF1B97"/>
    <w:rsid w:val="00DF1CCA"/>
    <w:rsid w:val="00DF267A"/>
    <w:rsid w:val="00DF2BEA"/>
    <w:rsid w:val="00DF2E0F"/>
    <w:rsid w:val="00DF2FA1"/>
    <w:rsid w:val="00DF30CE"/>
    <w:rsid w:val="00DF43D8"/>
    <w:rsid w:val="00DF5879"/>
    <w:rsid w:val="00DF5DA6"/>
    <w:rsid w:val="00DF654D"/>
    <w:rsid w:val="00DF79A5"/>
    <w:rsid w:val="00E00B03"/>
    <w:rsid w:val="00E00BC5"/>
    <w:rsid w:val="00E00ECD"/>
    <w:rsid w:val="00E00EDC"/>
    <w:rsid w:val="00E010B9"/>
    <w:rsid w:val="00E024D1"/>
    <w:rsid w:val="00E026E8"/>
    <w:rsid w:val="00E02DE2"/>
    <w:rsid w:val="00E03773"/>
    <w:rsid w:val="00E037F5"/>
    <w:rsid w:val="00E03DDB"/>
    <w:rsid w:val="00E046CB"/>
    <w:rsid w:val="00E067E4"/>
    <w:rsid w:val="00E06D8F"/>
    <w:rsid w:val="00E0768D"/>
    <w:rsid w:val="00E07A50"/>
    <w:rsid w:val="00E07D1F"/>
    <w:rsid w:val="00E07F06"/>
    <w:rsid w:val="00E102BE"/>
    <w:rsid w:val="00E10D47"/>
    <w:rsid w:val="00E118DA"/>
    <w:rsid w:val="00E11EE8"/>
    <w:rsid w:val="00E127BC"/>
    <w:rsid w:val="00E139B4"/>
    <w:rsid w:val="00E13CC0"/>
    <w:rsid w:val="00E149DB"/>
    <w:rsid w:val="00E15272"/>
    <w:rsid w:val="00E1647C"/>
    <w:rsid w:val="00E16B4E"/>
    <w:rsid w:val="00E20569"/>
    <w:rsid w:val="00E20AAE"/>
    <w:rsid w:val="00E20FF4"/>
    <w:rsid w:val="00E213AC"/>
    <w:rsid w:val="00E21AE1"/>
    <w:rsid w:val="00E228D9"/>
    <w:rsid w:val="00E22983"/>
    <w:rsid w:val="00E233AA"/>
    <w:rsid w:val="00E23526"/>
    <w:rsid w:val="00E23E6F"/>
    <w:rsid w:val="00E2440E"/>
    <w:rsid w:val="00E24E13"/>
    <w:rsid w:val="00E277F9"/>
    <w:rsid w:val="00E27BEB"/>
    <w:rsid w:val="00E27DAA"/>
    <w:rsid w:val="00E30B37"/>
    <w:rsid w:val="00E30FA5"/>
    <w:rsid w:val="00E31AEA"/>
    <w:rsid w:val="00E32AD7"/>
    <w:rsid w:val="00E32B87"/>
    <w:rsid w:val="00E330DB"/>
    <w:rsid w:val="00E33443"/>
    <w:rsid w:val="00E33F6B"/>
    <w:rsid w:val="00E346B4"/>
    <w:rsid w:val="00E35FAD"/>
    <w:rsid w:val="00E3723C"/>
    <w:rsid w:val="00E400DD"/>
    <w:rsid w:val="00E403F2"/>
    <w:rsid w:val="00E40472"/>
    <w:rsid w:val="00E40769"/>
    <w:rsid w:val="00E41654"/>
    <w:rsid w:val="00E41F7D"/>
    <w:rsid w:val="00E4251E"/>
    <w:rsid w:val="00E42626"/>
    <w:rsid w:val="00E42961"/>
    <w:rsid w:val="00E454A7"/>
    <w:rsid w:val="00E4588A"/>
    <w:rsid w:val="00E45C4D"/>
    <w:rsid w:val="00E45E2A"/>
    <w:rsid w:val="00E4650F"/>
    <w:rsid w:val="00E46845"/>
    <w:rsid w:val="00E47045"/>
    <w:rsid w:val="00E47168"/>
    <w:rsid w:val="00E50BC3"/>
    <w:rsid w:val="00E527CB"/>
    <w:rsid w:val="00E531A2"/>
    <w:rsid w:val="00E53796"/>
    <w:rsid w:val="00E542CA"/>
    <w:rsid w:val="00E551C3"/>
    <w:rsid w:val="00E5559F"/>
    <w:rsid w:val="00E561E6"/>
    <w:rsid w:val="00E567B2"/>
    <w:rsid w:val="00E5770F"/>
    <w:rsid w:val="00E57CC8"/>
    <w:rsid w:val="00E61EA4"/>
    <w:rsid w:val="00E626E1"/>
    <w:rsid w:val="00E62830"/>
    <w:rsid w:val="00E63021"/>
    <w:rsid w:val="00E6427B"/>
    <w:rsid w:val="00E644C6"/>
    <w:rsid w:val="00E6452C"/>
    <w:rsid w:val="00E6492C"/>
    <w:rsid w:val="00E65BA5"/>
    <w:rsid w:val="00E65BAA"/>
    <w:rsid w:val="00E669F7"/>
    <w:rsid w:val="00E66F85"/>
    <w:rsid w:val="00E6730A"/>
    <w:rsid w:val="00E67E42"/>
    <w:rsid w:val="00E67F6C"/>
    <w:rsid w:val="00E707A5"/>
    <w:rsid w:val="00E7183A"/>
    <w:rsid w:val="00E71B99"/>
    <w:rsid w:val="00E71EAF"/>
    <w:rsid w:val="00E71EE0"/>
    <w:rsid w:val="00E729C7"/>
    <w:rsid w:val="00E743CC"/>
    <w:rsid w:val="00E745BA"/>
    <w:rsid w:val="00E74988"/>
    <w:rsid w:val="00E74E10"/>
    <w:rsid w:val="00E75608"/>
    <w:rsid w:val="00E76F97"/>
    <w:rsid w:val="00E77189"/>
    <w:rsid w:val="00E77682"/>
    <w:rsid w:val="00E77814"/>
    <w:rsid w:val="00E77F8F"/>
    <w:rsid w:val="00E80017"/>
    <w:rsid w:val="00E80852"/>
    <w:rsid w:val="00E81072"/>
    <w:rsid w:val="00E81250"/>
    <w:rsid w:val="00E8307A"/>
    <w:rsid w:val="00E83BE5"/>
    <w:rsid w:val="00E83D0D"/>
    <w:rsid w:val="00E84654"/>
    <w:rsid w:val="00E86105"/>
    <w:rsid w:val="00E870DC"/>
    <w:rsid w:val="00E870EA"/>
    <w:rsid w:val="00E8744A"/>
    <w:rsid w:val="00E90CAD"/>
    <w:rsid w:val="00E90E0F"/>
    <w:rsid w:val="00E90E67"/>
    <w:rsid w:val="00E90EB4"/>
    <w:rsid w:val="00E916BD"/>
    <w:rsid w:val="00E91D30"/>
    <w:rsid w:val="00E92F04"/>
    <w:rsid w:val="00E92F0D"/>
    <w:rsid w:val="00E93E98"/>
    <w:rsid w:val="00E94013"/>
    <w:rsid w:val="00E94181"/>
    <w:rsid w:val="00E9551B"/>
    <w:rsid w:val="00E95D64"/>
    <w:rsid w:val="00E96155"/>
    <w:rsid w:val="00E9657F"/>
    <w:rsid w:val="00E968E5"/>
    <w:rsid w:val="00E97366"/>
    <w:rsid w:val="00EA1535"/>
    <w:rsid w:val="00EA1D51"/>
    <w:rsid w:val="00EA38F5"/>
    <w:rsid w:val="00EA3B22"/>
    <w:rsid w:val="00EA4C64"/>
    <w:rsid w:val="00EA5275"/>
    <w:rsid w:val="00EA63A7"/>
    <w:rsid w:val="00EA7751"/>
    <w:rsid w:val="00EA77E2"/>
    <w:rsid w:val="00EA7D6C"/>
    <w:rsid w:val="00EA7E68"/>
    <w:rsid w:val="00EB0222"/>
    <w:rsid w:val="00EB09C1"/>
    <w:rsid w:val="00EB0A40"/>
    <w:rsid w:val="00EB1148"/>
    <w:rsid w:val="00EB3058"/>
    <w:rsid w:val="00EB3968"/>
    <w:rsid w:val="00EB3D3C"/>
    <w:rsid w:val="00EB45F4"/>
    <w:rsid w:val="00EB4A54"/>
    <w:rsid w:val="00EB576F"/>
    <w:rsid w:val="00EB7B3D"/>
    <w:rsid w:val="00EC0CC6"/>
    <w:rsid w:val="00EC1F25"/>
    <w:rsid w:val="00EC2DE4"/>
    <w:rsid w:val="00EC3344"/>
    <w:rsid w:val="00EC3FCE"/>
    <w:rsid w:val="00EC40FE"/>
    <w:rsid w:val="00EC46C7"/>
    <w:rsid w:val="00EC5716"/>
    <w:rsid w:val="00EC59D1"/>
    <w:rsid w:val="00EC5DEC"/>
    <w:rsid w:val="00EC6768"/>
    <w:rsid w:val="00EC6BD3"/>
    <w:rsid w:val="00EC74DD"/>
    <w:rsid w:val="00ED003D"/>
    <w:rsid w:val="00ED040E"/>
    <w:rsid w:val="00ED1568"/>
    <w:rsid w:val="00ED1B21"/>
    <w:rsid w:val="00ED42C7"/>
    <w:rsid w:val="00ED4497"/>
    <w:rsid w:val="00ED47AC"/>
    <w:rsid w:val="00ED4B25"/>
    <w:rsid w:val="00ED641A"/>
    <w:rsid w:val="00EE0A1A"/>
    <w:rsid w:val="00EE2C46"/>
    <w:rsid w:val="00EE38EA"/>
    <w:rsid w:val="00EE40D6"/>
    <w:rsid w:val="00EE41D8"/>
    <w:rsid w:val="00EE495F"/>
    <w:rsid w:val="00EE707C"/>
    <w:rsid w:val="00EE715C"/>
    <w:rsid w:val="00EE7BBF"/>
    <w:rsid w:val="00EF1EA8"/>
    <w:rsid w:val="00EF2267"/>
    <w:rsid w:val="00EF2342"/>
    <w:rsid w:val="00EF2B0E"/>
    <w:rsid w:val="00EF2DF1"/>
    <w:rsid w:val="00EF3713"/>
    <w:rsid w:val="00EF5242"/>
    <w:rsid w:val="00EF58B9"/>
    <w:rsid w:val="00EF5A23"/>
    <w:rsid w:val="00EF5E9D"/>
    <w:rsid w:val="00EF67A2"/>
    <w:rsid w:val="00EF6DC0"/>
    <w:rsid w:val="00F008CD"/>
    <w:rsid w:val="00F00BA9"/>
    <w:rsid w:val="00F0158A"/>
    <w:rsid w:val="00F02AFF"/>
    <w:rsid w:val="00F02F6D"/>
    <w:rsid w:val="00F038A5"/>
    <w:rsid w:val="00F04287"/>
    <w:rsid w:val="00F0483C"/>
    <w:rsid w:val="00F04D16"/>
    <w:rsid w:val="00F04DC5"/>
    <w:rsid w:val="00F06393"/>
    <w:rsid w:val="00F065C1"/>
    <w:rsid w:val="00F069DE"/>
    <w:rsid w:val="00F06EBF"/>
    <w:rsid w:val="00F076E4"/>
    <w:rsid w:val="00F1043B"/>
    <w:rsid w:val="00F11AE8"/>
    <w:rsid w:val="00F11F8B"/>
    <w:rsid w:val="00F12BCB"/>
    <w:rsid w:val="00F1313B"/>
    <w:rsid w:val="00F135A9"/>
    <w:rsid w:val="00F13A21"/>
    <w:rsid w:val="00F1456D"/>
    <w:rsid w:val="00F14D0F"/>
    <w:rsid w:val="00F14FF0"/>
    <w:rsid w:val="00F15173"/>
    <w:rsid w:val="00F157BD"/>
    <w:rsid w:val="00F15909"/>
    <w:rsid w:val="00F162A4"/>
    <w:rsid w:val="00F16D35"/>
    <w:rsid w:val="00F176A2"/>
    <w:rsid w:val="00F17B2B"/>
    <w:rsid w:val="00F20475"/>
    <w:rsid w:val="00F20B57"/>
    <w:rsid w:val="00F21025"/>
    <w:rsid w:val="00F22A13"/>
    <w:rsid w:val="00F22FA1"/>
    <w:rsid w:val="00F2305B"/>
    <w:rsid w:val="00F23186"/>
    <w:rsid w:val="00F243FB"/>
    <w:rsid w:val="00F24C2A"/>
    <w:rsid w:val="00F2526D"/>
    <w:rsid w:val="00F258A0"/>
    <w:rsid w:val="00F30303"/>
    <w:rsid w:val="00F312B7"/>
    <w:rsid w:val="00F31BDF"/>
    <w:rsid w:val="00F329EF"/>
    <w:rsid w:val="00F34D89"/>
    <w:rsid w:val="00F35649"/>
    <w:rsid w:val="00F35650"/>
    <w:rsid w:val="00F359B7"/>
    <w:rsid w:val="00F3644E"/>
    <w:rsid w:val="00F36465"/>
    <w:rsid w:val="00F36861"/>
    <w:rsid w:val="00F36CCF"/>
    <w:rsid w:val="00F36EBB"/>
    <w:rsid w:val="00F375BA"/>
    <w:rsid w:val="00F37B31"/>
    <w:rsid w:val="00F4141C"/>
    <w:rsid w:val="00F41852"/>
    <w:rsid w:val="00F41F04"/>
    <w:rsid w:val="00F42901"/>
    <w:rsid w:val="00F429F6"/>
    <w:rsid w:val="00F45495"/>
    <w:rsid w:val="00F46613"/>
    <w:rsid w:val="00F469A2"/>
    <w:rsid w:val="00F47FB5"/>
    <w:rsid w:val="00F506F6"/>
    <w:rsid w:val="00F51E91"/>
    <w:rsid w:val="00F5272F"/>
    <w:rsid w:val="00F52848"/>
    <w:rsid w:val="00F53F8F"/>
    <w:rsid w:val="00F55575"/>
    <w:rsid w:val="00F5735B"/>
    <w:rsid w:val="00F6177C"/>
    <w:rsid w:val="00F62908"/>
    <w:rsid w:val="00F63761"/>
    <w:rsid w:val="00F63950"/>
    <w:rsid w:val="00F6682C"/>
    <w:rsid w:val="00F67849"/>
    <w:rsid w:val="00F678BA"/>
    <w:rsid w:val="00F67FCD"/>
    <w:rsid w:val="00F705FF"/>
    <w:rsid w:val="00F70B92"/>
    <w:rsid w:val="00F71A70"/>
    <w:rsid w:val="00F71B1E"/>
    <w:rsid w:val="00F73899"/>
    <w:rsid w:val="00F74D60"/>
    <w:rsid w:val="00F7507E"/>
    <w:rsid w:val="00F7536B"/>
    <w:rsid w:val="00F75E52"/>
    <w:rsid w:val="00F760E2"/>
    <w:rsid w:val="00F7703A"/>
    <w:rsid w:val="00F77ADC"/>
    <w:rsid w:val="00F811F9"/>
    <w:rsid w:val="00F8141E"/>
    <w:rsid w:val="00F81705"/>
    <w:rsid w:val="00F81AD8"/>
    <w:rsid w:val="00F82E1F"/>
    <w:rsid w:val="00F83933"/>
    <w:rsid w:val="00F8466D"/>
    <w:rsid w:val="00F84E41"/>
    <w:rsid w:val="00F85D97"/>
    <w:rsid w:val="00F86FB7"/>
    <w:rsid w:val="00F87259"/>
    <w:rsid w:val="00F9111B"/>
    <w:rsid w:val="00F91576"/>
    <w:rsid w:val="00F927C6"/>
    <w:rsid w:val="00F929A1"/>
    <w:rsid w:val="00F93221"/>
    <w:rsid w:val="00F93559"/>
    <w:rsid w:val="00F939A6"/>
    <w:rsid w:val="00F94621"/>
    <w:rsid w:val="00F94FF4"/>
    <w:rsid w:val="00F95BF7"/>
    <w:rsid w:val="00F9610B"/>
    <w:rsid w:val="00F96DFF"/>
    <w:rsid w:val="00F97394"/>
    <w:rsid w:val="00F9767C"/>
    <w:rsid w:val="00F979E6"/>
    <w:rsid w:val="00F97B96"/>
    <w:rsid w:val="00FA0ACC"/>
    <w:rsid w:val="00FA3540"/>
    <w:rsid w:val="00FA373C"/>
    <w:rsid w:val="00FA3D76"/>
    <w:rsid w:val="00FA55B1"/>
    <w:rsid w:val="00FA638B"/>
    <w:rsid w:val="00FA6B3D"/>
    <w:rsid w:val="00FA78E9"/>
    <w:rsid w:val="00FB108B"/>
    <w:rsid w:val="00FB187F"/>
    <w:rsid w:val="00FB452A"/>
    <w:rsid w:val="00FB4DDB"/>
    <w:rsid w:val="00FB4EFC"/>
    <w:rsid w:val="00FB5487"/>
    <w:rsid w:val="00FB5D62"/>
    <w:rsid w:val="00FB5EA0"/>
    <w:rsid w:val="00FC1256"/>
    <w:rsid w:val="00FC17E7"/>
    <w:rsid w:val="00FC1AE6"/>
    <w:rsid w:val="00FC1D42"/>
    <w:rsid w:val="00FC21E6"/>
    <w:rsid w:val="00FC291B"/>
    <w:rsid w:val="00FC3575"/>
    <w:rsid w:val="00FC3CE6"/>
    <w:rsid w:val="00FC51B3"/>
    <w:rsid w:val="00FC53AF"/>
    <w:rsid w:val="00FC569B"/>
    <w:rsid w:val="00FC6A9B"/>
    <w:rsid w:val="00FC6EAA"/>
    <w:rsid w:val="00FD1285"/>
    <w:rsid w:val="00FD1683"/>
    <w:rsid w:val="00FD168C"/>
    <w:rsid w:val="00FD2A64"/>
    <w:rsid w:val="00FD3461"/>
    <w:rsid w:val="00FD4CD2"/>
    <w:rsid w:val="00FD51AE"/>
    <w:rsid w:val="00FD683E"/>
    <w:rsid w:val="00FD6F83"/>
    <w:rsid w:val="00FE1557"/>
    <w:rsid w:val="00FE1CCC"/>
    <w:rsid w:val="00FE1E31"/>
    <w:rsid w:val="00FE4B16"/>
    <w:rsid w:val="00FE578E"/>
    <w:rsid w:val="00FE67BC"/>
    <w:rsid w:val="00FE69D8"/>
    <w:rsid w:val="00FE7096"/>
    <w:rsid w:val="00FF1518"/>
    <w:rsid w:val="00FF1DAE"/>
    <w:rsid w:val="00FF2BD0"/>
    <w:rsid w:val="00FF2C6B"/>
    <w:rsid w:val="00FF37E2"/>
    <w:rsid w:val="00FF3944"/>
    <w:rsid w:val="00FF50BD"/>
    <w:rsid w:val="00FF731E"/>
    <w:rsid w:val="00FF732D"/>
    <w:rsid w:val="00FF7A7E"/>
    <w:rsid w:val="16582036"/>
    <w:rsid w:val="2FC0118C"/>
    <w:rsid w:val="6460AB5D"/>
    <w:rsid w:val="6F32DC67"/>
    <w:rsid w:val="76780D6C"/>
    <w:rsid w:val="784E9D95"/>
    <w:rsid w:val="7DAFD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CEE22"/>
  <w15:docId w15:val="{0319E281-F52E-4883-B9B7-119A1A6E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0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6E0A"/>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D46E0A"/>
    <w:rPr>
      <w:color w:val="0000FF"/>
      <w:u w:val="single"/>
    </w:rPr>
  </w:style>
  <w:style w:type="paragraph" w:styleId="Header">
    <w:name w:val="header"/>
    <w:basedOn w:val="Normal"/>
    <w:link w:val="HeaderChar"/>
    <w:uiPriority w:val="99"/>
    <w:unhideWhenUsed/>
    <w:rsid w:val="003964BD"/>
    <w:pPr>
      <w:tabs>
        <w:tab w:val="center" w:pos="4680"/>
        <w:tab w:val="right" w:pos="9360"/>
      </w:tabs>
    </w:pPr>
  </w:style>
  <w:style w:type="character" w:customStyle="1" w:styleId="HeaderChar">
    <w:name w:val="Header Char"/>
    <w:link w:val="Header"/>
    <w:uiPriority w:val="99"/>
    <w:rsid w:val="003964BD"/>
    <w:rPr>
      <w:sz w:val="22"/>
      <w:szCs w:val="22"/>
    </w:rPr>
  </w:style>
  <w:style w:type="paragraph" w:styleId="Footer">
    <w:name w:val="footer"/>
    <w:basedOn w:val="Normal"/>
    <w:link w:val="FooterChar"/>
    <w:uiPriority w:val="99"/>
    <w:unhideWhenUsed/>
    <w:rsid w:val="003964BD"/>
    <w:pPr>
      <w:tabs>
        <w:tab w:val="center" w:pos="4680"/>
        <w:tab w:val="right" w:pos="9360"/>
      </w:tabs>
    </w:pPr>
  </w:style>
  <w:style w:type="character" w:customStyle="1" w:styleId="FooterChar">
    <w:name w:val="Footer Char"/>
    <w:link w:val="Footer"/>
    <w:uiPriority w:val="99"/>
    <w:rsid w:val="003964BD"/>
    <w:rPr>
      <w:sz w:val="22"/>
      <w:szCs w:val="22"/>
    </w:rPr>
  </w:style>
  <w:style w:type="character" w:styleId="CommentReference">
    <w:name w:val="annotation reference"/>
    <w:uiPriority w:val="99"/>
    <w:rsid w:val="00F939A6"/>
    <w:rPr>
      <w:sz w:val="16"/>
      <w:szCs w:val="16"/>
    </w:rPr>
  </w:style>
  <w:style w:type="paragraph" w:styleId="CommentText">
    <w:name w:val="annotation text"/>
    <w:basedOn w:val="Normal"/>
    <w:link w:val="CommentTextChar"/>
    <w:uiPriority w:val="99"/>
    <w:rsid w:val="00F939A6"/>
    <w:rPr>
      <w:rFonts w:ascii="Helvetica" w:eastAsia="Times" w:hAnsi="Helvetica"/>
      <w:sz w:val="20"/>
      <w:szCs w:val="20"/>
    </w:rPr>
  </w:style>
  <w:style w:type="character" w:customStyle="1" w:styleId="CommentTextChar">
    <w:name w:val="Comment Text Char"/>
    <w:basedOn w:val="DefaultParagraphFont"/>
    <w:link w:val="CommentText"/>
    <w:uiPriority w:val="99"/>
    <w:rsid w:val="00F939A6"/>
    <w:rPr>
      <w:rFonts w:ascii="Helvetica" w:eastAsia="Times" w:hAnsi="Helvetica"/>
    </w:rPr>
  </w:style>
  <w:style w:type="paragraph" w:styleId="ListParagraph">
    <w:name w:val="List Paragraph"/>
    <w:basedOn w:val="Normal"/>
    <w:uiPriority w:val="34"/>
    <w:qFormat/>
    <w:rsid w:val="00F939A6"/>
    <w:pPr>
      <w:ind w:left="720"/>
      <w:contextualSpacing/>
    </w:pPr>
  </w:style>
  <w:style w:type="paragraph" w:styleId="BalloonText">
    <w:name w:val="Balloon Text"/>
    <w:basedOn w:val="Normal"/>
    <w:link w:val="BalloonTextChar"/>
    <w:uiPriority w:val="99"/>
    <w:semiHidden/>
    <w:unhideWhenUsed/>
    <w:rsid w:val="00F939A6"/>
    <w:rPr>
      <w:rFonts w:ascii="Tahoma" w:hAnsi="Tahoma" w:cs="Tahoma"/>
      <w:sz w:val="16"/>
      <w:szCs w:val="16"/>
    </w:rPr>
  </w:style>
  <w:style w:type="character" w:customStyle="1" w:styleId="BalloonTextChar">
    <w:name w:val="Balloon Text Char"/>
    <w:basedOn w:val="DefaultParagraphFont"/>
    <w:link w:val="BalloonText"/>
    <w:uiPriority w:val="99"/>
    <w:semiHidden/>
    <w:rsid w:val="00F939A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C2C8F"/>
    <w:rPr>
      <w:rFonts w:ascii="Calibri" w:eastAsia="Calibri" w:hAnsi="Calibri"/>
      <w:b/>
      <w:bCs/>
    </w:rPr>
  </w:style>
  <w:style w:type="character" w:customStyle="1" w:styleId="CommentSubjectChar">
    <w:name w:val="Comment Subject Char"/>
    <w:basedOn w:val="CommentTextChar"/>
    <w:link w:val="CommentSubject"/>
    <w:uiPriority w:val="99"/>
    <w:semiHidden/>
    <w:rsid w:val="00DC2C8F"/>
    <w:rPr>
      <w:rFonts w:ascii="Helvetica" w:eastAsia="Times" w:hAnsi="Helvetica"/>
      <w:b/>
      <w:bCs/>
    </w:rPr>
  </w:style>
  <w:style w:type="character" w:styleId="FollowedHyperlink">
    <w:name w:val="FollowedHyperlink"/>
    <w:basedOn w:val="DefaultParagraphFont"/>
    <w:uiPriority w:val="99"/>
    <w:semiHidden/>
    <w:unhideWhenUsed/>
    <w:rsid w:val="001E526E"/>
    <w:rPr>
      <w:color w:val="800080" w:themeColor="followedHyperlink"/>
      <w:u w:val="single"/>
    </w:rPr>
  </w:style>
  <w:style w:type="paragraph" w:styleId="NormalWeb">
    <w:name w:val="Normal (Web)"/>
    <w:basedOn w:val="Normal"/>
    <w:uiPriority w:val="99"/>
    <w:semiHidden/>
    <w:unhideWhenUsed/>
    <w:rsid w:val="007659DB"/>
    <w:pPr>
      <w:spacing w:before="100" w:beforeAutospacing="1" w:after="100" w:afterAutospacing="1"/>
    </w:pPr>
    <w:rPr>
      <w:rFonts w:ascii="Times New Roman" w:eastAsia="Times New Roman" w:hAnsi="Times New Roman"/>
      <w:sz w:val="24"/>
      <w:szCs w:val="24"/>
    </w:rPr>
  </w:style>
  <w:style w:type="character" w:customStyle="1" w:styleId="CommentTextChar1">
    <w:name w:val="Comment Text Char1"/>
    <w:basedOn w:val="DefaultParagraphFont"/>
    <w:uiPriority w:val="99"/>
    <w:rsid w:val="00F678BA"/>
    <w:rPr>
      <w:sz w:val="20"/>
      <w:szCs w:val="20"/>
    </w:rPr>
  </w:style>
  <w:style w:type="paragraph" w:customStyle="1" w:styleId="Normal1">
    <w:name w:val="Normal1"/>
    <w:rsid w:val="000E1935"/>
    <w:rPr>
      <w:rFonts w:ascii="Times New Roman" w:eastAsia="Arial" w:hAnsi="Times New Roman" w:cs="Arial"/>
      <w:sz w:val="24"/>
      <w:szCs w:val="22"/>
    </w:rPr>
  </w:style>
  <w:style w:type="character" w:styleId="UnresolvedMention">
    <w:name w:val="Unresolved Mention"/>
    <w:basedOn w:val="DefaultParagraphFont"/>
    <w:uiPriority w:val="99"/>
    <w:semiHidden/>
    <w:unhideWhenUsed/>
    <w:rsid w:val="00EC1F25"/>
    <w:rPr>
      <w:color w:val="605E5C"/>
      <w:shd w:val="clear" w:color="auto" w:fill="E1DFDD"/>
    </w:rPr>
  </w:style>
  <w:style w:type="paragraph" w:styleId="Revision">
    <w:name w:val="Revision"/>
    <w:hidden/>
    <w:uiPriority w:val="99"/>
    <w:semiHidden/>
    <w:rsid w:val="002F6386"/>
    <w:rPr>
      <w:sz w:val="22"/>
      <w:szCs w:val="22"/>
    </w:rPr>
  </w:style>
  <w:style w:type="table" w:styleId="TableGrid">
    <w:name w:val="Table Grid"/>
    <w:basedOn w:val="TableNormal"/>
    <w:uiPriority w:val="59"/>
    <w:rsid w:val="0077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3CF3"/>
    <w:rPr>
      <w:sz w:val="20"/>
      <w:szCs w:val="20"/>
    </w:rPr>
  </w:style>
  <w:style w:type="character" w:customStyle="1" w:styleId="FootnoteTextChar">
    <w:name w:val="Footnote Text Char"/>
    <w:basedOn w:val="DefaultParagraphFont"/>
    <w:link w:val="FootnoteText"/>
    <w:uiPriority w:val="99"/>
    <w:semiHidden/>
    <w:rsid w:val="00243CF3"/>
  </w:style>
  <w:style w:type="character" w:styleId="FootnoteReference">
    <w:name w:val="footnote reference"/>
    <w:basedOn w:val="DefaultParagraphFont"/>
    <w:uiPriority w:val="99"/>
    <w:semiHidden/>
    <w:unhideWhenUsed/>
    <w:rsid w:val="00243C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4021">
      <w:bodyDiv w:val="1"/>
      <w:marLeft w:val="0"/>
      <w:marRight w:val="0"/>
      <w:marTop w:val="0"/>
      <w:marBottom w:val="0"/>
      <w:divBdr>
        <w:top w:val="none" w:sz="0" w:space="0" w:color="auto"/>
        <w:left w:val="none" w:sz="0" w:space="0" w:color="auto"/>
        <w:bottom w:val="none" w:sz="0" w:space="0" w:color="auto"/>
        <w:right w:val="none" w:sz="0" w:space="0" w:color="auto"/>
      </w:divBdr>
    </w:div>
    <w:div w:id="78256233">
      <w:bodyDiv w:val="1"/>
      <w:marLeft w:val="0"/>
      <w:marRight w:val="0"/>
      <w:marTop w:val="0"/>
      <w:marBottom w:val="0"/>
      <w:divBdr>
        <w:top w:val="none" w:sz="0" w:space="0" w:color="auto"/>
        <w:left w:val="none" w:sz="0" w:space="0" w:color="auto"/>
        <w:bottom w:val="none" w:sz="0" w:space="0" w:color="auto"/>
        <w:right w:val="none" w:sz="0" w:space="0" w:color="auto"/>
      </w:divBdr>
    </w:div>
    <w:div w:id="110830838">
      <w:bodyDiv w:val="1"/>
      <w:marLeft w:val="0"/>
      <w:marRight w:val="0"/>
      <w:marTop w:val="0"/>
      <w:marBottom w:val="0"/>
      <w:divBdr>
        <w:top w:val="none" w:sz="0" w:space="0" w:color="auto"/>
        <w:left w:val="none" w:sz="0" w:space="0" w:color="auto"/>
        <w:bottom w:val="none" w:sz="0" w:space="0" w:color="auto"/>
        <w:right w:val="none" w:sz="0" w:space="0" w:color="auto"/>
      </w:divBdr>
    </w:div>
    <w:div w:id="132606899">
      <w:bodyDiv w:val="1"/>
      <w:marLeft w:val="0"/>
      <w:marRight w:val="0"/>
      <w:marTop w:val="0"/>
      <w:marBottom w:val="0"/>
      <w:divBdr>
        <w:top w:val="none" w:sz="0" w:space="0" w:color="auto"/>
        <w:left w:val="none" w:sz="0" w:space="0" w:color="auto"/>
        <w:bottom w:val="none" w:sz="0" w:space="0" w:color="auto"/>
        <w:right w:val="none" w:sz="0" w:space="0" w:color="auto"/>
      </w:divBdr>
    </w:div>
    <w:div w:id="184828614">
      <w:bodyDiv w:val="1"/>
      <w:marLeft w:val="0"/>
      <w:marRight w:val="0"/>
      <w:marTop w:val="0"/>
      <w:marBottom w:val="0"/>
      <w:divBdr>
        <w:top w:val="none" w:sz="0" w:space="0" w:color="auto"/>
        <w:left w:val="none" w:sz="0" w:space="0" w:color="auto"/>
        <w:bottom w:val="none" w:sz="0" w:space="0" w:color="auto"/>
        <w:right w:val="none" w:sz="0" w:space="0" w:color="auto"/>
      </w:divBdr>
    </w:div>
    <w:div w:id="237132743">
      <w:bodyDiv w:val="1"/>
      <w:marLeft w:val="0"/>
      <w:marRight w:val="0"/>
      <w:marTop w:val="0"/>
      <w:marBottom w:val="0"/>
      <w:divBdr>
        <w:top w:val="none" w:sz="0" w:space="0" w:color="auto"/>
        <w:left w:val="none" w:sz="0" w:space="0" w:color="auto"/>
        <w:bottom w:val="none" w:sz="0" w:space="0" w:color="auto"/>
        <w:right w:val="none" w:sz="0" w:space="0" w:color="auto"/>
      </w:divBdr>
    </w:div>
    <w:div w:id="248202632">
      <w:bodyDiv w:val="1"/>
      <w:marLeft w:val="0"/>
      <w:marRight w:val="0"/>
      <w:marTop w:val="0"/>
      <w:marBottom w:val="0"/>
      <w:divBdr>
        <w:top w:val="none" w:sz="0" w:space="0" w:color="auto"/>
        <w:left w:val="none" w:sz="0" w:space="0" w:color="auto"/>
        <w:bottom w:val="none" w:sz="0" w:space="0" w:color="auto"/>
        <w:right w:val="none" w:sz="0" w:space="0" w:color="auto"/>
      </w:divBdr>
    </w:div>
    <w:div w:id="261183886">
      <w:bodyDiv w:val="1"/>
      <w:marLeft w:val="0"/>
      <w:marRight w:val="0"/>
      <w:marTop w:val="0"/>
      <w:marBottom w:val="0"/>
      <w:divBdr>
        <w:top w:val="none" w:sz="0" w:space="0" w:color="auto"/>
        <w:left w:val="none" w:sz="0" w:space="0" w:color="auto"/>
        <w:bottom w:val="none" w:sz="0" w:space="0" w:color="auto"/>
        <w:right w:val="none" w:sz="0" w:space="0" w:color="auto"/>
      </w:divBdr>
      <w:divsChild>
        <w:div w:id="706755857">
          <w:marLeft w:val="0"/>
          <w:marRight w:val="0"/>
          <w:marTop w:val="0"/>
          <w:marBottom w:val="0"/>
          <w:divBdr>
            <w:top w:val="none" w:sz="0" w:space="0" w:color="auto"/>
            <w:left w:val="none" w:sz="0" w:space="0" w:color="auto"/>
            <w:bottom w:val="none" w:sz="0" w:space="0" w:color="auto"/>
            <w:right w:val="none" w:sz="0" w:space="0" w:color="auto"/>
          </w:divBdr>
          <w:divsChild>
            <w:div w:id="1387531266">
              <w:marLeft w:val="0"/>
              <w:marRight w:val="0"/>
              <w:marTop w:val="0"/>
              <w:marBottom w:val="0"/>
              <w:divBdr>
                <w:top w:val="none" w:sz="0" w:space="0" w:color="auto"/>
                <w:left w:val="none" w:sz="0" w:space="0" w:color="auto"/>
                <w:bottom w:val="none" w:sz="0" w:space="0" w:color="auto"/>
                <w:right w:val="none" w:sz="0" w:space="0" w:color="auto"/>
              </w:divBdr>
              <w:divsChild>
                <w:div w:id="1282496493">
                  <w:marLeft w:val="0"/>
                  <w:marRight w:val="0"/>
                  <w:marTop w:val="0"/>
                  <w:marBottom w:val="0"/>
                  <w:divBdr>
                    <w:top w:val="none" w:sz="0" w:space="0" w:color="auto"/>
                    <w:left w:val="none" w:sz="0" w:space="0" w:color="auto"/>
                    <w:bottom w:val="none" w:sz="0" w:space="0" w:color="auto"/>
                    <w:right w:val="none" w:sz="0" w:space="0" w:color="auto"/>
                  </w:divBdr>
                  <w:divsChild>
                    <w:div w:id="90706300">
                      <w:marLeft w:val="0"/>
                      <w:marRight w:val="0"/>
                      <w:marTop w:val="0"/>
                      <w:marBottom w:val="0"/>
                      <w:divBdr>
                        <w:top w:val="none" w:sz="0" w:space="0" w:color="auto"/>
                        <w:left w:val="none" w:sz="0" w:space="0" w:color="auto"/>
                        <w:bottom w:val="none" w:sz="0" w:space="0" w:color="auto"/>
                        <w:right w:val="none" w:sz="0" w:space="0" w:color="auto"/>
                      </w:divBdr>
                      <w:divsChild>
                        <w:div w:id="2062052550">
                          <w:marLeft w:val="0"/>
                          <w:marRight w:val="0"/>
                          <w:marTop w:val="0"/>
                          <w:marBottom w:val="0"/>
                          <w:divBdr>
                            <w:top w:val="none" w:sz="0" w:space="0" w:color="auto"/>
                            <w:left w:val="none" w:sz="0" w:space="0" w:color="auto"/>
                            <w:bottom w:val="none" w:sz="0" w:space="0" w:color="auto"/>
                            <w:right w:val="none" w:sz="0" w:space="0" w:color="auto"/>
                          </w:divBdr>
                          <w:divsChild>
                            <w:div w:id="637229532">
                              <w:marLeft w:val="0"/>
                              <w:marRight w:val="0"/>
                              <w:marTop w:val="0"/>
                              <w:marBottom w:val="0"/>
                              <w:divBdr>
                                <w:top w:val="none" w:sz="0" w:space="0" w:color="auto"/>
                                <w:left w:val="none" w:sz="0" w:space="0" w:color="auto"/>
                                <w:bottom w:val="none" w:sz="0" w:space="0" w:color="auto"/>
                                <w:right w:val="none" w:sz="0" w:space="0" w:color="auto"/>
                              </w:divBdr>
                            </w:div>
                            <w:div w:id="1016349761">
                              <w:marLeft w:val="0"/>
                              <w:marRight w:val="0"/>
                              <w:marTop w:val="0"/>
                              <w:marBottom w:val="0"/>
                              <w:divBdr>
                                <w:top w:val="none" w:sz="0" w:space="0" w:color="auto"/>
                                <w:left w:val="none" w:sz="0" w:space="0" w:color="auto"/>
                                <w:bottom w:val="none" w:sz="0" w:space="0" w:color="auto"/>
                                <w:right w:val="none" w:sz="0" w:space="0" w:color="auto"/>
                              </w:divBdr>
                              <w:divsChild>
                                <w:div w:id="702679036">
                                  <w:marLeft w:val="0"/>
                                  <w:marRight w:val="0"/>
                                  <w:marTop w:val="0"/>
                                  <w:marBottom w:val="0"/>
                                  <w:divBdr>
                                    <w:top w:val="none" w:sz="0" w:space="0" w:color="auto"/>
                                    <w:left w:val="none" w:sz="0" w:space="0" w:color="auto"/>
                                    <w:bottom w:val="none" w:sz="0" w:space="0" w:color="auto"/>
                                    <w:right w:val="none" w:sz="0" w:space="0" w:color="auto"/>
                                  </w:divBdr>
                                </w:div>
                                <w:div w:id="3121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96986">
          <w:marLeft w:val="0"/>
          <w:marRight w:val="0"/>
          <w:marTop w:val="0"/>
          <w:marBottom w:val="0"/>
          <w:divBdr>
            <w:top w:val="none" w:sz="0" w:space="0" w:color="auto"/>
            <w:left w:val="none" w:sz="0" w:space="0" w:color="auto"/>
            <w:bottom w:val="none" w:sz="0" w:space="0" w:color="auto"/>
            <w:right w:val="none" w:sz="0" w:space="0" w:color="auto"/>
          </w:divBdr>
          <w:divsChild>
            <w:div w:id="16237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6474">
      <w:bodyDiv w:val="1"/>
      <w:marLeft w:val="0"/>
      <w:marRight w:val="0"/>
      <w:marTop w:val="0"/>
      <w:marBottom w:val="0"/>
      <w:divBdr>
        <w:top w:val="none" w:sz="0" w:space="0" w:color="auto"/>
        <w:left w:val="none" w:sz="0" w:space="0" w:color="auto"/>
        <w:bottom w:val="none" w:sz="0" w:space="0" w:color="auto"/>
        <w:right w:val="none" w:sz="0" w:space="0" w:color="auto"/>
      </w:divBdr>
    </w:div>
    <w:div w:id="286281101">
      <w:bodyDiv w:val="1"/>
      <w:marLeft w:val="0"/>
      <w:marRight w:val="0"/>
      <w:marTop w:val="0"/>
      <w:marBottom w:val="0"/>
      <w:divBdr>
        <w:top w:val="none" w:sz="0" w:space="0" w:color="auto"/>
        <w:left w:val="none" w:sz="0" w:space="0" w:color="auto"/>
        <w:bottom w:val="none" w:sz="0" w:space="0" w:color="auto"/>
        <w:right w:val="none" w:sz="0" w:space="0" w:color="auto"/>
      </w:divBdr>
    </w:div>
    <w:div w:id="309986739">
      <w:bodyDiv w:val="1"/>
      <w:marLeft w:val="0"/>
      <w:marRight w:val="0"/>
      <w:marTop w:val="0"/>
      <w:marBottom w:val="0"/>
      <w:divBdr>
        <w:top w:val="none" w:sz="0" w:space="0" w:color="auto"/>
        <w:left w:val="none" w:sz="0" w:space="0" w:color="auto"/>
        <w:bottom w:val="none" w:sz="0" w:space="0" w:color="auto"/>
        <w:right w:val="none" w:sz="0" w:space="0" w:color="auto"/>
      </w:divBdr>
    </w:div>
    <w:div w:id="340477525">
      <w:bodyDiv w:val="1"/>
      <w:marLeft w:val="0"/>
      <w:marRight w:val="0"/>
      <w:marTop w:val="0"/>
      <w:marBottom w:val="0"/>
      <w:divBdr>
        <w:top w:val="none" w:sz="0" w:space="0" w:color="auto"/>
        <w:left w:val="none" w:sz="0" w:space="0" w:color="auto"/>
        <w:bottom w:val="none" w:sz="0" w:space="0" w:color="auto"/>
        <w:right w:val="none" w:sz="0" w:space="0" w:color="auto"/>
      </w:divBdr>
      <w:divsChild>
        <w:div w:id="383067883">
          <w:marLeft w:val="0"/>
          <w:marRight w:val="0"/>
          <w:marTop w:val="0"/>
          <w:marBottom w:val="0"/>
          <w:divBdr>
            <w:top w:val="none" w:sz="0" w:space="0" w:color="auto"/>
            <w:left w:val="none" w:sz="0" w:space="0" w:color="auto"/>
            <w:bottom w:val="none" w:sz="0" w:space="0" w:color="auto"/>
            <w:right w:val="none" w:sz="0" w:space="0" w:color="auto"/>
          </w:divBdr>
        </w:div>
      </w:divsChild>
    </w:div>
    <w:div w:id="368457566">
      <w:bodyDiv w:val="1"/>
      <w:marLeft w:val="0"/>
      <w:marRight w:val="0"/>
      <w:marTop w:val="0"/>
      <w:marBottom w:val="0"/>
      <w:divBdr>
        <w:top w:val="none" w:sz="0" w:space="0" w:color="auto"/>
        <w:left w:val="none" w:sz="0" w:space="0" w:color="auto"/>
        <w:bottom w:val="none" w:sz="0" w:space="0" w:color="auto"/>
        <w:right w:val="none" w:sz="0" w:space="0" w:color="auto"/>
      </w:divBdr>
    </w:div>
    <w:div w:id="371729088">
      <w:bodyDiv w:val="1"/>
      <w:marLeft w:val="0"/>
      <w:marRight w:val="0"/>
      <w:marTop w:val="0"/>
      <w:marBottom w:val="0"/>
      <w:divBdr>
        <w:top w:val="none" w:sz="0" w:space="0" w:color="auto"/>
        <w:left w:val="none" w:sz="0" w:space="0" w:color="auto"/>
        <w:bottom w:val="none" w:sz="0" w:space="0" w:color="auto"/>
        <w:right w:val="none" w:sz="0" w:space="0" w:color="auto"/>
      </w:divBdr>
    </w:div>
    <w:div w:id="420301747">
      <w:bodyDiv w:val="1"/>
      <w:marLeft w:val="0"/>
      <w:marRight w:val="0"/>
      <w:marTop w:val="0"/>
      <w:marBottom w:val="0"/>
      <w:divBdr>
        <w:top w:val="none" w:sz="0" w:space="0" w:color="auto"/>
        <w:left w:val="none" w:sz="0" w:space="0" w:color="auto"/>
        <w:bottom w:val="none" w:sz="0" w:space="0" w:color="auto"/>
        <w:right w:val="none" w:sz="0" w:space="0" w:color="auto"/>
      </w:divBdr>
    </w:div>
    <w:div w:id="431783682">
      <w:bodyDiv w:val="1"/>
      <w:marLeft w:val="0"/>
      <w:marRight w:val="0"/>
      <w:marTop w:val="0"/>
      <w:marBottom w:val="0"/>
      <w:divBdr>
        <w:top w:val="none" w:sz="0" w:space="0" w:color="auto"/>
        <w:left w:val="none" w:sz="0" w:space="0" w:color="auto"/>
        <w:bottom w:val="none" w:sz="0" w:space="0" w:color="auto"/>
        <w:right w:val="none" w:sz="0" w:space="0" w:color="auto"/>
      </w:divBdr>
      <w:divsChild>
        <w:div w:id="441193999">
          <w:marLeft w:val="0"/>
          <w:marRight w:val="0"/>
          <w:marTop w:val="0"/>
          <w:marBottom w:val="0"/>
          <w:divBdr>
            <w:top w:val="none" w:sz="0" w:space="0" w:color="auto"/>
            <w:left w:val="none" w:sz="0" w:space="0" w:color="auto"/>
            <w:bottom w:val="none" w:sz="0" w:space="0" w:color="auto"/>
            <w:right w:val="none" w:sz="0" w:space="0" w:color="auto"/>
          </w:divBdr>
        </w:div>
        <w:div w:id="1326666098">
          <w:marLeft w:val="0"/>
          <w:marRight w:val="0"/>
          <w:marTop w:val="0"/>
          <w:marBottom w:val="0"/>
          <w:divBdr>
            <w:top w:val="none" w:sz="0" w:space="0" w:color="auto"/>
            <w:left w:val="none" w:sz="0" w:space="0" w:color="auto"/>
            <w:bottom w:val="none" w:sz="0" w:space="0" w:color="auto"/>
            <w:right w:val="none" w:sz="0" w:space="0" w:color="auto"/>
          </w:divBdr>
        </w:div>
      </w:divsChild>
    </w:div>
    <w:div w:id="439641239">
      <w:bodyDiv w:val="1"/>
      <w:marLeft w:val="0"/>
      <w:marRight w:val="0"/>
      <w:marTop w:val="0"/>
      <w:marBottom w:val="0"/>
      <w:divBdr>
        <w:top w:val="none" w:sz="0" w:space="0" w:color="auto"/>
        <w:left w:val="none" w:sz="0" w:space="0" w:color="auto"/>
        <w:bottom w:val="none" w:sz="0" w:space="0" w:color="auto"/>
        <w:right w:val="none" w:sz="0" w:space="0" w:color="auto"/>
      </w:divBdr>
    </w:div>
    <w:div w:id="464272044">
      <w:bodyDiv w:val="1"/>
      <w:marLeft w:val="0"/>
      <w:marRight w:val="0"/>
      <w:marTop w:val="0"/>
      <w:marBottom w:val="0"/>
      <w:divBdr>
        <w:top w:val="none" w:sz="0" w:space="0" w:color="auto"/>
        <w:left w:val="none" w:sz="0" w:space="0" w:color="auto"/>
        <w:bottom w:val="none" w:sz="0" w:space="0" w:color="auto"/>
        <w:right w:val="none" w:sz="0" w:space="0" w:color="auto"/>
      </w:divBdr>
    </w:div>
    <w:div w:id="482620070">
      <w:bodyDiv w:val="1"/>
      <w:marLeft w:val="0"/>
      <w:marRight w:val="0"/>
      <w:marTop w:val="0"/>
      <w:marBottom w:val="0"/>
      <w:divBdr>
        <w:top w:val="none" w:sz="0" w:space="0" w:color="auto"/>
        <w:left w:val="none" w:sz="0" w:space="0" w:color="auto"/>
        <w:bottom w:val="none" w:sz="0" w:space="0" w:color="auto"/>
        <w:right w:val="none" w:sz="0" w:space="0" w:color="auto"/>
      </w:divBdr>
    </w:div>
    <w:div w:id="514419832">
      <w:bodyDiv w:val="1"/>
      <w:marLeft w:val="0"/>
      <w:marRight w:val="0"/>
      <w:marTop w:val="0"/>
      <w:marBottom w:val="0"/>
      <w:divBdr>
        <w:top w:val="none" w:sz="0" w:space="0" w:color="auto"/>
        <w:left w:val="none" w:sz="0" w:space="0" w:color="auto"/>
        <w:bottom w:val="none" w:sz="0" w:space="0" w:color="auto"/>
        <w:right w:val="none" w:sz="0" w:space="0" w:color="auto"/>
      </w:divBdr>
    </w:div>
    <w:div w:id="611131030">
      <w:bodyDiv w:val="1"/>
      <w:marLeft w:val="0"/>
      <w:marRight w:val="0"/>
      <w:marTop w:val="0"/>
      <w:marBottom w:val="0"/>
      <w:divBdr>
        <w:top w:val="none" w:sz="0" w:space="0" w:color="auto"/>
        <w:left w:val="none" w:sz="0" w:space="0" w:color="auto"/>
        <w:bottom w:val="none" w:sz="0" w:space="0" w:color="auto"/>
        <w:right w:val="none" w:sz="0" w:space="0" w:color="auto"/>
      </w:divBdr>
    </w:div>
    <w:div w:id="617613363">
      <w:bodyDiv w:val="1"/>
      <w:marLeft w:val="0"/>
      <w:marRight w:val="0"/>
      <w:marTop w:val="0"/>
      <w:marBottom w:val="0"/>
      <w:divBdr>
        <w:top w:val="none" w:sz="0" w:space="0" w:color="auto"/>
        <w:left w:val="none" w:sz="0" w:space="0" w:color="auto"/>
        <w:bottom w:val="none" w:sz="0" w:space="0" w:color="auto"/>
        <w:right w:val="none" w:sz="0" w:space="0" w:color="auto"/>
      </w:divBdr>
    </w:div>
    <w:div w:id="624581452">
      <w:bodyDiv w:val="1"/>
      <w:marLeft w:val="0"/>
      <w:marRight w:val="0"/>
      <w:marTop w:val="0"/>
      <w:marBottom w:val="0"/>
      <w:divBdr>
        <w:top w:val="none" w:sz="0" w:space="0" w:color="auto"/>
        <w:left w:val="none" w:sz="0" w:space="0" w:color="auto"/>
        <w:bottom w:val="none" w:sz="0" w:space="0" w:color="auto"/>
        <w:right w:val="none" w:sz="0" w:space="0" w:color="auto"/>
      </w:divBdr>
    </w:div>
    <w:div w:id="634140446">
      <w:bodyDiv w:val="1"/>
      <w:marLeft w:val="0"/>
      <w:marRight w:val="0"/>
      <w:marTop w:val="0"/>
      <w:marBottom w:val="0"/>
      <w:divBdr>
        <w:top w:val="none" w:sz="0" w:space="0" w:color="auto"/>
        <w:left w:val="none" w:sz="0" w:space="0" w:color="auto"/>
        <w:bottom w:val="none" w:sz="0" w:space="0" w:color="auto"/>
        <w:right w:val="none" w:sz="0" w:space="0" w:color="auto"/>
      </w:divBdr>
    </w:div>
    <w:div w:id="638922917">
      <w:bodyDiv w:val="1"/>
      <w:marLeft w:val="0"/>
      <w:marRight w:val="0"/>
      <w:marTop w:val="0"/>
      <w:marBottom w:val="0"/>
      <w:divBdr>
        <w:top w:val="none" w:sz="0" w:space="0" w:color="auto"/>
        <w:left w:val="none" w:sz="0" w:space="0" w:color="auto"/>
        <w:bottom w:val="none" w:sz="0" w:space="0" w:color="auto"/>
        <w:right w:val="none" w:sz="0" w:space="0" w:color="auto"/>
      </w:divBdr>
    </w:div>
    <w:div w:id="671032101">
      <w:bodyDiv w:val="1"/>
      <w:marLeft w:val="0"/>
      <w:marRight w:val="0"/>
      <w:marTop w:val="0"/>
      <w:marBottom w:val="0"/>
      <w:divBdr>
        <w:top w:val="none" w:sz="0" w:space="0" w:color="auto"/>
        <w:left w:val="none" w:sz="0" w:space="0" w:color="auto"/>
        <w:bottom w:val="none" w:sz="0" w:space="0" w:color="auto"/>
        <w:right w:val="none" w:sz="0" w:space="0" w:color="auto"/>
      </w:divBdr>
    </w:div>
    <w:div w:id="718211175">
      <w:bodyDiv w:val="1"/>
      <w:marLeft w:val="0"/>
      <w:marRight w:val="0"/>
      <w:marTop w:val="0"/>
      <w:marBottom w:val="0"/>
      <w:divBdr>
        <w:top w:val="none" w:sz="0" w:space="0" w:color="auto"/>
        <w:left w:val="none" w:sz="0" w:space="0" w:color="auto"/>
        <w:bottom w:val="none" w:sz="0" w:space="0" w:color="auto"/>
        <w:right w:val="none" w:sz="0" w:space="0" w:color="auto"/>
      </w:divBdr>
    </w:div>
    <w:div w:id="782263642">
      <w:bodyDiv w:val="1"/>
      <w:marLeft w:val="0"/>
      <w:marRight w:val="0"/>
      <w:marTop w:val="0"/>
      <w:marBottom w:val="0"/>
      <w:divBdr>
        <w:top w:val="none" w:sz="0" w:space="0" w:color="auto"/>
        <w:left w:val="none" w:sz="0" w:space="0" w:color="auto"/>
        <w:bottom w:val="none" w:sz="0" w:space="0" w:color="auto"/>
        <w:right w:val="none" w:sz="0" w:space="0" w:color="auto"/>
      </w:divBdr>
    </w:div>
    <w:div w:id="791706737">
      <w:bodyDiv w:val="1"/>
      <w:marLeft w:val="0"/>
      <w:marRight w:val="0"/>
      <w:marTop w:val="0"/>
      <w:marBottom w:val="0"/>
      <w:divBdr>
        <w:top w:val="none" w:sz="0" w:space="0" w:color="auto"/>
        <w:left w:val="none" w:sz="0" w:space="0" w:color="auto"/>
        <w:bottom w:val="none" w:sz="0" w:space="0" w:color="auto"/>
        <w:right w:val="none" w:sz="0" w:space="0" w:color="auto"/>
      </w:divBdr>
    </w:div>
    <w:div w:id="846947119">
      <w:bodyDiv w:val="1"/>
      <w:marLeft w:val="0"/>
      <w:marRight w:val="0"/>
      <w:marTop w:val="0"/>
      <w:marBottom w:val="0"/>
      <w:divBdr>
        <w:top w:val="none" w:sz="0" w:space="0" w:color="auto"/>
        <w:left w:val="none" w:sz="0" w:space="0" w:color="auto"/>
        <w:bottom w:val="none" w:sz="0" w:space="0" w:color="auto"/>
        <w:right w:val="none" w:sz="0" w:space="0" w:color="auto"/>
      </w:divBdr>
    </w:div>
    <w:div w:id="891235464">
      <w:bodyDiv w:val="1"/>
      <w:marLeft w:val="0"/>
      <w:marRight w:val="0"/>
      <w:marTop w:val="0"/>
      <w:marBottom w:val="0"/>
      <w:divBdr>
        <w:top w:val="none" w:sz="0" w:space="0" w:color="auto"/>
        <w:left w:val="none" w:sz="0" w:space="0" w:color="auto"/>
        <w:bottom w:val="none" w:sz="0" w:space="0" w:color="auto"/>
        <w:right w:val="none" w:sz="0" w:space="0" w:color="auto"/>
      </w:divBdr>
      <w:divsChild>
        <w:div w:id="230965596">
          <w:marLeft w:val="0"/>
          <w:marRight w:val="0"/>
          <w:marTop w:val="0"/>
          <w:marBottom w:val="0"/>
          <w:divBdr>
            <w:top w:val="none" w:sz="0" w:space="0" w:color="auto"/>
            <w:left w:val="none" w:sz="0" w:space="0" w:color="auto"/>
            <w:bottom w:val="none" w:sz="0" w:space="0" w:color="auto"/>
            <w:right w:val="none" w:sz="0" w:space="0" w:color="auto"/>
          </w:divBdr>
        </w:div>
        <w:div w:id="237712589">
          <w:marLeft w:val="0"/>
          <w:marRight w:val="0"/>
          <w:marTop w:val="0"/>
          <w:marBottom w:val="0"/>
          <w:divBdr>
            <w:top w:val="none" w:sz="0" w:space="0" w:color="auto"/>
            <w:left w:val="none" w:sz="0" w:space="0" w:color="auto"/>
            <w:bottom w:val="none" w:sz="0" w:space="0" w:color="auto"/>
            <w:right w:val="none" w:sz="0" w:space="0" w:color="auto"/>
          </w:divBdr>
        </w:div>
        <w:div w:id="1383285501">
          <w:marLeft w:val="0"/>
          <w:marRight w:val="0"/>
          <w:marTop w:val="0"/>
          <w:marBottom w:val="0"/>
          <w:divBdr>
            <w:top w:val="none" w:sz="0" w:space="0" w:color="auto"/>
            <w:left w:val="none" w:sz="0" w:space="0" w:color="auto"/>
            <w:bottom w:val="none" w:sz="0" w:space="0" w:color="auto"/>
            <w:right w:val="none" w:sz="0" w:space="0" w:color="auto"/>
          </w:divBdr>
        </w:div>
      </w:divsChild>
    </w:div>
    <w:div w:id="898521565">
      <w:bodyDiv w:val="1"/>
      <w:marLeft w:val="0"/>
      <w:marRight w:val="0"/>
      <w:marTop w:val="0"/>
      <w:marBottom w:val="0"/>
      <w:divBdr>
        <w:top w:val="none" w:sz="0" w:space="0" w:color="auto"/>
        <w:left w:val="none" w:sz="0" w:space="0" w:color="auto"/>
        <w:bottom w:val="none" w:sz="0" w:space="0" w:color="auto"/>
        <w:right w:val="none" w:sz="0" w:space="0" w:color="auto"/>
      </w:divBdr>
    </w:div>
    <w:div w:id="909387903">
      <w:bodyDiv w:val="1"/>
      <w:marLeft w:val="0"/>
      <w:marRight w:val="0"/>
      <w:marTop w:val="0"/>
      <w:marBottom w:val="0"/>
      <w:divBdr>
        <w:top w:val="none" w:sz="0" w:space="0" w:color="auto"/>
        <w:left w:val="none" w:sz="0" w:space="0" w:color="auto"/>
        <w:bottom w:val="none" w:sz="0" w:space="0" w:color="auto"/>
        <w:right w:val="none" w:sz="0" w:space="0" w:color="auto"/>
      </w:divBdr>
    </w:div>
    <w:div w:id="915626007">
      <w:bodyDiv w:val="1"/>
      <w:marLeft w:val="0"/>
      <w:marRight w:val="0"/>
      <w:marTop w:val="0"/>
      <w:marBottom w:val="0"/>
      <w:divBdr>
        <w:top w:val="none" w:sz="0" w:space="0" w:color="auto"/>
        <w:left w:val="none" w:sz="0" w:space="0" w:color="auto"/>
        <w:bottom w:val="none" w:sz="0" w:space="0" w:color="auto"/>
        <w:right w:val="none" w:sz="0" w:space="0" w:color="auto"/>
      </w:divBdr>
    </w:div>
    <w:div w:id="920286964">
      <w:bodyDiv w:val="1"/>
      <w:marLeft w:val="0"/>
      <w:marRight w:val="0"/>
      <w:marTop w:val="0"/>
      <w:marBottom w:val="0"/>
      <w:divBdr>
        <w:top w:val="none" w:sz="0" w:space="0" w:color="auto"/>
        <w:left w:val="none" w:sz="0" w:space="0" w:color="auto"/>
        <w:bottom w:val="none" w:sz="0" w:space="0" w:color="auto"/>
        <w:right w:val="none" w:sz="0" w:space="0" w:color="auto"/>
      </w:divBdr>
    </w:div>
    <w:div w:id="921989490">
      <w:bodyDiv w:val="1"/>
      <w:marLeft w:val="0"/>
      <w:marRight w:val="0"/>
      <w:marTop w:val="0"/>
      <w:marBottom w:val="0"/>
      <w:divBdr>
        <w:top w:val="none" w:sz="0" w:space="0" w:color="auto"/>
        <w:left w:val="none" w:sz="0" w:space="0" w:color="auto"/>
        <w:bottom w:val="none" w:sz="0" w:space="0" w:color="auto"/>
        <w:right w:val="none" w:sz="0" w:space="0" w:color="auto"/>
      </w:divBdr>
    </w:div>
    <w:div w:id="947854402">
      <w:bodyDiv w:val="1"/>
      <w:marLeft w:val="0"/>
      <w:marRight w:val="0"/>
      <w:marTop w:val="0"/>
      <w:marBottom w:val="0"/>
      <w:divBdr>
        <w:top w:val="none" w:sz="0" w:space="0" w:color="auto"/>
        <w:left w:val="none" w:sz="0" w:space="0" w:color="auto"/>
        <w:bottom w:val="none" w:sz="0" w:space="0" w:color="auto"/>
        <w:right w:val="none" w:sz="0" w:space="0" w:color="auto"/>
      </w:divBdr>
    </w:div>
    <w:div w:id="954483680">
      <w:bodyDiv w:val="1"/>
      <w:marLeft w:val="0"/>
      <w:marRight w:val="0"/>
      <w:marTop w:val="0"/>
      <w:marBottom w:val="0"/>
      <w:divBdr>
        <w:top w:val="none" w:sz="0" w:space="0" w:color="auto"/>
        <w:left w:val="none" w:sz="0" w:space="0" w:color="auto"/>
        <w:bottom w:val="none" w:sz="0" w:space="0" w:color="auto"/>
        <w:right w:val="none" w:sz="0" w:space="0" w:color="auto"/>
      </w:divBdr>
    </w:div>
    <w:div w:id="959847858">
      <w:bodyDiv w:val="1"/>
      <w:marLeft w:val="0"/>
      <w:marRight w:val="0"/>
      <w:marTop w:val="0"/>
      <w:marBottom w:val="0"/>
      <w:divBdr>
        <w:top w:val="none" w:sz="0" w:space="0" w:color="auto"/>
        <w:left w:val="none" w:sz="0" w:space="0" w:color="auto"/>
        <w:bottom w:val="none" w:sz="0" w:space="0" w:color="auto"/>
        <w:right w:val="none" w:sz="0" w:space="0" w:color="auto"/>
      </w:divBdr>
    </w:div>
    <w:div w:id="986939371">
      <w:bodyDiv w:val="1"/>
      <w:marLeft w:val="0"/>
      <w:marRight w:val="0"/>
      <w:marTop w:val="0"/>
      <w:marBottom w:val="0"/>
      <w:divBdr>
        <w:top w:val="none" w:sz="0" w:space="0" w:color="auto"/>
        <w:left w:val="none" w:sz="0" w:space="0" w:color="auto"/>
        <w:bottom w:val="none" w:sz="0" w:space="0" w:color="auto"/>
        <w:right w:val="none" w:sz="0" w:space="0" w:color="auto"/>
      </w:divBdr>
    </w:div>
    <w:div w:id="1015229745">
      <w:bodyDiv w:val="1"/>
      <w:marLeft w:val="0"/>
      <w:marRight w:val="0"/>
      <w:marTop w:val="0"/>
      <w:marBottom w:val="0"/>
      <w:divBdr>
        <w:top w:val="none" w:sz="0" w:space="0" w:color="auto"/>
        <w:left w:val="none" w:sz="0" w:space="0" w:color="auto"/>
        <w:bottom w:val="none" w:sz="0" w:space="0" w:color="auto"/>
        <w:right w:val="none" w:sz="0" w:space="0" w:color="auto"/>
      </w:divBdr>
    </w:div>
    <w:div w:id="1019281488">
      <w:bodyDiv w:val="1"/>
      <w:marLeft w:val="0"/>
      <w:marRight w:val="0"/>
      <w:marTop w:val="0"/>
      <w:marBottom w:val="0"/>
      <w:divBdr>
        <w:top w:val="none" w:sz="0" w:space="0" w:color="auto"/>
        <w:left w:val="none" w:sz="0" w:space="0" w:color="auto"/>
        <w:bottom w:val="none" w:sz="0" w:space="0" w:color="auto"/>
        <w:right w:val="none" w:sz="0" w:space="0" w:color="auto"/>
      </w:divBdr>
    </w:div>
    <w:div w:id="1026712991">
      <w:bodyDiv w:val="1"/>
      <w:marLeft w:val="0"/>
      <w:marRight w:val="0"/>
      <w:marTop w:val="0"/>
      <w:marBottom w:val="0"/>
      <w:divBdr>
        <w:top w:val="none" w:sz="0" w:space="0" w:color="auto"/>
        <w:left w:val="none" w:sz="0" w:space="0" w:color="auto"/>
        <w:bottom w:val="none" w:sz="0" w:space="0" w:color="auto"/>
        <w:right w:val="none" w:sz="0" w:space="0" w:color="auto"/>
      </w:divBdr>
    </w:div>
    <w:div w:id="1035084785">
      <w:bodyDiv w:val="1"/>
      <w:marLeft w:val="0"/>
      <w:marRight w:val="0"/>
      <w:marTop w:val="0"/>
      <w:marBottom w:val="0"/>
      <w:divBdr>
        <w:top w:val="none" w:sz="0" w:space="0" w:color="auto"/>
        <w:left w:val="none" w:sz="0" w:space="0" w:color="auto"/>
        <w:bottom w:val="none" w:sz="0" w:space="0" w:color="auto"/>
        <w:right w:val="none" w:sz="0" w:space="0" w:color="auto"/>
      </w:divBdr>
    </w:div>
    <w:div w:id="1078478300">
      <w:bodyDiv w:val="1"/>
      <w:marLeft w:val="0"/>
      <w:marRight w:val="0"/>
      <w:marTop w:val="0"/>
      <w:marBottom w:val="0"/>
      <w:divBdr>
        <w:top w:val="none" w:sz="0" w:space="0" w:color="auto"/>
        <w:left w:val="none" w:sz="0" w:space="0" w:color="auto"/>
        <w:bottom w:val="none" w:sz="0" w:space="0" w:color="auto"/>
        <w:right w:val="none" w:sz="0" w:space="0" w:color="auto"/>
      </w:divBdr>
    </w:div>
    <w:div w:id="1107968082">
      <w:bodyDiv w:val="1"/>
      <w:marLeft w:val="0"/>
      <w:marRight w:val="0"/>
      <w:marTop w:val="0"/>
      <w:marBottom w:val="0"/>
      <w:divBdr>
        <w:top w:val="none" w:sz="0" w:space="0" w:color="auto"/>
        <w:left w:val="none" w:sz="0" w:space="0" w:color="auto"/>
        <w:bottom w:val="none" w:sz="0" w:space="0" w:color="auto"/>
        <w:right w:val="none" w:sz="0" w:space="0" w:color="auto"/>
      </w:divBdr>
    </w:div>
    <w:div w:id="1110663750">
      <w:bodyDiv w:val="1"/>
      <w:marLeft w:val="0"/>
      <w:marRight w:val="0"/>
      <w:marTop w:val="0"/>
      <w:marBottom w:val="0"/>
      <w:divBdr>
        <w:top w:val="none" w:sz="0" w:space="0" w:color="auto"/>
        <w:left w:val="none" w:sz="0" w:space="0" w:color="auto"/>
        <w:bottom w:val="none" w:sz="0" w:space="0" w:color="auto"/>
        <w:right w:val="none" w:sz="0" w:space="0" w:color="auto"/>
      </w:divBdr>
    </w:div>
    <w:div w:id="1128352135">
      <w:bodyDiv w:val="1"/>
      <w:marLeft w:val="0"/>
      <w:marRight w:val="0"/>
      <w:marTop w:val="0"/>
      <w:marBottom w:val="0"/>
      <w:divBdr>
        <w:top w:val="none" w:sz="0" w:space="0" w:color="auto"/>
        <w:left w:val="none" w:sz="0" w:space="0" w:color="auto"/>
        <w:bottom w:val="none" w:sz="0" w:space="0" w:color="auto"/>
        <w:right w:val="none" w:sz="0" w:space="0" w:color="auto"/>
      </w:divBdr>
    </w:div>
    <w:div w:id="1173835088">
      <w:bodyDiv w:val="1"/>
      <w:marLeft w:val="0"/>
      <w:marRight w:val="0"/>
      <w:marTop w:val="0"/>
      <w:marBottom w:val="0"/>
      <w:divBdr>
        <w:top w:val="none" w:sz="0" w:space="0" w:color="auto"/>
        <w:left w:val="none" w:sz="0" w:space="0" w:color="auto"/>
        <w:bottom w:val="none" w:sz="0" w:space="0" w:color="auto"/>
        <w:right w:val="none" w:sz="0" w:space="0" w:color="auto"/>
      </w:divBdr>
      <w:divsChild>
        <w:div w:id="1298991730">
          <w:marLeft w:val="0"/>
          <w:marRight w:val="0"/>
          <w:marTop w:val="0"/>
          <w:marBottom w:val="0"/>
          <w:divBdr>
            <w:top w:val="none" w:sz="0" w:space="0" w:color="auto"/>
            <w:left w:val="none" w:sz="0" w:space="0" w:color="auto"/>
            <w:bottom w:val="none" w:sz="0" w:space="0" w:color="auto"/>
            <w:right w:val="none" w:sz="0" w:space="0" w:color="auto"/>
          </w:divBdr>
        </w:div>
        <w:div w:id="1288388854">
          <w:marLeft w:val="0"/>
          <w:marRight w:val="0"/>
          <w:marTop w:val="0"/>
          <w:marBottom w:val="0"/>
          <w:divBdr>
            <w:top w:val="none" w:sz="0" w:space="0" w:color="auto"/>
            <w:left w:val="none" w:sz="0" w:space="0" w:color="auto"/>
            <w:bottom w:val="none" w:sz="0" w:space="0" w:color="auto"/>
            <w:right w:val="none" w:sz="0" w:space="0" w:color="auto"/>
          </w:divBdr>
        </w:div>
        <w:div w:id="882788890">
          <w:marLeft w:val="0"/>
          <w:marRight w:val="0"/>
          <w:marTop w:val="0"/>
          <w:marBottom w:val="0"/>
          <w:divBdr>
            <w:top w:val="none" w:sz="0" w:space="0" w:color="auto"/>
            <w:left w:val="none" w:sz="0" w:space="0" w:color="auto"/>
            <w:bottom w:val="none" w:sz="0" w:space="0" w:color="auto"/>
            <w:right w:val="none" w:sz="0" w:space="0" w:color="auto"/>
          </w:divBdr>
        </w:div>
        <w:div w:id="1602377302">
          <w:marLeft w:val="0"/>
          <w:marRight w:val="0"/>
          <w:marTop w:val="0"/>
          <w:marBottom w:val="0"/>
          <w:divBdr>
            <w:top w:val="none" w:sz="0" w:space="0" w:color="auto"/>
            <w:left w:val="none" w:sz="0" w:space="0" w:color="auto"/>
            <w:bottom w:val="none" w:sz="0" w:space="0" w:color="auto"/>
            <w:right w:val="none" w:sz="0" w:space="0" w:color="auto"/>
          </w:divBdr>
        </w:div>
      </w:divsChild>
    </w:div>
    <w:div w:id="1219436598">
      <w:bodyDiv w:val="1"/>
      <w:marLeft w:val="0"/>
      <w:marRight w:val="0"/>
      <w:marTop w:val="0"/>
      <w:marBottom w:val="0"/>
      <w:divBdr>
        <w:top w:val="none" w:sz="0" w:space="0" w:color="auto"/>
        <w:left w:val="none" w:sz="0" w:space="0" w:color="auto"/>
        <w:bottom w:val="none" w:sz="0" w:space="0" w:color="auto"/>
        <w:right w:val="none" w:sz="0" w:space="0" w:color="auto"/>
      </w:divBdr>
    </w:div>
    <w:div w:id="1220095039">
      <w:bodyDiv w:val="1"/>
      <w:marLeft w:val="0"/>
      <w:marRight w:val="0"/>
      <w:marTop w:val="0"/>
      <w:marBottom w:val="0"/>
      <w:divBdr>
        <w:top w:val="none" w:sz="0" w:space="0" w:color="auto"/>
        <w:left w:val="none" w:sz="0" w:space="0" w:color="auto"/>
        <w:bottom w:val="none" w:sz="0" w:space="0" w:color="auto"/>
        <w:right w:val="none" w:sz="0" w:space="0" w:color="auto"/>
      </w:divBdr>
    </w:div>
    <w:div w:id="1316109761">
      <w:bodyDiv w:val="1"/>
      <w:marLeft w:val="0"/>
      <w:marRight w:val="0"/>
      <w:marTop w:val="0"/>
      <w:marBottom w:val="0"/>
      <w:divBdr>
        <w:top w:val="none" w:sz="0" w:space="0" w:color="auto"/>
        <w:left w:val="none" w:sz="0" w:space="0" w:color="auto"/>
        <w:bottom w:val="none" w:sz="0" w:space="0" w:color="auto"/>
        <w:right w:val="none" w:sz="0" w:space="0" w:color="auto"/>
      </w:divBdr>
    </w:div>
    <w:div w:id="1344043417">
      <w:bodyDiv w:val="1"/>
      <w:marLeft w:val="0"/>
      <w:marRight w:val="0"/>
      <w:marTop w:val="0"/>
      <w:marBottom w:val="0"/>
      <w:divBdr>
        <w:top w:val="none" w:sz="0" w:space="0" w:color="auto"/>
        <w:left w:val="none" w:sz="0" w:space="0" w:color="auto"/>
        <w:bottom w:val="none" w:sz="0" w:space="0" w:color="auto"/>
        <w:right w:val="none" w:sz="0" w:space="0" w:color="auto"/>
      </w:divBdr>
    </w:div>
    <w:div w:id="1359041028">
      <w:bodyDiv w:val="1"/>
      <w:marLeft w:val="0"/>
      <w:marRight w:val="0"/>
      <w:marTop w:val="0"/>
      <w:marBottom w:val="0"/>
      <w:divBdr>
        <w:top w:val="none" w:sz="0" w:space="0" w:color="auto"/>
        <w:left w:val="none" w:sz="0" w:space="0" w:color="auto"/>
        <w:bottom w:val="none" w:sz="0" w:space="0" w:color="auto"/>
        <w:right w:val="none" w:sz="0" w:space="0" w:color="auto"/>
      </w:divBdr>
    </w:div>
    <w:div w:id="1375885273">
      <w:bodyDiv w:val="1"/>
      <w:marLeft w:val="0"/>
      <w:marRight w:val="0"/>
      <w:marTop w:val="0"/>
      <w:marBottom w:val="0"/>
      <w:divBdr>
        <w:top w:val="none" w:sz="0" w:space="0" w:color="auto"/>
        <w:left w:val="none" w:sz="0" w:space="0" w:color="auto"/>
        <w:bottom w:val="none" w:sz="0" w:space="0" w:color="auto"/>
        <w:right w:val="none" w:sz="0" w:space="0" w:color="auto"/>
      </w:divBdr>
    </w:div>
    <w:div w:id="1430853780">
      <w:bodyDiv w:val="1"/>
      <w:marLeft w:val="0"/>
      <w:marRight w:val="0"/>
      <w:marTop w:val="0"/>
      <w:marBottom w:val="0"/>
      <w:divBdr>
        <w:top w:val="none" w:sz="0" w:space="0" w:color="auto"/>
        <w:left w:val="none" w:sz="0" w:space="0" w:color="auto"/>
        <w:bottom w:val="none" w:sz="0" w:space="0" w:color="auto"/>
        <w:right w:val="none" w:sz="0" w:space="0" w:color="auto"/>
      </w:divBdr>
    </w:div>
    <w:div w:id="1482499479">
      <w:bodyDiv w:val="1"/>
      <w:marLeft w:val="0"/>
      <w:marRight w:val="0"/>
      <w:marTop w:val="0"/>
      <w:marBottom w:val="0"/>
      <w:divBdr>
        <w:top w:val="none" w:sz="0" w:space="0" w:color="auto"/>
        <w:left w:val="none" w:sz="0" w:space="0" w:color="auto"/>
        <w:bottom w:val="none" w:sz="0" w:space="0" w:color="auto"/>
        <w:right w:val="none" w:sz="0" w:space="0" w:color="auto"/>
      </w:divBdr>
    </w:div>
    <w:div w:id="1485851059">
      <w:bodyDiv w:val="1"/>
      <w:marLeft w:val="0"/>
      <w:marRight w:val="0"/>
      <w:marTop w:val="0"/>
      <w:marBottom w:val="0"/>
      <w:divBdr>
        <w:top w:val="none" w:sz="0" w:space="0" w:color="auto"/>
        <w:left w:val="none" w:sz="0" w:space="0" w:color="auto"/>
        <w:bottom w:val="none" w:sz="0" w:space="0" w:color="auto"/>
        <w:right w:val="none" w:sz="0" w:space="0" w:color="auto"/>
      </w:divBdr>
      <w:divsChild>
        <w:div w:id="220143383">
          <w:marLeft w:val="0"/>
          <w:marRight w:val="0"/>
          <w:marTop w:val="0"/>
          <w:marBottom w:val="0"/>
          <w:divBdr>
            <w:top w:val="none" w:sz="0" w:space="0" w:color="auto"/>
            <w:left w:val="none" w:sz="0" w:space="0" w:color="auto"/>
            <w:bottom w:val="none" w:sz="0" w:space="0" w:color="auto"/>
            <w:right w:val="none" w:sz="0" w:space="0" w:color="auto"/>
          </w:divBdr>
        </w:div>
        <w:div w:id="1230993038">
          <w:marLeft w:val="0"/>
          <w:marRight w:val="0"/>
          <w:marTop w:val="0"/>
          <w:marBottom w:val="0"/>
          <w:divBdr>
            <w:top w:val="none" w:sz="0" w:space="0" w:color="auto"/>
            <w:left w:val="none" w:sz="0" w:space="0" w:color="auto"/>
            <w:bottom w:val="none" w:sz="0" w:space="0" w:color="auto"/>
            <w:right w:val="none" w:sz="0" w:space="0" w:color="auto"/>
          </w:divBdr>
        </w:div>
        <w:div w:id="1463767062">
          <w:marLeft w:val="0"/>
          <w:marRight w:val="0"/>
          <w:marTop w:val="0"/>
          <w:marBottom w:val="0"/>
          <w:divBdr>
            <w:top w:val="none" w:sz="0" w:space="0" w:color="auto"/>
            <w:left w:val="none" w:sz="0" w:space="0" w:color="auto"/>
            <w:bottom w:val="none" w:sz="0" w:space="0" w:color="auto"/>
            <w:right w:val="none" w:sz="0" w:space="0" w:color="auto"/>
          </w:divBdr>
        </w:div>
      </w:divsChild>
    </w:div>
    <w:div w:id="1524173481">
      <w:bodyDiv w:val="1"/>
      <w:marLeft w:val="0"/>
      <w:marRight w:val="0"/>
      <w:marTop w:val="0"/>
      <w:marBottom w:val="0"/>
      <w:divBdr>
        <w:top w:val="none" w:sz="0" w:space="0" w:color="auto"/>
        <w:left w:val="none" w:sz="0" w:space="0" w:color="auto"/>
        <w:bottom w:val="none" w:sz="0" w:space="0" w:color="auto"/>
        <w:right w:val="none" w:sz="0" w:space="0" w:color="auto"/>
      </w:divBdr>
    </w:div>
    <w:div w:id="1527255060">
      <w:bodyDiv w:val="1"/>
      <w:marLeft w:val="0"/>
      <w:marRight w:val="0"/>
      <w:marTop w:val="0"/>
      <w:marBottom w:val="0"/>
      <w:divBdr>
        <w:top w:val="none" w:sz="0" w:space="0" w:color="auto"/>
        <w:left w:val="none" w:sz="0" w:space="0" w:color="auto"/>
        <w:bottom w:val="none" w:sz="0" w:space="0" w:color="auto"/>
        <w:right w:val="none" w:sz="0" w:space="0" w:color="auto"/>
      </w:divBdr>
    </w:div>
    <w:div w:id="1545170198">
      <w:bodyDiv w:val="1"/>
      <w:marLeft w:val="0"/>
      <w:marRight w:val="0"/>
      <w:marTop w:val="0"/>
      <w:marBottom w:val="0"/>
      <w:divBdr>
        <w:top w:val="none" w:sz="0" w:space="0" w:color="auto"/>
        <w:left w:val="none" w:sz="0" w:space="0" w:color="auto"/>
        <w:bottom w:val="none" w:sz="0" w:space="0" w:color="auto"/>
        <w:right w:val="none" w:sz="0" w:space="0" w:color="auto"/>
      </w:divBdr>
    </w:div>
    <w:div w:id="1585916753">
      <w:bodyDiv w:val="1"/>
      <w:marLeft w:val="0"/>
      <w:marRight w:val="0"/>
      <w:marTop w:val="0"/>
      <w:marBottom w:val="0"/>
      <w:divBdr>
        <w:top w:val="none" w:sz="0" w:space="0" w:color="auto"/>
        <w:left w:val="none" w:sz="0" w:space="0" w:color="auto"/>
        <w:bottom w:val="none" w:sz="0" w:space="0" w:color="auto"/>
        <w:right w:val="none" w:sz="0" w:space="0" w:color="auto"/>
      </w:divBdr>
      <w:divsChild>
        <w:div w:id="799767273">
          <w:marLeft w:val="0"/>
          <w:marRight w:val="0"/>
          <w:marTop w:val="0"/>
          <w:marBottom w:val="0"/>
          <w:divBdr>
            <w:top w:val="none" w:sz="0" w:space="0" w:color="auto"/>
            <w:left w:val="none" w:sz="0" w:space="0" w:color="auto"/>
            <w:bottom w:val="none" w:sz="0" w:space="0" w:color="auto"/>
            <w:right w:val="none" w:sz="0" w:space="0" w:color="auto"/>
          </w:divBdr>
        </w:div>
        <w:div w:id="1593926711">
          <w:marLeft w:val="0"/>
          <w:marRight w:val="0"/>
          <w:marTop w:val="0"/>
          <w:marBottom w:val="0"/>
          <w:divBdr>
            <w:top w:val="none" w:sz="0" w:space="0" w:color="auto"/>
            <w:left w:val="none" w:sz="0" w:space="0" w:color="auto"/>
            <w:bottom w:val="none" w:sz="0" w:space="0" w:color="auto"/>
            <w:right w:val="none" w:sz="0" w:space="0" w:color="auto"/>
          </w:divBdr>
        </w:div>
      </w:divsChild>
    </w:div>
    <w:div w:id="1600985397">
      <w:bodyDiv w:val="1"/>
      <w:marLeft w:val="0"/>
      <w:marRight w:val="0"/>
      <w:marTop w:val="0"/>
      <w:marBottom w:val="0"/>
      <w:divBdr>
        <w:top w:val="none" w:sz="0" w:space="0" w:color="auto"/>
        <w:left w:val="none" w:sz="0" w:space="0" w:color="auto"/>
        <w:bottom w:val="none" w:sz="0" w:space="0" w:color="auto"/>
        <w:right w:val="none" w:sz="0" w:space="0" w:color="auto"/>
      </w:divBdr>
    </w:div>
    <w:div w:id="1602491959">
      <w:bodyDiv w:val="1"/>
      <w:marLeft w:val="0"/>
      <w:marRight w:val="0"/>
      <w:marTop w:val="0"/>
      <w:marBottom w:val="0"/>
      <w:divBdr>
        <w:top w:val="none" w:sz="0" w:space="0" w:color="auto"/>
        <w:left w:val="none" w:sz="0" w:space="0" w:color="auto"/>
        <w:bottom w:val="none" w:sz="0" w:space="0" w:color="auto"/>
        <w:right w:val="none" w:sz="0" w:space="0" w:color="auto"/>
      </w:divBdr>
    </w:div>
    <w:div w:id="1632711524">
      <w:bodyDiv w:val="1"/>
      <w:marLeft w:val="0"/>
      <w:marRight w:val="0"/>
      <w:marTop w:val="0"/>
      <w:marBottom w:val="0"/>
      <w:divBdr>
        <w:top w:val="none" w:sz="0" w:space="0" w:color="auto"/>
        <w:left w:val="none" w:sz="0" w:space="0" w:color="auto"/>
        <w:bottom w:val="none" w:sz="0" w:space="0" w:color="auto"/>
        <w:right w:val="none" w:sz="0" w:space="0" w:color="auto"/>
      </w:divBdr>
    </w:div>
    <w:div w:id="1666518244">
      <w:bodyDiv w:val="1"/>
      <w:marLeft w:val="0"/>
      <w:marRight w:val="0"/>
      <w:marTop w:val="0"/>
      <w:marBottom w:val="0"/>
      <w:divBdr>
        <w:top w:val="none" w:sz="0" w:space="0" w:color="auto"/>
        <w:left w:val="none" w:sz="0" w:space="0" w:color="auto"/>
        <w:bottom w:val="none" w:sz="0" w:space="0" w:color="auto"/>
        <w:right w:val="none" w:sz="0" w:space="0" w:color="auto"/>
      </w:divBdr>
    </w:div>
    <w:div w:id="1678271029">
      <w:bodyDiv w:val="1"/>
      <w:marLeft w:val="0"/>
      <w:marRight w:val="0"/>
      <w:marTop w:val="0"/>
      <w:marBottom w:val="0"/>
      <w:divBdr>
        <w:top w:val="none" w:sz="0" w:space="0" w:color="auto"/>
        <w:left w:val="none" w:sz="0" w:space="0" w:color="auto"/>
        <w:bottom w:val="none" w:sz="0" w:space="0" w:color="auto"/>
        <w:right w:val="none" w:sz="0" w:space="0" w:color="auto"/>
      </w:divBdr>
    </w:div>
    <w:div w:id="1691495271">
      <w:bodyDiv w:val="1"/>
      <w:marLeft w:val="0"/>
      <w:marRight w:val="0"/>
      <w:marTop w:val="0"/>
      <w:marBottom w:val="0"/>
      <w:divBdr>
        <w:top w:val="none" w:sz="0" w:space="0" w:color="auto"/>
        <w:left w:val="none" w:sz="0" w:space="0" w:color="auto"/>
        <w:bottom w:val="none" w:sz="0" w:space="0" w:color="auto"/>
        <w:right w:val="none" w:sz="0" w:space="0" w:color="auto"/>
      </w:divBdr>
    </w:div>
    <w:div w:id="1822846594">
      <w:bodyDiv w:val="1"/>
      <w:marLeft w:val="0"/>
      <w:marRight w:val="0"/>
      <w:marTop w:val="0"/>
      <w:marBottom w:val="0"/>
      <w:divBdr>
        <w:top w:val="none" w:sz="0" w:space="0" w:color="auto"/>
        <w:left w:val="none" w:sz="0" w:space="0" w:color="auto"/>
        <w:bottom w:val="none" w:sz="0" w:space="0" w:color="auto"/>
        <w:right w:val="none" w:sz="0" w:space="0" w:color="auto"/>
      </w:divBdr>
    </w:div>
    <w:div w:id="1832213602">
      <w:bodyDiv w:val="1"/>
      <w:marLeft w:val="0"/>
      <w:marRight w:val="0"/>
      <w:marTop w:val="0"/>
      <w:marBottom w:val="0"/>
      <w:divBdr>
        <w:top w:val="none" w:sz="0" w:space="0" w:color="auto"/>
        <w:left w:val="none" w:sz="0" w:space="0" w:color="auto"/>
        <w:bottom w:val="none" w:sz="0" w:space="0" w:color="auto"/>
        <w:right w:val="none" w:sz="0" w:space="0" w:color="auto"/>
      </w:divBdr>
    </w:div>
    <w:div w:id="1865752564">
      <w:bodyDiv w:val="1"/>
      <w:marLeft w:val="0"/>
      <w:marRight w:val="0"/>
      <w:marTop w:val="0"/>
      <w:marBottom w:val="0"/>
      <w:divBdr>
        <w:top w:val="none" w:sz="0" w:space="0" w:color="auto"/>
        <w:left w:val="none" w:sz="0" w:space="0" w:color="auto"/>
        <w:bottom w:val="none" w:sz="0" w:space="0" w:color="auto"/>
        <w:right w:val="none" w:sz="0" w:space="0" w:color="auto"/>
      </w:divBdr>
    </w:div>
    <w:div w:id="1917402189">
      <w:bodyDiv w:val="1"/>
      <w:marLeft w:val="0"/>
      <w:marRight w:val="0"/>
      <w:marTop w:val="0"/>
      <w:marBottom w:val="0"/>
      <w:divBdr>
        <w:top w:val="none" w:sz="0" w:space="0" w:color="auto"/>
        <w:left w:val="none" w:sz="0" w:space="0" w:color="auto"/>
        <w:bottom w:val="none" w:sz="0" w:space="0" w:color="auto"/>
        <w:right w:val="none" w:sz="0" w:space="0" w:color="auto"/>
      </w:divBdr>
    </w:div>
    <w:div w:id="1931694909">
      <w:bodyDiv w:val="1"/>
      <w:marLeft w:val="0"/>
      <w:marRight w:val="0"/>
      <w:marTop w:val="0"/>
      <w:marBottom w:val="0"/>
      <w:divBdr>
        <w:top w:val="none" w:sz="0" w:space="0" w:color="auto"/>
        <w:left w:val="none" w:sz="0" w:space="0" w:color="auto"/>
        <w:bottom w:val="none" w:sz="0" w:space="0" w:color="auto"/>
        <w:right w:val="none" w:sz="0" w:space="0" w:color="auto"/>
      </w:divBdr>
      <w:divsChild>
        <w:div w:id="1193181115">
          <w:marLeft w:val="0"/>
          <w:marRight w:val="0"/>
          <w:marTop w:val="0"/>
          <w:marBottom w:val="0"/>
          <w:divBdr>
            <w:top w:val="none" w:sz="0" w:space="0" w:color="auto"/>
            <w:left w:val="none" w:sz="0" w:space="0" w:color="auto"/>
            <w:bottom w:val="none" w:sz="0" w:space="0" w:color="auto"/>
            <w:right w:val="none" w:sz="0" w:space="0" w:color="auto"/>
          </w:divBdr>
        </w:div>
        <w:div w:id="1402679442">
          <w:marLeft w:val="0"/>
          <w:marRight w:val="0"/>
          <w:marTop w:val="0"/>
          <w:marBottom w:val="0"/>
          <w:divBdr>
            <w:top w:val="none" w:sz="0" w:space="0" w:color="auto"/>
            <w:left w:val="none" w:sz="0" w:space="0" w:color="auto"/>
            <w:bottom w:val="none" w:sz="0" w:space="0" w:color="auto"/>
            <w:right w:val="none" w:sz="0" w:space="0" w:color="auto"/>
          </w:divBdr>
        </w:div>
        <w:div w:id="1819108365">
          <w:marLeft w:val="0"/>
          <w:marRight w:val="0"/>
          <w:marTop w:val="0"/>
          <w:marBottom w:val="0"/>
          <w:divBdr>
            <w:top w:val="none" w:sz="0" w:space="0" w:color="auto"/>
            <w:left w:val="none" w:sz="0" w:space="0" w:color="auto"/>
            <w:bottom w:val="none" w:sz="0" w:space="0" w:color="auto"/>
            <w:right w:val="none" w:sz="0" w:space="0" w:color="auto"/>
          </w:divBdr>
        </w:div>
        <w:div w:id="1517846106">
          <w:marLeft w:val="0"/>
          <w:marRight w:val="0"/>
          <w:marTop w:val="0"/>
          <w:marBottom w:val="0"/>
          <w:divBdr>
            <w:top w:val="none" w:sz="0" w:space="0" w:color="auto"/>
            <w:left w:val="none" w:sz="0" w:space="0" w:color="auto"/>
            <w:bottom w:val="none" w:sz="0" w:space="0" w:color="auto"/>
            <w:right w:val="none" w:sz="0" w:space="0" w:color="auto"/>
          </w:divBdr>
        </w:div>
      </w:divsChild>
    </w:div>
    <w:div w:id="1937473074">
      <w:bodyDiv w:val="1"/>
      <w:marLeft w:val="0"/>
      <w:marRight w:val="0"/>
      <w:marTop w:val="0"/>
      <w:marBottom w:val="0"/>
      <w:divBdr>
        <w:top w:val="none" w:sz="0" w:space="0" w:color="auto"/>
        <w:left w:val="none" w:sz="0" w:space="0" w:color="auto"/>
        <w:bottom w:val="none" w:sz="0" w:space="0" w:color="auto"/>
        <w:right w:val="none" w:sz="0" w:space="0" w:color="auto"/>
      </w:divBdr>
    </w:div>
    <w:div w:id="1946184463">
      <w:bodyDiv w:val="1"/>
      <w:marLeft w:val="0"/>
      <w:marRight w:val="0"/>
      <w:marTop w:val="0"/>
      <w:marBottom w:val="0"/>
      <w:divBdr>
        <w:top w:val="none" w:sz="0" w:space="0" w:color="auto"/>
        <w:left w:val="none" w:sz="0" w:space="0" w:color="auto"/>
        <w:bottom w:val="none" w:sz="0" w:space="0" w:color="auto"/>
        <w:right w:val="none" w:sz="0" w:space="0" w:color="auto"/>
      </w:divBdr>
    </w:div>
    <w:div w:id="2018069862">
      <w:bodyDiv w:val="1"/>
      <w:marLeft w:val="0"/>
      <w:marRight w:val="0"/>
      <w:marTop w:val="0"/>
      <w:marBottom w:val="0"/>
      <w:divBdr>
        <w:top w:val="none" w:sz="0" w:space="0" w:color="auto"/>
        <w:left w:val="none" w:sz="0" w:space="0" w:color="auto"/>
        <w:bottom w:val="none" w:sz="0" w:space="0" w:color="auto"/>
        <w:right w:val="none" w:sz="0" w:space="0" w:color="auto"/>
      </w:divBdr>
    </w:div>
    <w:div w:id="2035960906">
      <w:bodyDiv w:val="1"/>
      <w:marLeft w:val="0"/>
      <w:marRight w:val="0"/>
      <w:marTop w:val="0"/>
      <w:marBottom w:val="0"/>
      <w:divBdr>
        <w:top w:val="none" w:sz="0" w:space="0" w:color="auto"/>
        <w:left w:val="none" w:sz="0" w:space="0" w:color="auto"/>
        <w:bottom w:val="none" w:sz="0" w:space="0" w:color="auto"/>
        <w:right w:val="none" w:sz="0" w:space="0" w:color="auto"/>
      </w:divBdr>
    </w:div>
    <w:div w:id="2046365153">
      <w:bodyDiv w:val="1"/>
      <w:marLeft w:val="0"/>
      <w:marRight w:val="0"/>
      <w:marTop w:val="0"/>
      <w:marBottom w:val="0"/>
      <w:divBdr>
        <w:top w:val="none" w:sz="0" w:space="0" w:color="auto"/>
        <w:left w:val="none" w:sz="0" w:space="0" w:color="auto"/>
        <w:bottom w:val="none" w:sz="0" w:space="0" w:color="auto"/>
        <w:right w:val="none" w:sz="0" w:space="0" w:color="auto"/>
      </w:divBdr>
      <w:divsChild>
        <w:div w:id="259459633">
          <w:marLeft w:val="0"/>
          <w:marRight w:val="0"/>
          <w:marTop w:val="0"/>
          <w:marBottom w:val="0"/>
          <w:divBdr>
            <w:top w:val="none" w:sz="0" w:space="0" w:color="auto"/>
            <w:left w:val="none" w:sz="0" w:space="0" w:color="auto"/>
            <w:bottom w:val="none" w:sz="0" w:space="0" w:color="auto"/>
            <w:right w:val="none" w:sz="0" w:space="0" w:color="auto"/>
          </w:divBdr>
        </w:div>
      </w:divsChild>
    </w:div>
    <w:div w:id="2052150392">
      <w:bodyDiv w:val="1"/>
      <w:marLeft w:val="0"/>
      <w:marRight w:val="0"/>
      <w:marTop w:val="0"/>
      <w:marBottom w:val="0"/>
      <w:divBdr>
        <w:top w:val="none" w:sz="0" w:space="0" w:color="auto"/>
        <w:left w:val="none" w:sz="0" w:space="0" w:color="auto"/>
        <w:bottom w:val="none" w:sz="0" w:space="0" w:color="auto"/>
        <w:right w:val="none" w:sz="0" w:space="0" w:color="auto"/>
      </w:divBdr>
    </w:div>
    <w:div w:id="2075153638">
      <w:bodyDiv w:val="1"/>
      <w:marLeft w:val="0"/>
      <w:marRight w:val="0"/>
      <w:marTop w:val="0"/>
      <w:marBottom w:val="0"/>
      <w:divBdr>
        <w:top w:val="none" w:sz="0" w:space="0" w:color="auto"/>
        <w:left w:val="none" w:sz="0" w:space="0" w:color="auto"/>
        <w:bottom w:val="none" w:sz="0" w:space="0" w:color="auto"/>
        <w:right w:val="none" w:sz="0" w:space="0" w:color="auto"/>
      </w:divBdr>
    </w:div>
    <w:div w:id="2112431118">
      <w:bodyDiv w:val="1"/>
      <w:marLeft w:val="0"/>
      <w:marRight w:val="0"/>
      <w:marTop w:val="0"/>
      <w:marBottom w:val="0"/>
      <w:divBdr>
        <w:top w:val="none" w:sz="0" w:space="0" w:color="auto"/>
        <w:left w:val="none" w:sz="0" w:space="0" w:color="auto"/>
        <w:bottom w:val="none" w:sz="0" w:space="0" w:color="auto"/>
        <w:right w:val="none" w:sz="0" w:space="0" w:color="auto"/>
      </w:divBdr>
    </w:div>
    <w:div w:id="2120250037">
      <w:bodyDiv w:val="1"/>
      <w:marLeft w:val="0"/>
      <w:marRight w:val="0"/>
      <w:marTop w:val="0"/>
      <w:marBottom w:val="0"/>
      <w:divBdr>
        <w:top w:val="none" w:sz="0" w:space="0" w:color="auto"/>
        <w:left w:val="none" w:sz="0" w:space="0" w:color="auto"/>
        <w:bottom w:val="none" w:sz="0" w:space="0" w:color="auto"/>
        <w:right w:val="none" w:sz="0" w:space="0" w:color="auto"/>
      </w:divBdr>
    </w:div>
    <w:div w:id="21453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pmedr.2023.102390" TargetMode="External"/><Relationship Id="rId21" Type="http://schemas.openxmlformats.org/officeDocument/2006/relationships/hyperlink" Target="https://doi.org/10.1002/ael2.20142" TargetMode="External"/><Relationship Id="rId42" Type="http://schemas.openxmlformats.org/officeDocument/2006/relationships/hyperlink" Target="https://doi.org/10.1017/aae.2020.24" TargetMode="External"/><Relationship Id="rId47" Type="http://schemas.openxmlformats.org/officeDocument/2006/relationships/hyperlink" Target="https://doi.org/10.1007/s10460-020-10077-x" TargetMode="External"/><Relationship Id="rId63" Type="http://schemas.openxmlformats.org/officeDocument/2006/relationships/hyperlink" Target="https://doi.org/10.1016/j.landusepol.2016.02.031" TargetMode="External"/><Relationship Id="rId68" Type="http://schemas.openxmlformats.org/officeDocument/2006/relationships/hyperlink" Target="https://doi.org/10.2196/publichealth.3310" TargetMode="External"/><Relationship Id="rId84" Type="http://schemas.openxmlformats.org/officeDocument/2006/relationships/hyperlink" Target="https://extension.sdstate.edu/another-piece-puzzle-understanding-south-dakota-veterinarians-response-opioid-epidemic" TargetMode="External"/><Relationship Id="rId89" Type="http://schemas.openxmlformats.org/officeDocument/2006/relationships/hyperlink" Target="https://www.usu.edu/ilwa/reports/" TargetMode="External"/><Relationship Id="rId112" Type="http://schemas.openxmlformats.org/officeDocument/2006/relationships/header" Target="header2.xml"/><Relationship Id="rId16" Type="http://schemas.openxmlformats.org/officeDocument/2006/relationships/hyperlink" Target="https://doi.org/10.1007/s10460-024-10697-7" TargetMode="External"/><Relationship Id="rId107" Type="http://schemas.openxmlformats.org/officeDocument/2006/relationships/hyperlink" Target="https://climateadaptation.usu.edu/" TargetMode="External"/><Relationship Id="rId11" Type="http://schemas.openxmlformats.org/officeDocument/2006/relationships/hyperlink" Target="https://doi.org/10.1080/08941920.2025.2547218" TargetMode="External"/><Relationship Id="rId32" Type="http://schemas.openxmlformats.org/officeDocument/2006/relationships/hyperlink" Target="https://doi.org/10.2489/jswc.2022.02152" TargetMode="External"/><Relationship Id="rId37" Type="http://schemas.openxmlformats.org/officeDocument/2006/relationships/hyperlink" Target="https://doi.org/10.1111/ruso.12429" TargetMode="External"/><Relationship Id="rId53" Type="http://schemas.openxmlformats.org/officeDocument/2006/relationships/hyperlink" Target="https://journals.brandonu.ca/jrcd/article/view/1398" TargetMode="External"/><Relationship Id="rId58" Type="http://schemas.openxmlformats.org/officeDocument/2006/relationships/hyperlink" Target="https://doi.org/10.1111/ruso.12165" TargetMode="External"/><Relationship Id="rId74" Type="http://schemas.openxmlformats.org/officeDocument/2006/relationships/hyperlink" Target="https://scholars.unh.edu/hmp_facpub/97/" TargetMode="External"/><Relationship Id="rId79" Type="http://schemas.openxmlformats.org/officeDocument/2006/relationships/hyperlink" Target="https://doi.org/10.59620/2995-2220.1081" TargetMode="External"/><Relationship Id="rId102" Type="http://schemas.openxmlformats.org/officeDocument/2006/relationships/hyperlink" Target="http://convention2.allacademic.com/one/asa/asa12/index.php?click_key=1&amp;cmd=Multi+Search+Search+Load+Publication&amp;publication_id=561973&amp;PHPSESSID=d98cef860b24bf152faca918f9fdd010" TargetMode="External"/><Relationship Id="rId5" Type="http://schemas.openxmlformats.org/officeDocument/2006/relationships/webSettings" Target="webSettings.xml"/><Relationship Id="rId90" Type="http://schemas.openxmlformats.org/officeDocument/2006/relationships/hyperlink" Target="https://digitalcommons.usu.edu/canri_projects/11/" TargetMode="External"/><Relationship Id="rId95" Type="http://schemas.openxmlformats.org/officeDocument/2006/relationships/hyperlink" Target="https://www.agproud.com/articles/61070-what-crop-advisers-in-utah-and-idaho-have-to-say-about-soil-health" TargetMode="External"/><Relationship Id="rId22" Type="http://schemas.openxmlformats.org/officeDocument/2006/relationships/hyperlink" Target="https://www.sciencesocieties.org/publications/crops-soils/2025/march/soil-health-management-practices-in-the-diverse-intermountain?utm_source=" TargetMode="External"/><Relationship Id="rId27" Type="http://schemas.openxmlformats.org/officeDocument/2006/relationships/hyperlink" Target="https://doi.org/10.1016/j.rama.2023.05.003" TargetMode="External"/><Relationship Id="rId43" Type="http://schemas.openxmlformats.org/officeDocument/2006/relationships/hyperlink" Target="https://doi.org/10.1007/s10460-020-10177-8" TargetMode="External"/><Relationship Id="rId48" Type="http://schemas.openxmlformats.org/officeDocument/2006/relationships/hyperlink" Target="https://archives.ju.edu.jo/index.php/hum/article/view/102439" TargetMode="External"/><Relationship Id="rId64" Type="http://schemas.openxmlformats.org/officeDocument/2006/relationships/hyperlink" Target="https://doi.org/10.1111/j.1936-704X.2015.03200.x" TargetMode="External"/><Relationship Id="rId69" Type="http://schemas.openxmlformats.org/officeDocument/2006/relationships/hyperlink" Target="https://journals.brandonu.ca/jrcd/article/view/904" TargetMode="External"/><Relationship Id="rId113" Type="http://schemas.openxmlformats.org/officeDocument/2006/relationships/footer" Target="footer2.xml"/><Relationship Id="rId80" Type="http://schemas.openxmlformats.org/officeDocument/2006/relationships/hyperlink" Target="https://digitalcommons.usu.edu/extension_curall/2368/" TargetMode="External"/><Relationship Id="rId85" Type="http://schemas.openxmlformats.org/officeDocument/2006/relationships/hyperlink" Target="https://digitalcommons.usu.edu/canri_projects/19/" TargetMode="External"/><Relationship Id="rId12" Type="http://schemas.openxmlformats.org/officeDocument/2006/relationships/hyperlink" Target="https://digitalcommons.usu.edu/tcjournal/vol2/iss1/2" TargetMode="External"/><Relationship Id="rId17" Type="http://schemas.openxmlformats.org/officeDocument/2006/relationships/hyperlink" Target="https://doi.org/10.5751/ES-15809-300107" TargetMode="External"/><Relationship Id="rId33" Type="http://schemas.openxmlformats.org/officeDocument/2006/relationships/hyperlink" Target="https://doi.org/10.1007/s42532-022-00121-x" TargetMode="External"/><Relationship Id="rId38" Type="http://schemas.openxmlformats.org/officeDocument/2006/relationships/hyperlink" Target="https://egrove.olemiss.edu/jrss/vol37/iss2/4" TargetMode="External"/><Relationship Id="rId59" Type="http://schemas.openxmlformats.org/officeDocument/2006/relationships/hyperlink" Target="https://doi.org/10.2489/jswc.72.5.506" TargetMode="External"/><Relationship Id="rId103" Type="http://schemas.openxmlformats.org/officeDocument/2006/relationships/hyperlink" Target="https://research.usu.edu/ur/roch/current-presenters" TargetMode="External"/><Relationship Id="rId108" Type="http://schemas.openxmlformats.org/officeDocument/2006/relationships/hyperlink" Target="https://nca2023.globalchange.gov/" TargetMode="External"/><Relationship Id="rId54" Type="http://schemas.openxmlformats.org/officeDocument/2006/relationships/hyperlink" Target="https://doi.org/10.2489/jswc.73.3.276" TargetMode="External"/><Relationship Id="rId70" Type="http://schemas.openxmlformats.org/officeDocument/2006/relationships/hyperlink" Target="https://doi.org/10.1111/ruso.12016" TargetMode="External"/><Relationship Id="rId75" Type="http://schemas.openxmlformats.org/officeDocument/2006/relationships/hyperlink" Target="https://digitalcommons.usu.edu/extension_curall/2495/" TargetMode="External"/><Relationship Id="rId91" Type="http://schemas.openxmlformats.org/officeDocument/2006/relationships/hyperlink" Target="https://digitalcommons.usu.edu/canri_projects/10/" TargetMode="External"/><Relationship Id="rId96" Type="http://schemas.openxmlformats.org/officeDocument/2006/relationships/hyperlink" Target="https://www.sltrib.com/opinion/commentary/2024/06/24/opinion-utahs-rural-coal-min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soin.70006" TargetMode="External"/><Relationship Id="rId23" Type="http://schemas.openxmlformats.org/officeDocument/2006/relationships/hyperlink" Target="https://doi.org/10.1080/21683565.2024.2346794" TargetMode="External"/><Relationship Id="rId28" Type="http://schemas.openxmlformats.org/officeDocument/2006/relationships/hyperlink" Target="https://doi.org/10.1007/s10460-023-10467-x" TargetMode="External"/><Relationship Id="rId36" Type="http://schemas.openxmlformats.org/officeDocument/2006/relationships/hyperlink" Target="https://doi.org/10.1016/j.jenvman.2022.114991" TargetMode="External"/><Relationship Id="rId49" Type="http://schemas.openxmlformats.org/officeDocument/2006/relationships/hyperlink" Target="https://doi.org/10.2136/sssaj2019.03.0090" TargetMode="External"/><Relationship Id="rId57" Type="http://schemas.openxmlformats.org/officeDocument/2006/relationships/hyperlink" Target="https://doi.org/10.1016/j.landusepol.2017.11.030" TargetMode="External"/><Relationship Id="rId106" Type="http://schemas.openxmlformats.org/officeDocument/2006/relationships/hyperlink" Target="https://www.usu.edu/provost/promotion-and-tenure/ombudpersons" TargetMode="External"/><Relationship Id="rId114" Type="http://schemas.openxmlformats.org/officeDocument/2006/relationships/fontTable" Target="fontTable.xml"/><Relationship Id="rId10" Type="http://schemas.openxmlformats.org/officeDocument/2006/relationships/hyperlink" Target="https://artsci.usu.edu/canri/" TargetMode="External"/><Relationship Id="rId31" Type="http://schemas.openxmlformats.org/officeDocument/2006/relationships/hyperlink" Target="https://doi.org/10.1017/S1742170523000042" TargetMode="External"/><Relationship Id="rId44" Type="http://schemas.openxmlformats.org/officeDocument/2006/relationships/hyperlink" Target="https://egrove.olemiss.edu/jrss/vol35/iss2/1" TargetMode="External"/><Relationship Id="rId52" Type="http://schemas.openxmlformats.org/officeDocument/2006/relationships/hyperlink" Target="https://doi.org/10.1080/08941920.2019.1568653" TargetMode="External"/><Relationship Id="rId60" Type="http://schemas.openxmlformats.org/officeDocument/2006/relationships/hyperlink" Target="https://doi.org/10.1080/08941920.2017.1364457" TargetMode="External"/><Relationship Id="rId65" Type="http://schemas.openxmlformats.org/officeDocument/2006/relationships/hyperlink" Target="https://doi.org/10.1007/s11111-015-0238-3" TargetMode="External"/><Relationship Id="rId73" Type="http://schemas.openxmlformats.org/officeDocument/2006/relationships/hyperlink" Target="https://doi.org/10.1111/j.1540-6237.2012.00840.x" TargetMode="External"/><Relationship Id="rId78" Type="http://schemas.openxmlformats.org/officeDocument/2006/relationships/hyperlink" Target="https://digitalcommons.usu.edu/extension_curall/2482" TargetMode="External"/><Relationship Id="rId81" Type="http://schemas.openxmlformats.org/officeDocument/2006/relationships/hyperlink" Target="https://digitalcommons.usu.edu/extension_curall/2369/" TargetMode="External"/><Relationship Id="rId86" Type="http://schemas.openxmlformats.org/officeDocument/2006/relationships/hyperlink" Target="https://digitalcommons.usu.edu/canri_projects/13" TargetMode="External"/><Relationship Id="rId94" Type="http://schemas.openxmlformats.org/officeDocument/2006/relationships/hyperlink" Target="http://www.foodandagpolicy.org/sites/default/files/AGree-FarmBill%20Programs%20on%20Rural%20Devlp%20Apr2013.pdf" TargetMode="External"/><Relationship Id="rId99" Type="http://schemas.openxmlformats.org/officeDocument/2006/relationships/hyperlink" Target="https://digitalcommons.usu.edu/sswa_facpubs/796/" TargetMode="External"/><Relationship Id="rId101" Type="http://schemas.openxmlformats.org/officeDocument/2006/relationships/hyperlink" Target="https://www.youtube.com/watch?v=htIEKZGeu_M&amp;feature=youtu.be&amp;fbclid=IwAR23NlUOZXBWnLBaNxQR7n6M62HfTfaRrRp3r7QVbxW1iYpEnebeCHwxytw" TargetMode="External"/><Relationship Id="rId4" Type="http://schemas.openxmlformats.org/officeDocument/2006/relationships/settings" Target="settings.xml"/><Relationship Id="rId9" Type="http://schemas.openxmlformats.org/officeDocument/2006/relationships/hyperlink" Target="https://scholar.google.com/citations?user=b-fBgh0AAAAJ&amp;hl=en" TargetMode="External"/><Relationship Id="rId13" Type="http://schemas.openxmlformats.org/officeDocument/2006/relationships/hyperlink" Target="https://doi.org/10.1016/j.rala.2025.05.002" TargetMode="External"/><Relationship Id="rId18" Type="http://schemas.openxmlformats.org/officeDocument/2006/relationships/hyperlink" Target="http://doi.org/10.1111/ruso.12590" TargetMode="External"/><Relationship Id="rId39" Type="http://schemas.openxmlformats.org/officeDocument/2006/relationships/hyperlink" Target="https://doi.org/10.1016/j.rama.2021.08.006" TargetMode="External"/><Relationship Id="rId109" Type="http://schemas.openxmlformats.org/officeDocument/2006/relationships/hyperlink" Target="https://www.usu.edu/gnar/" TargetMode="External"/><Relationship Id="rId34" Type="http://schemas.openxmlformats.org/officeDocument/2006/relationships/hyperlink" Target="https://doi.org/10.1080/08941920.2022.2081392" TargetMode="External"/><Relationship Id="rId50" Type="http://schemas.openxmlformats.org/officeDocument/2006/relationships/hyperlink" Target="https://doi.org/10.1111/j.1936-704X.2019.03313.x" TargetMode="External"/><Relationship Id="rId55" Type="http://schemas.openxmlformats.org/officeDocument/2006/relationships/hyperlink" Target="https://doi.org/10.1007/s00267-018-0998-5" TargetMode="External"/><Relationship Id="rId76" Type="http://schemas.openxmlformats.org/officeDocument/2006/relationships/hyperlink" Target="https://digitalcommons.usu.edu/extension_curall/2480" TargetMode="External"/><Relationship Id="rId97" Type="http://schemas.openxmlformats.org/officeDocument/2006/relationships/hyperlink" Target="https://ag.utah.gov/wp-content/uploads/2022/11/USHN-On%20Farm-Trial-Participant-Report_2022.pdf" TargetMode="External"/><Relationship Id="rId104" Type="http://schemas.openxmlformats.org/officeDocument/2006/relationships/hyperlink" Target="file:///C:\Users\Jessica\Box\PhD%20Admin%20Stuff\CV\o%09https:\chass.usu.edu\liberalis\june-2021\personal-values-vs-religious-beliefs" TargetMode="External"/><Relationship Id="rId7" Type="http://schemas.openxmlformats.org/officeDocument/2006/relationships/endnotes" Target="endnotes.xml"/><Relationship Id="rId71" Type="http://schemas.openxmlformats.org/officeDocument/2006/relationships/hyperlink" Target="https://www.ingentaconnect.com/content/aupha/jhae/2013/00000030/00000003/art00004" TargetMode="External"/><Relationship Id="rId92" Type="http://schemas.openxmlformats.org/officeDocument/2006/relationships/hyperlink" Target="https://digitalcommons.usu.edu/canri_projects/5/" TargetMode="External"/><Relationship Id="rId2" Type="http://schemas.openxmlformats.org/officeDocument/2006/relationships/numbering" Target="numbering.xml"/><Relationship Id="rId29" Type="http://schemas.openxmlformats.org/officeDocument/2006/relationships/hyperlink" Target="https://doi.org/10.1016/j.crm.2023.100494" TargetMode="External"/><Relationship Id="rId24" Type="http://schemas.openxmlformats.org/officeDocument/2006/relationships/hyperlink" Target="https://doi.org/10.1080/08941920.2024.2303747" TargetMode="External"/><Relationship Id="rId40" Type="http://schemas.openxmlformats.org/officeDocument/2006/relationships/hyperlink" Target="https://doi.org/10.22004/ag.econ.304768" TargetMode="External"/><Relationship Id="rId45" Type="http://schemas.openxmlformats.org/officeDocument/2006/relationships/hyperlink" Target="https://doi.org/10.1080/08941920.2019.1709004" TargetMode="External"/><Relationship Id="rId66" Type="http://schemas.openxmlformats.org/officeDocument/2006/relationships/hyperlink" Target="https://doi.org/10.1016/j.landurbplan.2015.04.005" TargetMode="External"/><Relationship Id="rId87" Type="http://schemas.openxmlformats.org/officeDocument/2006/relationships/hyperlink" Target="https://digitalcommons.usu.edu/cgi/viewcontent.cgi?article=1007&amp;context=canri_publications" TargetMode="External"/><Relationship Id="rId110" Type="http://schemas.openxmlformats.org/officeDocument/2006/relationships/header" Target="header1.xml"/><Relationship Id="rId115" Type="http://schemas.openxmlformats.org/officeDocument/2006/relationships/theme" Target="theme/theme1.xml"/><Relationship Id="rId61" Type="http://schemas.openxmlformats.org/officeDocument/2006/relationships/hyperlink" Target="https://doi.org/10.1016/j.jenvp.2017.06.009" TargetMode="External"/><Relationship Id="rId82" Type="http://schemas.openxmlformats.org/officeDocument/2006/relationships/hyperlink" Target="https://extension.sdstate.edu/2019-survey-south-dakota-corn-nutrient-management-practices" TargetMode="External"/><Relationship Id="rId19" Type="http://schemas.openxmlformats.org/officeDocument/2006/relationships/hyperlink" Target="https://doi.org/10.1016/j.rama.2024.08.027" TargetMode="External"/><Relationship Id="rId14" Type="http://schemas.openxmlformats.org/officeDocument/2006/relationships/hyperlink" Target="https://doi.org/10.1002/agg2.70121" TargetMode="External"/><Relationship Id="rId30" Type="http://schemas.openxmlformats.org/officeDocument/2006/relationships/hyperlink" Target="https://doi.org/10.1080/08941920.2023.2177917" TargetMode="External"/><Relationship Id="rId35" Type="http://schemas.openxmlformats.org/officeDocument/2006/relationships/hyperlink" Target="https://doi.org/10.1177/0092055X221114688" TargetMode="External"/><Relationship Id="rId56" Type="http://schemas.openxmlformats.org/officeDocument/2006/relationships/hyperlink" Target="https://doi.org/10.1080/03066150.2017.1410702" TargetMode="External"/><Relationship Id="rId77" Type="http://schemas.openxmlformats.org/officeDocument/2006/relationships/hyperlink" Target="https://digitalcommons.usu.edu/extension_curall/2473" TargetMode="External"/><Relationship Id="rId100" Type="http://schemas.openxmlformats.org/officeDocument/2006/relationships/hyperlink" Target="https://www.youtube.com/watch?v=3SKQne7L5Xk" TargetMode="External"/><Relationship Id="rId105" Type="http://schemas.openxmlformats.org/officeDocument/2006/relationships/hyperlink" Target="https://chass.usu.edu/sociology/canri/" TargetMode="External"/><Relationship Id="rId8" Type="http://schemas.openxmlformats.org/officeDocument/2006/relationships/hyperlink" Target="mailto:jessica.schad@usu.edu" TargetMode="External"/><Relationship Id="rId51" Type="http://schemas.openxmlformats.org/officeDocument/2006/relationships/hyperlink" Target="https://doi.org/10.18061/1811/87903" TargetMode="External"/><Relationship Id="rId72" Type="http://schemas.openxmlformats.org/officeDocument/2006/relationships/hyperlink" Target="https://doi.org/10.1016/j.jenvman.2012.08.022" TargetMode="External"/><Relationship Id="rId93" Type="http://schemas.openxmlformats.org/officeDocument/2006/relationships/hyperlink" Target="chrome-extension://efaidnbmnnnibpcajpcglclefindmkaj/https:/higherlogicdownload.s3.amazonaws.com/POPULATIONASSOCIATION/3e04a602-09fe-49d8-93e4-1dd0069a7f14/UploadedImages/GPAC/Rural_America_Briefing_2022/Schad_2022-7_FINAL.pdf" TargetMode="External"/><Relationship Id="rId98" Type="http://schemas.openxmlformats.org/officeDocument/2006/relationships/hyperlink" Target="https://openprairie.sdstate.edu/sdfarmsurvey/" TargetMode="External"/><Relationship Id="rId3" Type="http://schemas.openxmlformats.org/officeDocument/2006/relationships/styles" Target="styles.xml"/><Relationship Id="rId25" Type="http://schemas.openxmlformats.org/officeDocument/2006/relationships/hyperlink" Target="https://doi.org/10.2489/jswc.2024.00124" TargetMode="External"/><Relationship Id="rId46" Type="http://schemas.openxmlformats.org/officeDocument/2006/relationships/hyperlink" Target="https://doi.org/10.3390/su12031061" TargetMode="External"/><Relationship Id="rId67" Type="http://schemas.openxmlformats.org/officeDocument/2006/relationships/hyperlink" Target="https://doi.org/10.54656/CZSN8168" TargetMode="External"/><Relationship Id="rId20" Type="http://schemas.openxmlformats.org/officeDocument/2006/relationships/hyperlink" Target="https://doi.org/10.3390/su16166839" TargetMode="External"/><Relationship Id="rId41" Type="http://schemas.openxmlformats.org/officeDocument/2006/relationships/hyperlink" Target="https://doi.org/10.2489/jswc.2021.00187" TargetMode="External"/><Relationship Id="rId62" Type="http://schemas.openxmlformats.org/officeDocument/2006/relationships/hyperlink" Target="https://doi.org/10.2489/jswc.71.1.29" TargetMode="External"/><Relationship Id="rId83" Type="http://schemas.openxmlformats.org/officeDocument/2006/relationships/hyperlink" Target="https://extension.usu.edu/healthwellness/research/debunking-covid-myths" TargetMode="External"/><Relationship Id="rId88" Type="http://schemas.openxmlformats.org/officeDocument/2006/relationships/hyperlink" Target="https://digitalcommons.usu.edu/canri_publications/6/"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693FF-6A16-4580-975F-CF0B3606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27</Pages>
  <Words>14351</Words>
  <Characters>81804</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Dawn</dc:creator>
  <cp:keywords/>
  <dc:description/>
  <cp:lastModifiedBy>Jessica Schad</cp:lastModifiedBy>
  <cp:revision>20</cp:revision>
  <cp:lastPrinted>2025-01-20T19:25:00Z</cp:lastPrinted>
  <dcterms:created xsi:type="dcterms:W3CDTF">2025-08-12T04:14:00Z</dcterms:created>
  <dcterms:modified xsi:type="dcterms:W3CDTF">2025-09-10T19:02:00Z</dcterms:modified>
</cp:coreProperties>
</file>