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B677CE" w14:textId="0C51783E" w:rsidR="001423D9" w:rsidRPr="00420550" w:rsidRDefault="00B00414" w:rsidP="00957108">
      <w:pPr>
        <w:pStyle w:val="Title"/>
        <w:jc w:val="center"/>
        <w:rPr>
          <w:rFonts w:ascii="Perpetua" w:hAnsi="Perpetua"/>
          <w:bCs/>
          <w:color w:val="000000" w:themeColor="text1"/>
          <w:spacing w:val="0"/>
        </w:rPr>
      </w:pPr>
      <w:r>
        <w:rPr>
          <w:rFonts w:ascii="Perpetua" w:hAnsi="Perpetua"/>
          <w:bCs/>
          <w:color w:val="000000" w:themeColor="text1"/>
          <w:spacing w:val="0"/>
        </w:rPr>
        <w:t>tia rowley, lcsw</w:t>
      </w:r>
    </w:p>
    <w:p w14:paraId="7FBF4223" w14:textId="59EB6D4C" w:rsidR="001423D9" w:rsidRPr="00420550" w:rsidRDefault="00506F74" w:rsidP="00957108">
      <w:pPr>
        <w:contextualSpacing/>
        <w:jc w:val="center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tia</w:t>
      </w:r>
      <w:r w:rsidR="00863195">
        <w:rPr>
          <w:rFonts w:ascii="Perpetua" w:hAnsi="Perpetua"/>
          <w:color w:val="000000" w:themeColor="text1"/>
        </w:rPr>
        <w:t>.rowley@usu.edu</w:t>
      </w:r>
    </w:p>
    <w:p w14:paraId="7F9E23FE" w14:textId="4345B3BD" w:rsidR="008337C6" w:rsidRDefault="008337C6" w:rsidP="008337C6">
      <w:pPr>
        <w:pStyle w:val="NormalWeb"/>
        <w:pBdr>
          <w:bottom w:val="single" w:sz="12" w:space="1" w:color="auto"/>
        </w:pBdr>
        <w:rPr>
          <w:rFonts w:ascii="Perpetua" w:hAnsi="Perpetua"/>
          <w:b/>
          <w:bCs/>
          <w:color w:val="000000" w:themeColor="text1"/>
          <w:sz w:val="28"/>
          <w:szCs w:val="28"/>
        </w:rPr>
      </w:pPr>
      <w:r>
        <w:rPr>
          <w:rFonts w:ascii="Perpetua" w:hAnsi="Perpetua"/>
          <w:b/>
          <w:bCs/>
          <w:color w:val="000000" w:themeColor="text1"/>
          <w:sz w:val="28"/>
          <w:szCs w:val="28"/>
        </w:rPr>
        <w:t>PROFESSIONAL SUMMARY</w:t>
      </w:r>
    </w:p>
    <w:p w14:paraId="0F396D47" w14:textId="447F7D42" w:rsidR="008337C6" w:rsidRPr="001A0CCB" w:rsidRDefault="001A0CCB" w:rsidP="008337C6">
      <w:pPr>
        <w:pStyle w:val="NormalWeb"/>
        <w:rPr>
          <w:rFonts w:ascii="Perpetua" w:hAnsi="Perpetua"/>
          <w:b/>
          <w:bCs/>
          <w:color w:val="000000" w:themeColor="text1"/>
          <w:sz w:val="28"/>
          <w:szCs w:val="28"/>
        </w:rPr>
      </w:pPr>
      <w:r w:rsidRPr="001A0CCB">
        <w:rPr>
          <w:rFonts w:ascii="Perpetua" w:hAnsi="Perpetua"/>
        </w:rPr>
        <w:t xml:space="preserve">Licensed clinical social worker with over five years of experience supporting college students in </w:t>
      </w:r>
      <w:r>
        <w:rPr>
          <w:rFonts w:ascii="Perpetua" w:hAnsi="Perpetua"/>
        </w:rPr>
        <w:t xml:space="preserve">both </w:t>
      </w:r>
      <w:r w:rsidRPr="001A0CCB">
        <w:rPr>
          <w:rFonts w:ascii="Perpetua" w:hAnsi="Perpetua"/>
        </w:rPr>
        <w:t>mental health and education</w:t>
      </w:r>
      <w:r>
        <w:rPr>
          <w:rFonts w:ascii="Perpetua" w:hAnsi="Perpetua"/>
        </w:rPr>
        <w:t>al</w:t>
      </w:r>
      <w:r w:rsidRPr="001A0CCB">
        <w:rPr>
          <w:rFonts w:ascii="Perpetua" w:hAnsi="Perpetua"/>
        </w:rPr>
        <w:t xml:space="preserve"> settings. </w:t>
      </w:r>
      <w:r w:rsidR="001C5C3B">
        <w:rPr>
          <w:rFonts w:ascii="Perpetua" w:hAnsi="Perpetua"/>
        </w:rPr>
        <w:t>Dedicated to</w:t>
      </w:r>
      <w:r w:rsidRPr="001A0CCB">
        <w:rPr>
          <w:rFonts w:ascii="Perpetua" w:hAnsi="Perpetua"/>
        </w:rPr>
        <w:t xml:space="preserve"> preparing confident, competent social workers through student-centered teaching, mentorship, and strong field education partnerships. </w:t>
      </w:r>
      <w:r w:rsidR="001C5C3B">
        <w:rPr>
          <w:rFonts w:ascii="Perpetua" w:hAnsi="Perpetua"/>
        </w:rPr>
        <w:t xml:space="preserve">Values </w:t>
      </w:r>
      <w:r w:rsidRPr="001A0CCB">
        <w:rPr>
          <w:rFonts w:ascii="Perpetua" w:hAnsi="Perpetua"/>
        </w:rPr>
        <w:t>reflective practice</w:t>
      </w:r>
      <w:r w:rsidR="001C5C3B">
        <w:rPr>
          <w:rFonts w:ascii="Perpetua" w:hAnsi="Perpetua"/>
        </w:rPr>
        <w:t>,</w:t>
      </w:r>
      <w:r>
        <w:rPr>
          <w:rFonts w:ascii="Perpetua" w:hAnsi="Perpetua"/>
        </w:rPr>
        <w:t xml:space="preserve"> </w:t>
      </w:r>
      <w:r w:rsidRPr="001A0CCB">
        <w:rPr>
          <w:rFonts w:ascii="Perpetua" w:hAnsi="Perpetua"/>
        </w:rPr>
        <w:t xml:space="preserve">collaboration, </w:t>
      </w:r>
      <w:r>
        <w:rPr>
          <w:rFonts w:ascii="Perpetua" w:hAnsi="Perpetua"/>
        </w:rPr>
        <w:t xml:space="preserve">and </w:t>
      </w:r>
      <w:r w:rsidR="001C5C3B">
        <w:rPr>
          <w:rFonts w:ascii="Perpetua" w:hAnsi="Perpetua"/>
        </w:rPr>
        <w:t xml:space="preserve">a </w:t>
      </w:r>
      <w:r>
        <w:rPr>
          <w:rFonts w:ascii="Perpetua" w:hAnsi="Perpetua"/>
        </w:rPr>
        <w:t>commit</w:t>
      </w:r>
      <w:r w:rsidR="001C5C3B">
        <w:rPr>
          <w:rFonts w:ascii="Perpetua" w:hAnsi="Perpetua"/>
        </w:rPr>
        <w:t xml:space="preserve">ment </w:t>
      </w:r>
      <w:r>
        <w:rPr>
          <w:rFonts w:ascii="Perpetua" w:hAnsi="Perpetua"/>
        </w:rPr>
        <w:t xml:space="preserve">to lifelong learning. </w:t>
      </w:r>
    </w:p>
    <w:p w14:paraId="0D29FC5A" w14:textId="026D1E99" w:rsidR="008D5354" w:rsidRPr="00863195" w:rsidRDefault="00E86FE0" w:rsidP="00863195">
      <w:pPr>
        <w:pStyle w:val="NormalWeb"/>
        <w:pBdr>
          <w:bottom w:val="single" w:sz="12" w:space="1" w:color="auto"/>
        </w:pBdr>
        <w:rPr>
          <w:rFonts w:ascii="Perpetua" w:hAnsi="Perpetua"/>
          <w:b/>
          <w:bCs/>
          <w:color w:val="000000" w:themeColor="text1"/>
          <w:sz w:val="28"/>
          <w:szCs w:val="28"/>
        </w:rPr>
        <w:sectPr w:rsidR="008D5354" w:rsidRPr="00863195" w:rsidSect="00721C60">
          <w:headerReference w:type="even" r:id="rId8"/>
          <w:headerReference w:type="default" r:id="rId9"/>
          <w:footerReference w:type="default" r:id="rId10"/>
          <w:pgSz w:w="12240" w:h="15840"/>
          <w:pgMar w:top="1170" w:right="1440" w:bottom="1440" w:left="1440" w:header="720" w:footer="1187" w:gutter="0"/>
          <w:cols w:space="720"/>
          <w:docGrid w:linePitch="360"/>
        </w:sectPr>
      </w:pPr>
      <w:r w:rsidRPr="00420550">
        <w:rPr>
          <w:rFonts w:ascii="Perpetua" w:hAnsi="Perpetua"/>
          <w:b/>
          <w:bCs/>
          <w:color w:val="000000" w:themeColor="text1"/>
          <w:sz w:val="28"/>
          <w:szCs w:val="28"/>
        </w:rPr>
        <w:t>EDUCATION</w:t>
      </w:r>
      <w:r w:rsidR="00863195">
        <w:rPr>
          <w:rFonts w:ascii="Perpetua" w:hAnsi="Perpetua"/>
          <w:b/>
          <w:bCs/>
          <w:color w:val="000000" w:themeColor="text1"/>
          <w:sz w:val="28"/>
          <w:szCs w:val="28"/>
        </w:rPr>
        <w:t xml:space="preserve">    </w:t>
      </w:r>
    </w:p>
    <w:p w14:paraId="610341D0" w14:textId="7DF7CF04" w:rsidR="007344DE" w:rsidRDefault="151C7AE4" w:rsidP="00995E87">
      <w:pPr>
        <w:autoSpaceDE w:val="0"/>
        <w:autoSpaceDN w:val="0"/>
        <w:adjustRightInd w:val="0"/>
        <w:rPr>
          <w:rFonts w:ascii="Perpetua" w:hAnsi="Perpetua"/>
          <w:b/>
          <w:bCs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 xml:space="preserve">Master of Social Work </w:t>
      </w:r>
      <w:r w:rsidR="003F1E82">
        <w:tab/>
      </w:r>
      <w:r w:rsidR="003F1E82">
        <w:tab/>
      </w:r>
      <w:r w:rsidRPr="151C7AE4">
        <w:rPr>
          <w:rFonts w:ascii="Perpetua" w:hAnsi="Perpetua"/>
          <w:b/>
          <w:bCs/>
          <w:color w:val="000000" w:themeColor="text1"/>
        </w:rPr>
        <w:t xml:space="preserve">          </w:t>
      </w:r>
      <w:r w:rsidR="003F1E82">
        <w:tab/>
      </w:r>
      <w:r w:rsidRPr="151C7AE4">
        <w:rPr>
          <w:rFonts w:ascii="Perpetua" w:hAnsi="Perpetua"/>
          <w:b/>
          <w:bCs/>
          <w:color w:val="000000" w:themeColor="text1"/>
        </w:rPr>
        <w:t xml:space="preserve">   </w:t>
      </w:r>
      <w:r w:rsidR="00BA6C07">
        <w:rPr>
          <w:rFonts w:ascii="Perpetua" w:hAnsi="Perpetua"/>
          <w:b/>
          <w:bCs/>
          <w:color w:val="000000" w:themeColor="text1"/>
        </w:rPr>
        <w:t xml:space="preserve">    </w:t>
      </w:r>
      <w:r w:rsidRPr="151C7AE4">
        <w:rPr>
          <w:rFonts w:ascii="Perpetua" w:hAnsi="Perpetua"/>
          <w:b/>
          <w:bCs/>
          <w:i/>
          <w:iCs/>
          <w:color w:val="000000" w:themeColor="text1"/>
        </w:rPr>
        <w:t>University of Utah</w:t>
      </w:r>
      <w:r w:rsidRPr="151C7AE4">
        <w:rPr>
          <w:rFonts w:ascii="Perpetua" w:hAnsi="Perpetua"/>
          <w:i/>
          <w:iCs/>
          <w:color w:val="000000" w:themeColor="text1"/>
        </w:rPr>
        <w:t xml:space="preserve">, Salt Lake City, UT </w:t>
      </w:r>
      <w:r w:rsidRPr="151C7AE4">
        <w:rPr>
          <w:rFonts w:ascii="Perpetua" w:hAnsi="Perpetua"/>
          <w:color w:val="000000" w:themeColor="text1"/>
        </w:rPr>
        <w:t>(May 2018)</w:t>
      </w:r>
    </w:p>
    <w:p w14:paraId="0DBB1CAC" w14:textId="77777777" w:rsidR="00EE2218" w:rsidRPr="00EE2218" w:rsidRDefault="00EE2218" w:rsidP="00995E87">
      <w:pPr>
        <w:autoSpaceDE w:val="0"/>
        <w:autoSpaceDN w:val="0"/>
        <w:adjustRightInd w:val="0"/>
        <w:rPr>
          <w:rFonts w:ascii="Perpetua" w:hAnsi="Perpetua"/>
          <w:b/>
          <w:bCs/>
          <w:color w:val="000000" w:themeColor="text1"/>
        </w:rPr>
      </w:pPr>
    </w:p>
    <w:p w14:paraId="4668338C" w14:textId="6265B8D4" w:rsidR="00D660E0" w:rsidRPr="00863195" w:rsidRDefault="009F2AE2" w:rsidP="00995E87">
      <w:pPr>
        <w:shd w:val="clear" w:color="auto" w:fill="FFFFFF"/>
        <w:rPr>
          <w:rFonts w:ascii="Perpetua" w:hAnsi="Perpetua"/>
          <w:b/>
          <w:bCs/>
          <w:color w:val="000000" w:themeColor="text1"/>
        </w:rPr>
      </w:pPr>
      <w:r>
        <w:rPr>
          <w:rFonts w:ascii="Perpetua" w:hAnsi="Perpetua"/>
          <w:b/>
          <w:bCs/>
          <w:color w:val="000000" w:themeColor="text1"/>
        </w:rPr>
        <w:t>B</w:t>
      </w:r>
      <w:r w:rsidR="004E6797">
        <w:rPr>
          <w:rFonts w:ascii="Perpetua" w:hAnsi="Perpetua"/>
          <w:b/>
          <w:bCs/>
          <w:color w:val="000000" w:themeColor="text1"/>
        </w:rPr>
        <w:t>achelor of Science</w:t>
      </w:r>
      <w:r>
        <w:rPr>
          <w:rFonts w:ascii="Perpetua" w:hAnsi="Perpetua"/>
          <w:b/>
          <w:bCs/>
          <w:color w:val="000000" w:themeColor="text1"/>
        </w:rPr>
        <w:t>, Family Life Studies</w:t>
      </w:r>
      <w:r w:rsidR="00D96C08">
        <w:rPr>
          <w:rFonts w:ascii="Perpetua" w:hAnsi="Perpetua"/>
          <w:b/>
          <w:bCs/>
          <w:color w:val="000000" w:themeColor="text1"/>
        </w:rPr>
        <w:t xml:space="preserve">            </w:t>
      </w:r>
      <w:r w:rsidR="00293AAB" w:rsidRPr="00DF5D65">
        <w:rPr>
          <w:rFonts w:ascii="Perpetua" w:hAnsi="Perpetua"/>
          <w:b/>
          <w:i/>
          <w:iCs/>
          <w:color w:val="000000" w:themeColor="text1"/>
        </w:rPr>
        <w:t>U</w:t>
      </w:r>
      <w:r>
        <w:rPr>
          <w:rFonts w:ascii="Perpetua" w:hAnsi="Perpetua"/>
          <w:b/>
          <w:i/>
          <w:iCs/>
          <w:color w:val="000000" w:themeColor="text1"/>
        </w:rPr>
        <w:t>tah State University</w:t>
      </w:r>
      <w:r w:rsidR="00293AAB" w:rsidRPr="00420550">
        <w:rPr>
          <w:rFonts w:ascii="Perpetua" w:hAnsi="Perpetua"/>
          <w:bCs/>
          <w:i/>
          <w:color w:val="000000" w:themeColor="text1"/>
        </w:rPr>
        <w:t xml:space="preserve">, </w:t>
      </w:r>
      <w:r>
        <w:rPr>
          <w:rFonts w:ascii="Perpetua" w:hAnsi="Perpetua"/>
          <w:bCs/>
          <w:i/>
          <w:color w:val="000000" w:themeColor="text1"/>
        </w:rPr>
        <w:t xml:space="preserve">Logan, UT </w:t>
      </w:r>
      <w:r w:rsidR="00AE7A5B">
        <w:rPr>
          <w:rFonts w:ascii="Perpetua" w:hAnsi="Perpetua"/>
          <w:bCs/>
          <w:color w:val="000000" w:themeColor="text1"/>
        </w:rPr>
        <w:t>(</w:t>
      </w:r>
      <w:r>
        <w:rPr>
          <w:rFonts w:ascii="Perpetua" w:hAnsi="Perpetua"/>
          <w:bCs/>
          <w:color w:val="000000" w:themeColor="text1"/>
        </w:rPr>
        <w:t>December</w:t>
      </w:r>
      <w:r w:rsidR="00AE7A5B">
        <w:rPr>
          <w:rFonts w:ascii="Perpetua" w:hAnsi="Perpetua"/>
          <w:bCs/>
          <w:color w:val="000000" w:themeColor="text1"/>
        </w:rPr>
        <w:t xml:space="preserve"> </w:t>
      </w:r>
      <w:r w:rsidR="00DC0C5E" w:rsidRPr="00420550">
        <w:rPr>
          <w:rFonts w:ascii="Perpetua" w:hAnsi="Perpetua"/>
          <w:bCs/>
          <w:color w:val="000000" w:themeColor="text1"/>
        </w:rPr>
        <w:t>201</w:t>
      </w:r>
      <w:r>
        <w:rPr>
          <w:rFonts w:ascii="Perpetua" w:hAnsi="Perpetua"/>
          <w:bCs/>
          <w:color w:val="000000" w:themeColor="text1"/>
        </w:rPr>
        <w:t>1</w:t>
      </w:r>
      <w:r w:rsidR="00AE7A5B">
        <w:rPr>
          <w:rFonts w:ascii="Perpetua" w:hAnsi="Perpetua"/>
          <w:bCs/>
          <w:color w:val="000000" w:themeColor="text1"/>
        </w:rPr>
        <w:t>)</w:t>
      </w:r>
    </w:p>
    <w:p w14:paraId="7A99FA57" w14:textId="1D62F5DF" w:rsidR="00863195" w:rsidRDefault="00863195" w:rsidP="00863195">
      <w:pPr>
        <w:pStyle w:val="NormalWeb"/>
        <w:pBdr>
          <w:bottom w:val="single" w:sz="12" w:space="1" w:color="auto"/>
        </w:pBdr>
        <w:spacing w:after="0" w:afterAutospacing="0"/>
        <w:rPr>
          <w:rFonts w:ascii="Perpetua" w:hAnsi="Perpetua"/>
          <w:b/>
          <w:bCs/>
          <w:color w:val="000000" w:themeColor="text1"/>
          <w:sz w:val="28"/>
          <w:szCs w:val="28"/>
        </w:rPr>
      </w:pPr>
      <w:r>
        <w:rPr>
          <w:rFonts w:ascii="Perpetua" w:hAnsi="Perpetua"/>
          <w:b/>
          <w:bCs/>
          <w:color w:val="000000" w:themeColor="text1"/>
          <w:sz w:val="28"/>
          <w:szCs w:val="28"/>
        </w:rPr>
        <w:t>PROFESSIONAL LICENSURE</w:t>
      </w:r>
    </w:p>
    <w:p w14:paraId="7D8AD006" w14:textId="77777777" w:rsidR="00F90D2B" w:rsidRDefault="00F90D2B" w:rsidP="00863195">
      <w:pPr>
        <w:pStyle w:val="NormalWeb"/>
        <w:spacing w:after="0" w:afterAutospacing="0"/>
        <w:rPr>
          <w:rFonts w:ascii="Perpetua" w:hAnsi="Perpetua"/>
          <w:b/>
          <w:bCs/>
          <w:color w:val="000000" w:themeColor="text1"/>
        </w:rPr>
      </w:pPr>
      <w:r>
        <w:rPr>
          <w:rFonts w:ascii="Perpetua" w:hAnsi="Perpetua"/>
          <w:b/>
          <w:bCs/>
          <w:color w:val="000000" w:themeColor="text1"/>
        </w:rPr>
        <w:t xml:space="preserve">Licensed Clinical Social Worker, State of Utah </w:t>
      </w:r>
    </w:p>
    <w:p w14:paraId="6F18F032" w14:textId="77777777" w:rsidR="00F90D2B" w:rsidRPr="00F90D2B" w:rsidRDefault="00F90D2B" w:rsidP="00F90D2B">
      <w:pPr>
        <w:pStyle w:val="NormalWeb"/>
        <w:spacing w:before="0" w:beforeAutospacing="0" w:after="0" w:afterAutospacing="0"/>
        <w:rPr>
          <w:rFonts w:ascii="Perpetua" w:hAnsi="Perpetua"/>
          <w:color w:val="000000" w:themeColor="text1"/>
        </w:rPr>
      </w:pPr>
      <w:r w:rsidRPr="00F90D2B">
        <w:rPr>
          <w:rFonts w:ascii="Perpetua" w:hAnsi="Perpetua"/>
          <w:color w:val="000000" w:themeColor="text1"/>
        </w:rPr>
        <w:t xml:space="preserve">Utah Division </w:t>
      </w:r>
      <w:r w:rsidR="00863195" w:rsidRPr="00F90D2B">
        <w:rPr>
          <w:rFonts w:ascii="Perpetua" w:hAnsi="Perpetua"/>
          <w:color w:val="000000" w:themeColor="text1"/>
        </w:rPr>
        <w:t xml:space="preserve">of Occupational and Professional Licensing </w:t>
      </w:r>
    </w:p>
    <w:p w14:paraId="554157EB" w14:textId="3BE22E59" w:rsidR="00863195" w:rsidRPr="00F90D2B" w:rsidRDefault="00863195" w:rsidP="00F90D2B">
      <w:pPr>
        <w:pStyle w:val="NormalWeb"/>
        <w:spacing w:before="0" w:beforeAutospacing="0" w:after="0" w:afterAutospacing="0"/>
        <w:rPr>
          <w:rFonts w:ascii="Perpetua" w:hAnsi="Perpetua"/>
          <w:b/>
          <w:bCs/>
          <w:color w:val="000000" w:themeColor="text1"/>
        </w:rPr>
      </w:pPr>
      <w:r w:rsidRPr="00863195">
        <w:rPr>
          <w:rFonts w:ascii="Perpetua" w:hAnsi="Perpetua"/>
          <w:color w:val="000000" w:themeColor="text1"/>
        </w:rPr>
        <w:t>License number 9238062-3501</w:t>
      </w:r>
    </w:p>
    <w:p w14:paraId="60D430EF" w14:textId="34BD6EE6" w:rsidR="00863195" w:rsidRPr="00863195" w:rsidRDefault="00863195" w:rsidP="00863195">
      <w:pPr>
        <w:pStyle w:val="NormalWeb"/>
        <w:pBdr>
          <w:bottom w:val="single" w:sz="12" w:space="1" w:color="auto"/>
        </w:pBdr>
        <w:rPr>
          <w:rFonts w:ascii="Perpetua" w:hAnsi="Perpetua"/>
          <w:b/>
          <w:bCs/>
          <w:color w:val="000000" w:themeColor="text1"/>
          <w:sz w:val="28"/>
          <w:szCs w:val="28"/>
        </w:rPr>
        <w:sectPr w:rsidR="00863195" w:rsidRPr="00863195" w:rsidSect="00863195">
          <w:headerReference w:type="even" r:id="rId11"/>
          <w:headerReference w:type="default" r:id="rId12"/>
          <w:footerReference w:type="default" r:id="rId13"/>
          <w:type w:val="continuous"/>
          <w:pgSz w:w="12240" w:h="15840"/>
          <w:pgMar w:top="1170" w:right="1440" w:bottom="1440" w:left="1440" w:header="720" w:footer="1187" w:gutter="0"/>
          <w:cols w:space="720"/>
          <w:docGrid w:linePitch="360"/>
        </w:sectPr>
      </w:pPr>
    </w:p>
    <w:p w14:paraId="040F479C" w14:textId="7406930B" w:rsidR="00863195" w:rsidRDefault="00863195" w:rsidP="00863195">
      <w:pPr>
        <w:tabs>
          <w:tab w:val="left" w:pos="2104"/>
        </w:tabs>
        <w:contextualSpacing/>
        <w:rPr>
          <w:rFonts w:ascii="Perpetua" w:hAnsi="Perpetua"/>
          <w:b/>
          <w:color w:val="000000" w:themeColor="text1"/>
        </w:rPr>
      </w:pPr>
    </w:p>
    <w:p w14:paraId="7C659572" w14:textId="5BCCF483" w:rsidR="00160AFF" w:rsidRDefault="00160AFF" w:rsidP="00863195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  <w:r>
        <w:rPr>
          <w:rFonts w:ascii="Perpetua" w:hAnsi="Perpetua"/>
          <w:b/>
          <w:color w:val="000000" w:themeColor="text1"/>
          <w:sz w:val="28"/>
          <w:szCs w:val="28"/>
        </w:rPr>
        <w:t>HONORS AND AWARDS</w:t>
      </w:r>
    </w:p>
    <w:p w14:paraId="7E717FF2" w14:textId="77777777" w:rsidR="00160AFF" w:rsidRDefault="00160AFF" w:rsidP="00863195">
      <w:pPr>
        <w:tabs>
          <w:tab w:val="left" w:pos="2104"/>
        </w:tabs>
        <w:contextualSpacing/>
        <w:rPr>
          <w:rFonts w:ascii="Perpetua" w:hAnsi="Perpetua"/>
          <w:b/>
          <w:color w:val="000000" w:themeColor="text1"/>
        </w:rPr>
      </w:pPr>
    </w:p>
    <w:p w14:paraId="1F4D974E" w14:textId="7AA18BD8" w:rsidR="00160AFF" w:rsidRPr="00160AFF" w:rsidRDefault="00160AFF" w:rsidP="00863195">
      <w:pPr>
        <w:tabs>
          <w:tab w:val="left" w:pos="2104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 xml:space="preserve">Connie Mortensen Woolsey Award, </w:t>
      </w:r>
      <w:r>
        <w:rPr>
          <w:rFonts w:ascii="Perpetua" w:hAnsi="Perpetua"/>
          <w:bCs/>
          <w:color w:val="000000" w:themeColor="text1"/>
        </w:rPr>
        <w:t>Achievement &amp; Promise in Mental Health,</w:t>
      </w:r>
      <w:r>
        <w:rPr>
          <w:rFonts w:ascii="Perpetua" w:hAnsi="Perpetua"/>
          <w:b/>
          <w:color w:val="000000" w:themeColor="text1"/>
        </w:rPr>
        <w:t xml:space="preserve"> </w:t>
      </w:r>
      <w:r w:rsidRPr="00160AFF">
        <w:rPr>
          <w:rFonts w:ascii="Perpetua" w:hAnsi="Perpetua"/>
          <w:bCs/>
          <w:color w:val="000000" w:themeColor="text1"/>
        </w:rPr>
        <w:t>University of Utah</w:t>
      </w:r>
      <w:r>
        <w:rPr>
          <w:rFonts w:ascii="Perpetua" w:hAnsi="Perpetua"/>
          <w:bCs/>
          <w:color w:val="000000" w:themeColor="text1"/>
        </w:rPr>
        <w:t>, April 2018</w:t>
      </w:r>
    </w:p>
    <w:p w14:paraId="5331FA7D" w14:textId="77777777" w:rsidR="003C312A" w:rsidRDefault="003C312A" w:rsidP="00863195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</w:p>
    <w:p w14:paraId="06779B9A" w14:textId="7EC7D48C" w:rsidR="00863195" w:rsidRDefault="00863195" w:rsidP="00863195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Cs/>
          <w:color w:val="000000" w:themeColor="text1"/>
          <w:sz w:val="28"/>
          <w:szCs w:val="28"/>
        </w:rPr>
      </w:pPr>
      <w:r>
        <w:rPr>
          <w:rFonts w:ascii="Perpetua" w:hAnsi="Perpetua"/>
          <w:b/>
          <w:color w:val="000000" w:themeColor="text1"/>
          <w:sz w:val="28"/>
          <w:szCs w:val="28"/>
        </w:rPr>
        <w:t>CLINICAL INTERESTS</w:t>
      </w:r>
    </w:p>
    <w:p w14:paraId="589FF9D3" w14:textId="77777777" w:rsidR="00863195" w:rsidRDefault="00863195" w:rsidP="00863195">
      <w:pPr>
        <w:tabs>
          <w:tab w:val="left" w:pos="2104"/>
        </w:tabs>
        <w:contextualSpacing/>
        <w:rPr>
          <w:rFonts w:ascii="Perpetua" w:hAnsi="Perpetua"/>
          <w:color w:val="000000" w:themeColor="text1"/>
        </w:rPr>
      </w:pPr>
    </w:p>
    <w:p w14:paraId="28A5831C" w14:textId="7F5D14E2" w:rsidR="00863195" w:rsidRPr="00863195" w:rsidRDefault="00863195" w:rsidP="00863195">
      <w:pPr>
        <w:tabs>
          <w:tab w:val="left" w:pos="2104"/>
        </w:tabs>
        <w:contextualSpacing/>
        <w:rPr>
          <w:rFonts w:ascii="Perpetua" w:hAnsi="Perpetua"/>
          <w:color w:val="000000" w:themeColor="text1"/>
        </w:rPr>
      </w:pPr>
      <w:r w:rsidRPr="009346B4">
        <w:rPr>
          <w:rFonts w:ascii="Perpetua" w:hAnsi="Perpetua"/>
          <w:color w:val="000000" w:themeColor="text1"/>
        </w:rPr>
        <w:t>Student</w:t>
      </w:r>
      <w:r>
        <w:rPr>
          <w:rFonts w:ascii="Perpetua" w:hAnsi="Perpetua"/>
          <w:color w:val="000000" w:themeColor="text1"/>
        </w:rPr>
        <w:t xml:space="preserve"> Mental Hea</w:t>
      </w:r>
      <w:r w:rsidR="001C5C3B">
        <w:rPr>
          <w:rFonts w:ascii="Perpetua" w:hAnsi="Perpetua"/>
          <w:color w:val="000000" w:themeColor="text1"/>
        </w:rPr>
        <w:t>l</w:t>
      </w:r>
      <w:r>
        <w:rPr>
          <w:rFonts w:ascii="Perpetua" w:hAnsi="Perpetua"/>
          <w:color w:val="000000" w:themeColor="text1"/>
        </w:rPr>
        <w:t xml:space="preserve">th </w:t>
      </w:r>
      <w:r w:rsidRPr="009346B4">
        <w:rPr>
          <w:rFonts w:ascii="Perpetua" w:hAnsi="Perpetua"/>
          <w:color w:val="000000" w:themeColor="text1"/>
        </w:rPr>
        <w:t>–</w:t>
      </w:r>
      <w:r>
        <w:rPr>
          <w:rFonts w:ascii="Perpetua" w:hAnsi="Perpetua"/>
          <w:color w:val="000000" w:themeColor="text1"/>
        </w:rPr>
        <w:t xml:space="preserve"> Crisis</w:t>
      </w:r>
      <w:r w:rsidRPr="009346B4">
        <w:rPr>
          <w:rFonts w:ascii="Perpetua" w:hAnsi="Perpetua"/>
          <w:color w:val="000000" w:themeColor="text1"/>
        </w:rPr>
        <w:t xml:space="preserve"> </w:t>
      </w:r>
      <w:r>
        <w:rPr>
          <w:rFonts w:ascii="Perpetua" w:hAnsi="Perpetua"/>
          <w:color w:val="000000" w:themeColor="text1"/>
        </w:rPr>
        <w:t xml:space="preserve">Intervention </w:t>
      </w:r>
      <w:r w:rsidRPr="009346B4">
        <w:rPr>
          <w:rFonts w:ascii="Perpetua" w:hAnsi="Perpetua"/>
          <w:color w:val="000000" w:themeColor="text1"/>
        </w:rPr>
        <w:t xml:space="preserve">– </w:t>
      </w:r>
      <w:r>
        <w:rPr>
          <w:rFonts w:ascii="Perpetua" w:hAnsi="Perpetua"/>
          <w:color w:val="000000" w:themeColor="text1"/>
        </w:rPr>
        <w:t>Grief</w:t>
      </w:r>
      <w:r w:rsidRPr="009346B4">
        <w:rPr>
          <w:rFonts w:ascii="Perpetua" w:hAnsi="Perpetua"/>
          <w:color w:val="000000" w:themeColor="text1"/>
        </w:rPr>
        <w:t xml:space="preserve"> – A</w:t>
      </w:r>
      <w:r>
        <w:rPr>
          <w:rFonts w:ascii="Perpetua" w:hAnsi="Perpetua"/>
          <w:color w:val="000000" w:themeColor="text1"/>
        </w:rPr>
        <w:t>nxiety</w:t>
      </w:r>
      <w:r w:rsidRPr="009346B4">
        <w:rPr>
          <w:rFonts w:ascii="Perpetua" w:hAnsi="Perpetua"/>
          <w:color w:val="000000" w:themeColor="text1"/>
        </w:rPr>
        <w:t xml:space="preserve"> –</w:t>
      </w:r>
      <w:r>
        <w:rPr>
          <w:rFonts w:ascii="Perpetua" w:hAnsi="Perpetua"/>
          <w:color w:val="000000" w:themeColor="text1"/>
        </w:rPr>
        <w:t xml:space="preserve"> Depression</w:t>
      </w:r>
      <w:r w:rsidRPr="005B43F7">
        <w:rPr>
          <w:rFonts w:ascii="Perpetua" w:hAnsi="Perpetua"/>
          <w:color w:val="000000" w:themeColor="text1"/>
        </w:rPr>
        <w:t xml:space="preserve"> </w:t>
      </w:r>
      <w:r w:rsidRPr="009346B4">
        <w:rPr>
          <w:rFonts w:ascii="Perpetua" w:hAnsi="Perpetua"/>
          <w:color w:val="000000" w:themeColor="text1"/>
        </w:rPr>
        <w:t xml:space="preserve">– </w:t>
      </w:r>
      <w:r>
        <w:rPr>
          <w:rFonts w:ascii="Perpetua" w:hAnsi="Perpetua"/>
          <w:color w:val="000000" w:themeColor="text1"/>
        </w:rPr>
        <w:t>Solution</w:t>
      </w:r>
      <w:r w:rsidR="00F90D2B">
        <w:rPr>
          <w:rFonts w:ascii="Perpetua" w:hAnsi="Perpetua"/>
          <w:color w:val="000000" w:themeColor="text1"/>
        </w:rPr>
        <w:t>-</w:t>
      </w:r>
      <w:r>
        <w:rPr>
          <w:rFonts w:ascii="Perpetua" w:hAnsi="Perpetua"/>
          <w:color w:val="000000" w:themeColor="text1"/>
        </w:rPr>
        <w:t xml:space="preserve">Focused Therapy </w:t>
      </w:r>
      <w:r w:rsidRPr="009346B4">
        <w:rPr>
          <w:rFonts w:ascii="Perpetua" w:hAnsi="Perpetua"/>
          <w:color w:val="000000" w:themeColor="text1"/>
        </w:rPr>
        <w:t xml:space="preserve">– </w:t>
      </w:r>
      <w:r>
        <w:rPr>
          <w:rFonts w:ascii="Perpetua" w:hAnsi="Perpetua"/>
          <w:color w:val="000000" w:themeColor="text1"/>
        </w:rPr>
        <w:t>Cognitive Behavior</w:t>
      </w:r>
      <w:r w:rsidR="00F90D2B">
        <w:rPr>
          <w:rFonts w:ascii="Perpetua" w:hAnsi="Perpetua"/>
          <w:color w:val="000000" w:themeColor="text1"/>
        </w:rPr>
        <w:t>al</w:t>
      </w:r>
      <w:r>
        <w:rPr>
          <w:rFonts w:ascii="Perpetua" w:hAnsi="Perpetua"/>
          <w:color w:val="000000" w:themeColor="text1"/>
        </w:rPr>
        <w:t xml:space="preserve"> Therapy </w:t>
      </w:r>
      <w:r w:rsidRPr="009346B4">
        <w:rPr>
          <w:rFonts w:ascii="Perpetua" w:hAnsi="Perpetua"/>
          <w:color w:val="000000" w:themeColor="text1"/>
        </w:rPr>
        <w:t xml:space="preserve">– </w:t>
      </w:r>
      <w:r>
        <w:rPr>
          <w:rFonts w:ascii="Perpetua" w:hAnsi="Perpetua"/>
          <w:color w:val="000000" w:themeColor="text1"/>
        </w:rPr>
        <w:t>Person-Centered Therapy – Cognitive Processing Therapy – First Responders</w:t>
      </w:r>
    </w:p>
    <w:p w14:paraId="3099AE76" w14:textId="77777777" w:rsidR="00863195" w:rsidRPr="00863195" w:rsidRDefault="00863195" w:rsidP="008D5354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Cs/>
          <w:color w:val="000000" w:themeColor="text1"/>
          <w:sz w:val="28"/>
          <w:szCs w:val="28"/>
        </w:rPr>
      </w:pPr>
    </w:p>
    <w:p w14:paraId="5AC8B7CF" w14:textId="358D7570" w:rsidR="008D5354" w:rsidRDefault="00863195" w:rsidP="008D5354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  <w:r>
        <w:rPr>
          <w:rFonts w:ascii="Perpetua" w:hAnsi="Perpetua"/>
          <w:b/>
          <w:color w:val="000000" w:themeColor="text1"/>
          <w:sz w:val="28"/>
          <w:szCs w:val="28"/>
        </w:rPr>
        <w:t xml:space="preserve">PROFESSIONAL </w:t>
      </w:r>
      <w:r w:rsidR="00E2148C" w:rsidRPr="00E2148C">
        <w:rPr>
          <w:rFonts w:ascii="Perpetua" w:hAnsi="Perpetua"/>
          <w:b/>
          <w:color w:val="000000" w:themeColor="text1"/>
          <w:sz w:val="28"/>
          <w:szCs w:val="28"/>
        </w:rPr>
        <w:t>EXPERIENC</w:t>
      </w:r>
      <w:r w:rsidR="008D5354">
        <w:rPr>
          <w:rFonts w:ascii="Perpetua" w:hAnsi="Perpetua"/>
          <w:b/>
          <w:color w:val="000000" w:themeColor="text1"/>
          <w:sz w:val="28"/>
          <w:szCs w:val="28"/>
        </w:rPr>
        <w:t>E</w:t>
      </w:r>
    </w:p>
    <w:p w14:paraId="37CE0796" w14:textId="7605DAAF" w:rsidR="005E2E2C" w:rsidRDefault="005E2E2C" w:rsidP="00AE7A5B">
      <w:pPr>
        <w:tabs>
          <w:tab w:val="left" w:pos="2104"/>
        </w:tabs>
        <w:contextualSpacing/>
        <w:rPr>
          <w:rFonts w:ascii="Perpetua" w:hAnsi="Perpetua"/>
          <w:color w:val="000000" w:themeColor="text1"/>
        </w:rPr>
      </w:pPr>
    </w:p>
    <w:p w14:paraId="1771FED6" w14:textId="5B89A102" w:rsidR="00736D6C" w:rsidRDefault="00736D6C" w:rsidP="00736D6C">
      <w:pPr>
        <w:shd w:val="clear" w:color="auto" w:fill="FFFFFF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Your Pathway Therapy</w:t>
      </w:r>
      <w:r>
        <w:rPr>
          <w:rFonts w:ascii="Perpetua" w:hAnsi="Perpetua"/>
          <w:b/>
          <w:color w:val="000000" w:themeColor="text1"/>
        </w:rPr>
        <w:tab/>
      </w:r>
      <w:r>
        <w:rPr>
          <w:rFonts w:ascii="Perpetua" w:hAnsi="Perpetua"/>
          <w:b/>
          <w:color w:val="000000" w:themeColor="text1"/>
        </w:rPr>
        <w:tab/>
      </w:r>
      <w:r>
        <w:rPr>
          <w:rFonts w:ascii="Perpetua" w:hAnsi="Perpetua"/>
          <w:b/>
          <w:color w:val="000000" w:themeColor="text1"/>
        </w:rPr>
        <w:tab/>
        <w:t xml:space="preserve">  </w:t>
      </w:r>
      <w:r>
        <w:rPr>
          <w:rFonts w:ascii="Perpetua" w:hAnsi="Perpetua"/>
          <w:bCs/>
          <w:i/>
          <w:color w:val="000000" w:themeColor="text1"/>
        </w:rPr>
        <w:t xml:space="preserve">                </w:t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  <w:t xml:space="preserve">        </w:t>
      </w:r>
      <w:r>
        <w:rPr>
          <w:rFonts w:ascii="Perpetua" w:hAnsi="Perpetua"/>
          <w:bCs/>
          <w:i/>
          <w:color w:val="000000" w:themeColor="text1"/>
        </w:rPr>
        <w:tab/>
      </w:r>
      <w:r w:rsidR="00E07B18">
        <w:rPr>
          <w:rFonts w:ascii="Perpetua" w:hAnsi="Perpetua"/>
          <w:bCs/>
          <w:color w:val="000000" w:themeColor="text1"/>
        </w:rPr>
        <w:t xml:space="preserve">Sept. </w:t>
      </w:r>
      <w:r w:rsidRPr="009346B4">
        <w:rPr>
          <w:rFonts w:ascii="Perpetua" w:hAnsi="Perpetua"/>
          <w:bCs/>
          <w:color w:val="000000" w:themeColor="text1"/>
        </w:rPr>
        <w:t>20</w:t>
      </w:r>
      <w:r>
        <w:rPr>
          <w:rFonts w:ascii="Perpetua" w:hAnsi="Perpetua"/>
          <w:bCs/>
          <w:color w:val="000000" w:themeColor="text1"/>
        </w:rPr>
        <w:t>2</w:t>
      </w:r>
      <w:r w:rsidR="00360125">
        <w:rPr>
          <w:rFonts w:ascii="Perpetua" w:hAnsi="Perpetua"/>
          <w:bCs/>
          <w:color w:val="000000" w:themeColor="text1"/>
        </w:rPr>
        <w:t>5</w:t>
      </w:r>
      <w:r w:rsidR="00E07B18">
        <w:rPr>
          <w:rFonts w:ascii="Perpetua" w:hAnsi="Perpetua"/>
          <w:bCs/>
          <w:color w:val="000000" w:themeColor="text1"/>
        </w:rPr>
        <w:t>-</w:t>
      </w:r>
      <w:r>
        <w:rPr>
          <w:rFonts w:ascii="Perpetua" w:hAnsi="Perpetua"/>
          <w:bCs/>
          <w:color w:val="000000" w:themeColor="text1"/>
        </w:rPr>
        <w:t>Present</w:t>
      </w:r>
    </w:p>
    <w:p w14:paraId="0B4A05FA" w14:textId="79E2A657" w:rsidR="00736D6C" w:rsidRPr="00DF5D65" w:rsidRDefault="00736D6C" w:rsidP="00736D6C">
      <w:pPr>
        <w:shd w:val="clear" w:color="auto" w:fill="FFFFFF"/>
        <w:rPr>
          <w:rFonts w:ascii="Perpetua" w:hAnsi="Perpetua"/>
          <w:bCs/>
          <w:i/>
          <w:color w:val="000000" w:themeColor="text1"/>
        </w:rPr>
      </w:pPr>
      <w:r>
        <w:rPr>
          <w:rFonts w:ascii="Perpetua" w:hAnsi="Perpetua"/>
          <w:bCs/>
          <w:i/>
          <w:color w:val="000000" w:themeColor="text1"/>
        </w:rPr>
        <w:t xml:space="preserve">Licensed Clinical Social Worker </w:t>
      </w:r>
      <w:r w:rsidR="00360125">
        <w:rPr>
          <w:rFonts w:ascii="Perpetua" w:hAnsi="Perpetua"/>
          <w:bCs/>
          <w:i/>
          <w:color w:val="000000" w:themeColor="text1"/>
        </w:rPr>
        <w:t>&amp; Owner</w:t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  <w:t xml:space="preserve">                  </w:t>
      </w:r>
    </w:p>
    <w:p w14:paraId="31D3FE12" w14:textId="0DB84D5A" w:rsidR="00736D6C" w:rsidRDefault="00736D6C" w:rsidP="00736D6C">
      <w:pPr>
        <w:pStyle w:val="ListParagraph"/>
        <w:numPr>
          <w:ilvl w:val="0"/>
          <w:numId w:val="14"/>
        </w:numPr>
        <w:tabs>
          <w:tab w:val="left" w:pos="2104"/>
        </w:tabs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Provide outpatient psychotherapy to teens and adults </w:t>
      </w:r>
      <w:r w:rsidR="00360125">
        <w:rPr>
          <w:rFonts w:ascii="Perpetua" w:hAnsi="Perpetua"/>
          <w:color w:val="000000" w:themeColor="text1"/>
        </w:rPr>
        <w:t>presenting with anxiety, depression, grief, trauma</w:t>
      </w:r>
      <w:r w:rsidR="00E07B18">
        <w:rPr>
          <w:rFonts w:ascii="Perpetua" w:hAnsi="Perpetua"/>
          <w:color w:val="000000" w:themeColor="text1"/>
        </w:rPr>
        <w:t>,</w:t>
      </w:r>
      <w:r w:rsidR="00360125">
        <w:rPr>
          <w:rFonts w:ascii="Perpetua" w:hAnsi="Perpetua"/>
          <w:color w:val="000000" w:themeColor="text1"/>
        </w:rPr>
        <w:t xml:space="preserve"> and life transitions</w:t>
      </w:r>
      <w:r>
        <w:rPr>
          <w:rFonts w:ascii="Perpetua" w:hAnsi="Perpetua"/>
          <w:color w:val="000000" w:themeColor="text1"/>
        </w:rPr>
        <w:t>.</w:t>
      </w:r>
    </w:p>
    <w:p w14:paraId="15501B97" w14:textId="3683AF5B" w:rsidR="00736D6C" w:rsidRPr="00360125" w:rsidRDefault="00360125" w:rsidP="00D32F95">
      <w:pPr>
        <w:pStyle w:val="ListParagraph"/>
        <w:numPr>
          <w:ilvl w:val="0"/>
          <w:numId w:val="14"/>
        </w:numPr>
        <w:shd w:val="clear" w:color="auto" w:fill="FFFFFF"/>
        <w:tabs>
          <w:tab w:val="left" w:pos="2104"/>
        </w:tabs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color w:val="000000" w:themeColor="text1"/>
        </w:rPr>
        <w:t>Utilize evidence-based interventions including CBT, DBT</w:t>
      </w:r>
      <w:r w:rsidR="00E07B18">
        <w:rPr>
          <w:rFonts w:ascii="Perpetua" w:hAnsi="Perpetua"/>
          <w:color w:val="000000" w:themeColor="text1"/>
        </w:rPr>
        <w:t xml:space="preserve"> informed strategies</w:t>
      </w:r>
      <w:r>
        <w:rPr>
          <w:rFonts w:ascii="Perpetua" w:hAnsi="Perpetua"/>
          <w:color w:val="000000" w:themeColor="text1"/>
        </w:rPr>
        <w:t xml:space="preserve">, solution-focused </w:t>
      </w:r>
      <w:r w:rsidR="00E07B18">
        <w:rPr>
          <w:rFonts w:ascii="Perpetua" w:hAnsi="Perpetua"/>
          <w:color w:val="000000" w:themeColor="text1"/>
        </w:rPr>
        <w:t xml:space="preserve">therapy, </w:t>
      </w:r>
      <w:r>
        <w:rPr>
          <w:rFonts w:ascii="Perpetua" w:hAnsi="Perpetua"/>
          <w:color w:val="000000" w:themeColor="text1"/>
        </w:rPr>
        <w:t>and person-centered approaches</w:t>
      </w:r>
    </w:p>
    <w:p w14:paraId="7F337A12" w14:textId="727C3156" w:rsidR="00360125" w:rsidRPr="00360125" w:rsidRDefault="00360125" w:rsidP="00360125">
      <w:pPr>
        <w:pStyle w:val="ListParagraph"/>
        <w:numPr>
          <w:ilvl w:val="0"/>
          <w:numId w:val="14"/>
        </w:numPr>
        <w:shd w:val="clear" w:color="auto" w:fill="FFFFFF"/>
        <w:tabs>
          <w:tab w:val="left" w:pos="2104"/>
        </w:tabs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color w:val="000000" w:themeColor="text1"/>
        </w:rPr>
        <w:t>Conduct assessment, diagnosis, treatment planning</w:t>
      </w:r>
      <w:r w:rsidR="00E07B18">
        <w:rPr>
          <w:rFonts w:ascii="Perpetua" w:hAnsi="Perpetua"/>
          <w:color w:val="000000" w:themeColor="text1"/>
        </w:rPr>
        <w:t>,</w:t>
      </w:r>
      <w:r>
        <w:rPr>
          <w:rFonts w:ascii="Perpetua" w:hAnsi="Perpetua"/>
          <w:color w:val="000000" w:themeColor="text1"/>
        </w:rPr>
        <w:t xml:space="preserve"> and clinical documentation</w:t>
      </w:r>
    </w:p>
    <w:p w14:paraId="6AB00264" w14:textId="18AED948" w:rsidR="005E2E2C" w:rsidRDefault="005E2E2C" w:rsidP="005E2E2C">
      <w:pPr>
        <w:shd w:val="clear" w:color="auto" w:fill="FFFFFF"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lastRenderedPageBreak/>
        <w:t>Utah State University</w:t>
      </w:r>
      <w:r w:rsidR="00C7650A">
        <w:rPr>
          <w:rFonts w:ascii="Perpetua" w:hAnsi="Perpetua"/>
          <w:b/>
          <w:color w:val="000000" w:themeColor="text1"/>
        </w:rPr>
        <w:t xml:space="preserve"> </w:t>
      </w:r>
      <w:r>
        <w:rPr>
          <w:rFonts w:ascii="Perpetua" w:hAnsi="Perpetua"/>
          <w:b/>
          <w:color w:val="000000" w:themeColor="text1"/>
        </w:rPr>
        <w:t>Social Work Department</w:t>
      </w:r>
      <w:r w:rsidRPr="009346B4"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 xml:space="preserve">                </w:t>
      </w:r>
      <w:r w:rsidR="00C7650A">
        <w:rPr>
          <w:rFonts w:ascii="Perpetua" w:hAnsi="Perpetua"/>
          <w:bCs/>
          <w:i/>
          <w:color w:val="000000" w:themeColor="text1"/>
        </w:rPr>
        <w:tab/>
      </w:r>
      <w:r w:rsidR="00C7650A">
        <w:rPr>
          <w:rFonts w:ascii="Perpetua" w:hAnsi="Perpetua"/>
          <w:bCs/>
          <w:i/>
          <w:color w:val="000000" w:themeColor="text1"/>
        </w:rPr>
        <w:tab/>
      </w:r>
      <w:r w:rsidR="00E07B18">
        <w:rPr>
          <w:rFonts w:ascii="Perpetua" w:hAnsi="Perpetua"/>
          <w:bCs/>
          <w:color w:val="000000" w:themeColor="text1"/>
        </w:rPr>
        <w:t xml:space="preserve">Dec. </w:t>
      </w:r>
      <w:r w:rsidRPr="009346B4">
        <w:rPr>
          <w:rFonts w:ascii="Perpetua" w:hAnsi="Perpetua"/>
          <w:bCs/>
          <w:color w:val="000000" w:themeColor="text1"/>
        </w:rPr>
        <w:t>20</w:t>
      </w:r>
      <w:r w:rsidR="00F13780">
        <w:rPr>
          <w:rFonts w:ascii="Perpetua" w:hAnsi="Perpetua"/>
          <w:bCs/>
          <w:color w:val="000000" w:themeColor="text1"/>
        </w:rPr>
        <w:t>23</w:t>
      </w:r>
      <w:r w:rsidR="00E07B18">
        <w:rPr>
          <w:rFonts w:ascii="Perpetua" w:hAnsi="Perpetua"/>
          <w:bCs/>
          <w:color w:val="000000" w:themeColor="text1"/>
        </w:rPr>
        <w:t>-</w:t>
      </w:r>
      <w:r w:rsidR="00F13780">
        <w:rPr>
          <w:rFonts w:ascii="Perpetua" w:hAnsi="Perpetua"/>
          <w:bCs/>
          <w:color w:val="000000" w:themeColor="text1"/>
        </w:rPr>
        <w:t>Present</w:t>
      </w:r>
    </w:p>
    <w:p w14:paraId="7D5893AF" w14:textId="1BD558EF" w:rsidR="005E2E2C" w:rsidRPr="00DF5D65" w:rsidRDefault="005E2E2C" w:rsidP="005E2E2C">
      <w:pPr>
        <w:shd w:val="clear" w:color="auto" w:fill="FFFFFF"/>
        <w:rPr>
          <w:rFonts w:ascii="Perpetua" w:hAnsi="Perpetua"/>
          <w:bCs/>
          <w:i/>
          <w:color w:val="000000" w:themeColor="text1"/>
        </w:rPr>
      </w:pPr>
      <w:r>
        <w:rPr>
          <w:rFonts w:ascii="Perpetua" w:hAnsi="Perpetua"/>
          <w:bCs/>
          <w:i/>
          <w:color w:val="000000" w:themeColor="text1"/>
        </w:rPr>
        <w:t xml:space="preserve">Outreach &amp; Field </w:t>
      </w:r>
      <w:r w:rsidR="00C7650A">
        <w:rPr>
          <w:rFonts w:ascii="Perpetua" w:hAnsi="Perpetua"/>
          <w:bCs/>
          <w:i/>
          <w:color w:val="000000" w:themeColor="text1"/>
        </w:rPr>
        <w:t xml:space="preserve">Education </w:t>
      </w:r>
      <w:r>
        <w:rPr>
          <w:rFonts w:ascii="Perpetua" w:hAnsi="Perpetua"/>
          <w:bCs/>
          <w:i/>
          <w:color w:val="000000" w:themeColor="text1"/>
        </w:rPr>
        <w:t>Program Coordinator</w:t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  <w:t xml:space="preserve">                  </w:t>
      </w:r>
    </w:p>
    <w:p w14:paraId="130E3527" w14:textId="0B4A1711" w:rsidR="00F13780" w:rsidRDefault="00F13780" w:rsidP="00F13780">
      <w:pPr>
        <w:pStyle w:val="ListParagraph"/>
        <w:numPr>
          <w:ilvl w:val="0"/>
          <w:numId w:val="14"/>
        </w:numPr>
        <w:tabs>
          <w:tab w:val="left" w:pos="2104"/>
        </w:tabs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Teach practicum seminar courses to advanced standing MSW students each fall and spring semester.</w:t>
      </w:r>
    </w:p>
    <w:p w14:paraId="69E8B1BC" w14:textId="4249262B" w:rsidR="00F13780" w:rsidRPr="00F13780" w:rsidRDefault="00F13780" w:rsidP="00F13780">
      <w:pPr>
        <w:pStyle w:val="ListParagraph"/>
        <w:numPr>
          <w:ilvl w:val="0"/>
          <w:numId w:val="14"/>
        </w:numPr>
        <w:tabs>
          <w:tab w:val="left" w:pos="2104"/>
        </w:tabs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Design and instruct coursework in Social Work Generalist Practice Theories &amp; Methods to prepare graduate students for generalist-level practice.</w:t>
      </w:r>
    </w:p>
    <w:p w14:paraId="4A26AD37" w14:textId="7BE3B6CC" w:rsidR="005E2E2C" w:rsidRDefault="00C61B96" w:rsidP="005E2E2C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Develop and implement strategies for the recruitment of undergraduate and graduate students, including creation and oversight of the Social Work Student Ambassador Program</w:t>
      </w:r>
      <w:r w:rsidR="0096477D">
        <w:rPr>
          <w:rFonts w:ascii="Perpetua" w:hAnsi="Perpetua"/>
          <w:color w:val="000000" w:themeColor="text1"/>
        </w:rPr>
        <w:t>.</w:t>
      </w:r>
      <w:r>
        <w:rPr>
          <w:rFonts w:ascii="Perpetua" w:hAnsi="Perpetua"/>
          <w:color w:val="000000" w:themeColor="text1"/>
        </w:rPr>
        <w:t xml:space="preserve"> </w:t>
      </w:r>
    </w:p>
    <w:p w14:paraId="48CFEE92" w14:textId="0329CA53" w:rsidR="005E2E2C" w:rsidRDefault="00C61B96" w:rsidP="005E2E2C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Coordinat</w:t>
      </w:r>
      <w:r w:rsidR="00F90D2B">
        <w:rPr>
          <w:rFonts w:ascii="Perpetua" w:hAnsi="Perpetua"/>
          <w:color w:val="000000" w:themeColor="text1"/>
        </w:rPr>
        <w:t>e</w:t>
      </w:r>
      <w:r>
        <w:rPr>
          <w:rFonts w:ascii="Perpetua" w:hAnsi="Perpetua"/>
          <w:color w:val="000000" w:themeColor="text1"/>
        </w:rPr>
        <w:t xml:space="preserve"> the field placements of </w:t>
      </w:r>
      <w:r w:rsidR="00F90D2B">
        <w:rPr>
          <w:rFonts w:ascii="Perpetua" w:hAnsi="Perpetua"/>
          <w:color w:val="000000" w:themeColor="text1"/>
        </w:rPr>
        <w:t>approximately 80</w:t>
      </w:r>
      <w:r>
        <w:rPr>
          <w:rFonts w:ascii="Perpetua" w:hAnsi="Perpetua"/>
          <w:color w:val="000000" w:themeColor="text1"/>
        </w:rPr>
        <w:t xml:space="preserve"> </w:t>
      </w:r>
      <w:r w:rsidR="00E879E1">
        <w:rPr>
          <w:rFonts w:ascii="Perpetua" w:hAnsi="Perpetua"/>
          <w:color w:val="000000" w:themeColor="text1"/>
        </w:rPr>
        <w:t xml:space="preserve">MSW </w:t>
      </w:r>
      <w:r>
        <w:rPr>
          <w:rFonts w:ascii="Perpetua" w:hAnsi="Perpetua"/>
          <w:color w:val="000000" w:themeColor="text1"/>
        </w:rPr>
        <w:t>students annually, including establishing and maintaining partnerships with field agencies</w:t>
      </w:r>
      <w:r w:rsidR="0096477D">
        <w:rPr>
          <w:rFonts w:ascii="Perpetua" w:hAnsi="Perpetua"/>
          <w:color w:val="000000" w:themeColor="text1"/>
        </w:rPr>
        <w:t>.</w:t>
      </w:r>
    </w:p>
    <w:p w14:paraId="6C003DD7" w14:textId="3DC98700" w:rsidR="005E2E2C" w:rsidRDefault="00C61B96" w:rsidP="005E2E2C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Foster and maintain relationships with program alumni to strengthen affinity for the social work program and establish a referral pathway for prospective students</w:t>
      </w:r>
      <w:r w:rsidR="0096477D">
        <w:rPr>
          <w:rFonts w:ascii="Perpetua" w:hAnsi="Perpetua"/>
          <w:color w:val="000000" w:themeColor="text1"/>
        </w:rPr>
        <w:t>.</w:t>
      </w:r>
    </w:p>
    <w:p w14:paraId="155E4934" w14:textId="774CE9A2" w:rsidR="00C61B96" w:rsidRDefault="00C61B96" w:rsidP="005E2E2C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Plan and coordinate events for students, alumni, and field partners, enhancing program visibility and community engagement</w:t>
      </w:r>
      <w:r w:rsidR="0096477D">
        <w:rPr>
          <w:rFonts w:ascii="Perpetua" w:hAnsi="Perpetua"/>
          <w:color w:val="000000" w:themeColor="text1"/>
        </w:rPr>
        <w:t>.</w:t>
      </w:r>
    </w:p>
    <w:p w14:paraId="728DCF0A" w14:textId="77777777" w:rsidR="00AE7A5B" w:rsidRDefault="00AE7A5B" w:rsidP="00DF5D65">
      <w:pPr>
        <w:shd w:val="clear" w:color="auto" w:fill="FFFFFF"/>
        <w:rPr>
          <w:rFonts w:ascii="Perpetua" w:hAnsi="Perpetua"/>
          <w:b/>
          <w:color w:val="000000" w:themeColor="text1"/>
        </w:rPr>
      </w:pPr>
    </w:p>
    <w:p w14:paraId="150FE1A6" w14:textId="222374A1" w:rsidR="008B4B88" w:rsidRDefault="008B4B88" w:rsidP="00DF5D65">
      <w:pPr>
        <w:shd w:val="clear" w:color="auto" w:fill="FFFFFF"/>
        <w:rPr>
          <w:rFonts w:ascii="Perpetua" w:hAnsi="Perpetua"/>
          <w:bCs/>
          <w:color w:val="000000" w:themeColor="text1"/>
        </w:rPr>
      </w:pPr>
      <w:bookmarkStart w:id="0" w:name="_Hlk185335838"/>
      <w:r>
        <w:rPr>
          <w:rFonts w:ascii="Perpetua" w:hAnsi="Perpetua"/>
          <w:b/>
          <w:color w:val="000000" w:themeColor="text1"/>
        </w:rPr>
        <w:t>Utah State University, Counseling &amp; Psychological Services</w:t>
      </w:r>
      <w:r w:rsidR="00626F88" w:rsidRPr="009346B4"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 xml:space="preserve">                </w:t>
      </w:r>
      <w:r w:rsidR="00E07B18">
        <w:rPr>
          <w:rFonts w:ascii="Perpetua" w:hAnsi="Perpetua"/>
          <w:bCs/>
          <w:color w:val="000000" w:themeColor="text1"/>
        </w:rPr>
        <w:t xml:space="preserve">Sept. </w:t>
      </w:r>
      <w:r w:rsidRPr="009346B4">
        <w:rPr>
          <w:rFonts w:ascii="Perpetua" w:hAnsi="Perpetua"/>
          <w:bCs/>
          <w:color w:val="000000" w:themeColor="text1"/>
        </w:rPr>
        <w:t>20</w:t>
      </w:r>
      <w:r>
        <w:rPr>
          <w:rFonts w:ascii="Perpetua" w:hAnsi="Perpetua"/>
          <w:bCs/>
          <w:color w:val="000000" w:themeColor="text1"/>
        </w:rPr>
        <w:t>19</w:t>
      </w:r>
      <w:r w:rsidR="00E07B18">
        <w:rPr>
          <w:rFonts w:ascii="Perpetua" w:hAnsi="Perpetua"/>
          <w:bCs/>
          <w:color w:val="000000" w:themeColor="text1"/>
        </w:rPr>
        <w:t>-Dec. 2023</w:t>
      </w:r>
    </w:p>
    <w:p w14:paraId="4162B20E" w14:textId="6CA4B3A4" w:rsidR="005B49DF" w:rsidRPr="00DF5D65" w:rsidRDefault="008B4B88" w:rsidP="00DF5D65">
      <w:pPr>
        <w:shd w:val="clear" w:color="auto" w:fill="FFFFFF"/>
        <w:rPr>
          <w:rFonts w:ascii="Perpetua" w:hAnsi="Perpetua"/>
          <w:bCs/>
          <w:i/>
          <w:color w:val="000000" w:themeColor="text1"/>
        </w:rPr>
      </w:pPr>
      <w:r>
        <w:rPr>
          <w:rFonts w:ascii="Perpetua" w:hAnsi="Perpetua"/>
          <w:bCs/>
          <w:i/>
          <w:color w:val="000000" w:themeColor="text1"/>
        </w:rPr>
        <w:t>Clinical Case Manager</w:t>
      </w:r>
      <w:r w:rsidR="00B30554">
        <w:rPr>
          <w:rFonts w:ascii="Perpetua" w:hAnsi="Perpetua"/>
          <w:bCs/>
          <w:i/>
          <w:color w:val="000000" w:themeColor="text1"/>
        </w:rPr>
        <w:t>/Staff Therapist/Social Work Training Coordinator</w:t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</w:r>
      <w:r>
        <w:rPr>
          <w:rFonts w:ascii="Perpetua" w:hAnsi="Perpetua"/>
          <w:bCs/>
          <w:i/>
          <w:color w:val="000000" w:themeColor="text1"/>
        </w:rPr>
        <w:tab/>
        <w:t xml:space="preserve">                  </w:t>
      </w:r>
    </w:p>
    <w:p w14:paraId="796EF233" w14:textId="1B77E240" w:rsidR="00B30554" w:rsidRDefault="00E879E1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Design</w:t>
      </w:r>
      <w:r w:rsidR="00F90D2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and implement</w:t>
      </w:r>
      <w:r w:rsidR="00F90D2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a</w:t>
      </w:r>
      <w:r w:rsidR="00B30554">
        <w:rPr>
          <w:rFonts w:ascii="Perpetua" w:hAnsi="Perpetua"/>
          <w:color w:val="000000" w:themeColor="text1"/>
        </w:rPr>
        <w:t xml:space="preserve"> clinical case management program to refer </w:t>
      </w:r>
      <w:r>
        <w:rPr>
          <w:rFonts w:ascii="Perpetua" w:hAnsi="Perpetua"/>
          <w:color w:val="000000" w:themeColor="text1"/>
        </w:rPr>
        <w:t xml:space="preserve">college students </w:t>
      </w:r>
      <w:r w:rsidR="00B30554">
        <w:rPr>
          <w:rFonts w:ascii="Perpetua" w:hAnsi="Perpetua"/>
          <w:color w:val="000000" w:themeColor="text1"/>
        </w:rPr>
        <w:t xml:space="preserve">to </w:t>
      </w:r>
      <w:r w:rsidR="005B2B0D">
        <w:rPr>
          <w:rFonts w:ascii="Perpetua" w:hAnsi="Perpetua"/>
          <w:color w:val="000000" w:themeColor="text1"/>
        </w:rPr>
        <w:t xml:space="preserve">appropriate </w:t>
      </w:r>
      <w:r w:rsidR="0028425D">
        <w:rPr>
          <w:rFonts w:ascii="Perpetua" w:hAnsi="Perpetua"/>
          <w:color w:val="000000" w:themeColor="text1"/>
        </w:rPr>
        <w:t>resources</w:t>
      </w:r>
      <w:r w:rsidR="0096477D">
        <w:rPr>
          <w:rFonts w:ascii="Perpetua" w:hAnsi="Perpetua"/>
          <w:color w:val="000000" w:themeColor="text1"/>
        </w:rPr>
        <w:t>.</w:t>
      </w:r>
    </w:p>
    <w:p w14:paraId="645B14E6" w14:textId="60C69ED2" w:rsidR="005B2B0D" w:rsidRDefault="0028425D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Establish</w:t>
      </w:r>
      <w:r w:rsidR="006E018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relationships with community partners and maintain</w:t>
      </w:r>
      <w:r w:rsidR="006E018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database of referrals throughout the state</w:t>
      </w:r>
      <w:r w:rsidR="0096477D">
        <w:rPr>
          <w:rFonts w:ascii="Perpetua" w:hAnsi="Perpetua"/>
          <w:color w:val="000000" w:themeColor="text1"/>
        </w:rPr>
        <w:t>.</w:t>
      </w:r>
    </w:p>
    <w:p w14:paraId="622DE5F1" w14:textId="28EF932B" w:rsidR="00626F88" w:rsidRDefault="00FC3E81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</w:t>
      </w:r>
      <w:r w:rsidR="004A4E9F">
        <w:rPr>
          <w:rFonts w:ascii="Perpetua" w:hAnsi="Perpetua"/>
          <w:color w:val="000000" w:themeColor="text1"/>
        </w:rPr>
        <w:t>rovide</w:t>
      </w:r>
      <w:r w:rsidR="006E018B">
        <w:rPr>
          <w:rFonts w:ascii="Perpetua" w:hAnsi="Perpetua"/>
          <w:color w:val="000000" w:themeColor="text1"/>
        </w:rPr>
        <w:t>d</w:t>
      </w:r>
      <w:r w:rsidR="00626F88" w:rsidRPr="009346B4">
        <w:rPr>
          <w:rFonts w:ascii="Perpetua" w:hAnsi="Perpetua"/>
          <w:color w:val="000000" w:themeColor="text1"/>
        </w:rPr>
        <w:t xml:space="preserve"> </w:t>
      </w:r>
      <w:r w:rsidR="00B30554">
        <w:rPr>
          <w:rFonts w:ascii="Perpetua" w:hAnsi="Perpetua"/>
          <w:color w:val="000000" w:themeColor="text1"/>
        </w:rPr>
        <w:t>solution-focused, brief</w:t>
      </w:r>
      <w:r w:rsidR="00270C3A">
        <w:rPr>
          <w:rFonts w:ascii="Perpetua" w:hAnsi="Perpetua"/>
          <w:color w:val="000000" w:themeColor="text1"/>
        </w:rPr>
        <w:t xml:space="preserve"> therapeutic treatment </w:t>
      </w:r>
      <w:r w:rsidR="00337A13">
        <w:rPr>
          <w:rFonts w:ascii="Perpetua" w:hAnsi="Perpetua"/>
          <w:color w:val="000000" w:themeColor="text1"/>
        </w:rPr>
        <w:t xml:space="preserve">for </w:t>
      </w:r>
      <w:r w:rsidR="006E018B">
        <w:rPr>
          <w:rFonts w:ascii="Perpetua" w:hAnsi="Perpetua"/>
          <w:color w:val="000000" w:themeColor="text1"/>
        </w:rPr>
        <w:t>USU</w:t>
      </w:r>
      <w:r w:rsidR="00337A13">
        <w:rPr>
          <w:rFonts w:ascii="Perpetua" w:hAnsi="Perpetua"/>
          <w:color w:val="000000" w:themeColor="text1"/>
        </w:rPr>
        <w:t xml:space="preserve"> students</w:t>
      </w:r>
      <w:r w:rsidR="0096477D">
        <w:rPr>
          <w:rFonts w:ascii="Perpetua" w:hAnsi="Perpetua"/>
          <w:color w:val="000000" w:themeColor="text1"/>
        </w:rPr>
        <w:t>.</w:t>
      </w:r>
    </w:p>
    <w:bookmarkEnd w:id="0"/>
    <w:p w14:paraId="54FE1375" w14:textId="3886FC7E" w:rsidR="00337A13" w:rsidRPr="006F7BD2" w:rsidRDefault="00270C3A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Provide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</w:t>
      </w:r>
      <w:r w:rsidR="0028425D">
        <w:rPr>
          <w:rFonts w:ascii="Perpetua" w:hAnsi="Perpetua"/>
          <w:color w:val="000000" w:themeColor="text1"/>
        </w:rPr>
        <w:t xml:space="preserve">case management, initial consultation, </w:t>
      </w:r>
      <w:r w:rsidR="007806A3">
        <w:rPr>
          <w:rFonts w:ascii="Perpetua" w:hAnsi="Perpetua"/>
          <w:color w:val="000000" w:themeColor="text1"/>
        </w:rPr>
        <w:t xml:space="preserve">counseling, </w:t>
      </w:r>
      <w:r w:rsidR="00337A13">
        <w:rPr>
          <w:rFonts w:ascii="Perpetua" w:hAnsi="Perpetua"/>
          <w:color w:val="000000" w:themeColor="text1"/>
        </w:rPr>
        <w:t>and crisis intervention services</w:t>
      </w:r>
      <w:r w:rsidR="0096477D">
        <w:rPr>
          <w:rFonts w:ascii="Perpetua" w:hAnsi="Perpetua"/>
          <w:color w:val="000000" w:themeColor="text1"/>
        </w:rPr>
        <w:t>.</w:t>
      </w:r>
    </w:p>
    <w:p w14:paraId="7783FD68" w14:textId="2D91448B" w:rsidR="00341BEC" w:rsidRDefault="005B49DF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Participate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in clinical trainings, </w:t>
      </w:r>
      <w:r w:rsidR="00533047">
        <w:rPr>
          <w:rFonts w:ascii="Perpetua" w:hAnsi="Perpetua"/>
          <w:color w:val="000000" w:themeColor="text1"/>
        </w:rPr>
        <w:t xml:space="preserve">case conferences, </w:t>
      </w:r>
      <w:r>
        <w:rPr>
          <w:rFonts w:ascii="Perpetua" w:hAnsi="Perpetua"/>
          <w:color w:val="000000" w:themeColor="text1"/>
        </w:rPr>
        <w:t>professional di</w:t>
      </w:r>
      <w:r w:rsidR="00270C3A">
        <w:rPr>
          <w:rFonts w:ascii="Perpetua" w:hAnsi="Perpetua"/>
          <w:color w:val="000000" w:themeColor="text1"/>
        </w:rPr>
        <w:t>dactics, and cultural discussions</w:t>
      </w:r>
      <w:r w:rsidR="0096477D">
        <w:rPr>
          <w:rFonts w:ascii="Perpetua" w:hAnsi="Perpetua"/>
          <w:color w:val="000000" w:themeColor="text1"/>
        </w:rPr>
        <w:t>.</w:t>
      </w:r>
    </w:p>
    <w:p w14:paraId="4660D60B" w14:textId="321D72BF" w:rsidR="00324CE7" w:rsidRDefault="00341BEC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A</w:t>
      </w:r>
      <w:r w:rsidRPr="00341BEC">
        <w:rPr>
          <w:rFonts w:ascii="Perpetua" w:hAnsi="Perpetua"/>
          <w:color w:val="000000" w:themeColor="text1"/>
        </w:rPr>
        <w:t>dmin</w:t>
      </w:r>
      <w:r w:rsidR="002C79BB">
        <w:rPr>
          <w:rFonts w:ascii="Perpetua" w:hAnsi="Perpetua"/>
          <w:color w:val="000000" w:themeColor="text1"/>
        </w:rPr>
        <w:t>ister</w:t>
      </w:r>
      <w:r w:rsidR="006E018B">
        <w:rPr>
          <w:rFonts w:ascii="Perpetua" w:hAnsi="Perpetua"/>
          <w:color w:val="000000" w:themeColor="text1"/>
        </w:rPr>
        <w:t>ed</w:t>
      </w:r>
      <w:r w:rsidR="002C79BB">
        <w:rPr>
          <w:rFonts w:ascii="Perpetua" w:hAnsi="Perpetua"/>
          <w:color w:val="000000" w:themeColor="text1"/>
        </w:rPr>
        <w:t xml:space="preserve"> and i</w:t>
      </w:r>
      <w:r w:rsidRPr="00341BEC">
        <w:rPr>
          <w:rFonts w:ascii="Perpetua" w:hAnsi="Perpetua"/>
          <w:color w:val="000000" w:themeColor="text1"/>
        </w:rPr>
        <w:t>nterpret</w:t>
      </w:r>
      <w:r w:rsidR="006E018B">
        <w:rPr>
          <w:rFonts w:ascii="Perpetua" w:hAnsi="Perpetua"/>
          <w:color w:val="000000" w:themeColor="text1"/>
        </w:rPr>
        <w:t>ed</w:t>
      </w:r>
      <w:r w:rsidRPr="00341BEC">
        <w:rPr>
          <w:rFonts w:ascii="Perpetua" w:hAnsi="Perpetua"/>
          <w:color w:val="000000" w:themeColor="text1"/>
        </w:rPr>
        <w:t xml:space="preserve"> </w:t>
      </w:r>
      <w:r>
        <w:rPr>
          <w:rFonts w:ascii="Perpetua" w:hAnsi="Perpetua"/>
          <w:color w:val="000000" w:themeColor="text1"/>
        </w:rPr>
        <w:t>CCAPS,</w:t>
      </w:r>
      <w:r w:rsidR="00B30554">
        <w:rPr>
          <w:rFonts w:ascii="Perpetua" w:hAnsi="Perpetua"/>
          <w:color w:val="000000" w:themeColor="text1"/>
        </w:rPr>
        <w:t xml:space="preserve"> </w:t>
      </w:r>
      <w:r>
        <w:rPr>
          <w:rFonts w:ascii="Perpetua" w:hAnsi="Perpetua"/>
          <w:color w:val="000000" w:themeColor="text1"/>
        </w:rPr>
        <w:t>C-SSRS, and other assessments</w:t>
      </w:r>
      <w:r w:rsidR="0096477D">
        <w:rPr>
          <w:rFonts w:ascii="Perpetua" w:hAnsi="Perpetua"/>
          <w:color w:val="000000" w:themeColor="text1"/>
        </w:rPr>
        <w:t>.</w:t>
      </w:r>
    </w:p>
    <w:p w14:paraId="1E1B1416" w14:textId="59F1CE70" w:rsidR="006F7BD2" w:rsidRDefault="00324CE7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 w:rsidRPr="00324CE7">
        <w:rPr>
          <w:rFonts w:ascii="Perpetua" w:hAnsi="Perpetua"/>
          <w:color w:val="000000" w:themeColor="text1"/>
        </w:rPr>
        <w:t>Participat</w:t>
      </w:r>
      <w:r>
        <w:rPr>
          <w:rFonts w:ascii="Perpetua" w:hAnsi="Perpetua"/>
          <w:color w:val="000000" w:themeColor="text1"/>
        </w:rPr>
        <w:t>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</w:t>
      </w:r>
      <w:r w:rsidRPr="00324CE7">
        <w:rPr>
          <w:rFonts w:ascii="Perpetua" w:hAnsi="Perpetua"/>
          <w:color w:val="000000" w:themeColor="text1"/>
        </w:rPr>
        <w:t>in campus and community outreach efforts</w:t>
      </w:r>
      <w:r w:rsidR="0096477D">
        <w:rPr>
          <w:rFonts w:ascii="Perpetua" w:hAnsi="Perpetua"/>
          <w:color w:val="000000" w:themeColor="text1"/>
        </w:rPr>
        <w:t>.</w:t>
      </w:r>
    </w:p>
    <w:p w14:paraId="324881B2" w14:textId="30DEC4D8" w:rsidR="00890A1B" w:rsidRDefault="00890A1B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Pilot</w:t>
      </w:r>
      <w:r w:rsidR="006E018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Let’s Talk program in the Huntsman College of Business</w:t>
      </w:r>
      <w:r w:rsidR="0096477D">
        <w:rPr>
          <w:rFonts w:ascii="Perpetua" w:hAnsi="Perpetua"/>
          <w:color w:val="000000" w:themeColor="text1"/>
        </w:rPr>
        <w:t>.</w:t>
      </w:r>
      <w:r>
        <w:rPr>
          <w:rFonts w:ascii="Perpetua" w:hAnsi="Perpetua"/>
          <w:color w:val="000000" w:themeColor="text1"/>
        </w:rPr>
        <w:t xml:space="preserve"> </w:t>
      </w:r>
    </w:p>
    <w:p w14:paraId="1797430E" w14:textId="42FEBE09" w:rsidR="006F7BD2" w:rsidRDefault="00E879E1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Maintain</w:t>
      </w:r>
      <w:r w:rsidR="006E018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timely and accurate clinical documentation within established deadlines</w:t>
      </w:r>
      <w:r w:rsidR="0096477D">
        <w:rPr>
          <w:rFonts w:ascii="Perpetua" w:hAnsi="Perpetua"/>
          <w:color w:val="000000" w:themeColor="text1"/>
        </w:rPr>
        <w:t>.</w:t>
      </w:r>
      <w:r w:rsidR="006F7BD2">
        <w:rPr>
          <w:rFonts w:ascii="Perpetua" w:hAnsi="Perpetua"/>
          <w:color w:val="000000" w:themeColor="text1"/>
        </w:rPr>
        <w:t xml:space="preserve"> </w:t>
      </w:r>
    </w:p>
    <w:p w14:paraId="4CC10073" w14:textId="77824AF2" w:rsidR="0028425D" w:rsidRDefault="0028425D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Prepare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and provide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presentations and workshops for campus community</w:t>
      </w:r>
      <w:r w:rsidR="002C79BB">
        <w:rPr>
          <w:rFonts w:ascii="Perpetua" w:hAnsi="Perpetua"/>
          <w:color w:val="000000" w:themeColor="text1"/>
        </w:rPr>
        <w:t>, including Stress and Anxiety Management workshop series</w:t>
      </w:r>
      <w:r w:rsidR="0096477D">
        <w:rPr>
          <w:rFonts w:ascii="Perpetua" w:hAnsi="Perpetua"/>
          <w:color w:val="000000" w:themeColor="text1"/>
        </w:rPr>
        <w:t>.</w:t>
      </w:r>
      <w:r w:rsidR="002C79BB">
        <w:rPr>
          <w:rFonts w:ascii="Perpetua" w:hAnsi="Perpetua"/>
          <w:color w:val="000000" w:themeColor="text1"/>
        </w:rPr>
        <w:t xml:space="preserve"> </w:t>
      </w:r>
    </w:p>
    <w:p w14:paraId="14B7740E" w14:textId="3500F2DE" w:rsidR="00D87AB4" w:rsidRDefault="0028425D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Agency field instructor for USU MSW program for </w:t>
      </w:r>
      <w:r w:rsidR="00E879E1">
        <w:rPr>
          <w:rFonts w:ascii="Perpetua" w:hAnsi="Perpetua"/>
          <w:color w:val="000000" w:themeColor="text1"/>
        </w:rPr>
        <w:t>over 3 years</w:t>
      </w:r>
      <w:r w:rsidR="0096477D">
        <w:rPr>
          <w:rFonts w:ascii="Perpetua" w:hAnsi="Perpetua"/>
          <w:color w:val="000000" w:themeColor="text1"/>
        </w:rPr>
        <w:t>.</w:t>
      </w:r>
    </w:p>
    <w:p w14:paraId="4AAF90E7" w14:textId="5C82272A" w:rsidR="0028425D" w:rsidRDefault="008801EC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Provide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weekly </w:t>
      </w:r>
      <w:r w:rsidR="0028425D">
        <w:rPr>
          <w:rFonts w:ascii="Perpetua" w:hAnsi="Perpetua"/>
          <w:color w:val="000000" w:themeColor="text1"/>
        </w:rPr>
        <w:t>supervis</w:t>
      </w:r>
      <w:r>
        <w:rPr>
          <w:rFonts w:ascii="Perpetua" w:hAnsi="Perpetua"/>
          <w:color w:val="000000" w:themeColor="text1"/>
        </w:rPr>
        <w:t xml:space="preserve">ion to </w:t>
      </w:r>
      <w:r w:rsidR="0028425D">
        <w:rPr>
          <w:rFonts w:ascii="Perpetua" w:hAnsi="Perpetua"/>
          <w:color w:val="000000" w:themeColor="text1"/>
        </w:rPr>
        <w:t>social work trainees and REACH Peer volunteers</w:t>
      </w:r>
      <w:r w:rsidR="0096477D">
        <w:rPr>
          <w:rFonts w:ascii="Perpetua" w:hAnsi="Perpetua"/>
          <w:color w:val="000000" w:themeColor="text1"/>
        </w:rPr>
        <w:t>.</w:t>
      </w:r>
    </w:p>
    <w:p w14:paraId="1D5927B7" w14:textId="0DBEF125" w:rsidR="002C79BB" w:rsidRDefault="0A78AF98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 w:rsidRPr="0A78AF98">
        <w:rPr>
          <w:rFonts w:ascii="Perpetua" w:hAnsi="Perpetua"/>
          <w:color w:val="000000" w:themeColor="text1"/>
        </w:rPr>
        <w:t>C</w:t>
      </w:r>
      <w:r w:rsidR="00E879E1">
        <w:rPr>
          <w:rFonts w:ascii="Perpetua" w:hAnsi="Perpetua"/>
          <w:color w:val="000000" w:themeColor="text1"/>
        </w:rPr>
        <w:t>oordinated and c</w:t>
      </w:r>
      <w:r w:rsidRPr="0A78AF98">
        <w:rPr>
          <w:rFonts w:ascii="Perpetua" w:hAnsi="Perpetua"/>
          <w:color w:val="000000" w:themeColor="text1"/>
        </w:rPr>
        <w:t xml:space="preserve">o-developed MSW social work training program </w:t>
      </w:r>
      <w:r w:rsidR="00FA0263">
        <w:rPr>
          <w:rFonts w:ascii="Perpetua" w:hAnsi="Perpetua"/>
          <w:color w:val="000000" w:themeColor="text1"/>
        </w:rPr>
        <w:t xml:space="preserve">for USU interns </w:t>
      </w:r>
      <w:r w:rsidRPr="0A78AF98">
        <w:rPr>
          <w:rFonts w:ascii="Perpetua" w:hAnsi="Perpetua"/>
          <w:color w:val="000000" w:themeColor="text1"/>
        </w:rPr>
        <w:t xml:space="preserve">with other CAPS </w:t>
      </w:r>
      <w:r w:rsidR="001C5C3B">
        <w:rPr>
          <w:rFonts w:ascii="Perpetua" w:hAnsi="Perpetua"/>
          <w:color w:val="000000" w:themeColor="text1"/>
        </w:rPr>
        <w:t>clinical social workers</w:t>
      </w:r>
      <w:r w:rsidRPr="0A78AF98">
        <w:rPr>
          <w:rFonts w:ascii="Perpetua" w:hAnsi="Perpetua"/>
          <w:color w:val="000000" w:themeColor="text1"/>
        </w:rPr>
        <w:t xml:space="preserve"> throughout the state</w:t>
      </w:r>
      <w:r w:rsidR="0096477D">
        <w:rPr>
          <w:rFonts w:ascii="Perpetua" w:hAnsi="Perpetua"/>
          <w:color w:val="000000" w:themeColor="text1"/>
        </w:rPr>
        <w:t>.</w:t>
      </w:r>
    </w:p>
    <w:p w14:paraId="37B73750" w14:textId="14ECDB02" w:rsidR="0028425D" w:rsidRDefault="001344D0" w:rsidP="00DF5D6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T</w:t>
      </w:r>
      <w:r w:rsidR="006E018B">
        <w:rPr>
          <w:rFonts w:ascii="Perpetua" w:hAnsi="Perpetua"/>
          <w:color w:val="000000" w:themeColor="text1"/>
        </w:rPr>
        <w:t>aught</w:t>
      </w:r>
      <w:r w:rsidR="002C79BB">
        <w:rPr>
          <w:rFonts w:ascii="Perpetua" w:hAnsi="Perpetua"/>
          <w:color w:val="000000" w:themeColor="text1"/>
        </w:rPr>
        <w:t xml:space="preserve"> </w:t>
      </w:r>
      <w:r w:rsidR="0028425D">
        <w:rPr>
          <w:rFonts w:ascii="Perpetua" w:hAnsi="Perpetua"/>
          <w:color w:val="000000" w:themeColor="text1"/>
        </w:rPr>
        <w:t xml:space="preserve">social work </w:t>
      </w:r>
      <w:r w:rsidR="003F2587">
        <w:rPr>
          <w:rFonts w:ascii="Perpetua" w:hAnsi="Perpetua"/>
          <w:color w:val="000000" w:themeColor="text1"/>
        </w:rPr>
        <w:t>training seminar</w:t>
      </w:r>
      <w:r w:rsidR="001C5C3B">
        <w:rPr>
          <w:rFonts w:ascii="Perpetua" w:hAnsi="Perpetua"/>
          <w:color w:val="000000" w:themeColor="text1"/>
        </w:rPr>
        <w:t>s on topics including grief and loss, crisis intervention, etc</w:t>
      </w:r>
      <w:r w:rsidR="0096477D">
        <w:rPr>
          <w:rFonts w:ascii="Perpetua" w:hAnsi="Perpetua"/>
          <w:color w:val="000000" w:themeColor="text1"/>
        </w:rPr>
        <w:t>.</w:t>
      </w:r>
    </w:p>
    <w:p w14:paraId="5D6F8D37" w14:textId="5D9A9BCA" w:rsidR="003E6445" w:rsidRPr="003E6445" w:rsidRDefault="00A55957" w:rsidP="003E6445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Facilitate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process groups with social work students twice a month during seminars</w:t>
      </w:r>
      <w:r w:rsidR="0096477D">
        <w:rPr>
          <w:rFonts w:ascii="Perpetua" w:hAnsi="Perpetua"/>
          <w:color w:val="000000" w:themeColor="text1"/>
        </w:rPr>
        <w:t>.</w:t>
      </w:r>
    </w:p>
    <w:p w14:paraId="6A1F68AD" w14:textId="79CEE08D" w:rsidR="009346B4" w:rsidRPr="009346B4" w:rsidRDefault="008B4B88" w:rsidP="00D83DB9">
      <w:pPr>
        <w:shd w:val="clear" w:color="auto" w:fill="FFFFFF"/>
        <w:rPr>
          <w:rFonts w:ascii="Perpetua" w:hAnsi="Perpetua"/>
          <w:bCs/>
          <w:i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Family Solutions Counseling</w:t>
      </w:r>
      <w:r w:rsidR="009346B4" w:rsidRPr="009346B4">
        <w:rPr>
          <w:rFonts w:ascii="Perpetua" w:hAnsi="Perpetua"/>
          <w:bCs/>
          <w:i/>
          <w:color w:val="000000" w:themeColor="text1"/>
        </w:rPr>
        <w:tab/>
      </w:r>
      <w:r w:rsidR="009346B4" w:rsidRPr="009346B4">
        <w:rPr>
          <w:rFonts w:ascii="Perpetua" w:hAnsi="Perpetua"/>
          <w:bCs/>
          <w:i/>
          <w:color w:val="000000" w:themeColor="text1"/>
        </w:rPr>
        <w:tab/>
      </w:r>
      <w:r w:rsidR="009346B4" w:rsidRPr="009346B4">
        <w:rPr>
          <w:rFonts w:ascii="Perpetua" w:hAnsi="Perpetua"/>
          <w:bCs/>
          <w:i/>
          <w:color w:val="000000" w:themeColor="text1"/>
        </w:rPr>
        <w:tab/>
      </w:r>
      <w:r w:rsidR="009346B4" w:rsidRPr="009346B4">
        <w:rPr>
          <w:rFonts w:ascii="Perpetua" w:hAnsi="Perpetua"/>
          <w:bCs/>
          <w:color w:val="000000" w:themeColor="text1"/>
        </w:rPr>
        <w:t xml:space="preserve"> </w:t>
      </w:r>
      <w:r w:rsidR="009346B4" w:rsidRPr="009346B4">
        <w:rPr>
          <w:rFonts w:ascii="Perpetua" w:hAnsi="Perpetua"/>
          <w:bCs/>
          <w:color w:val="000000" w:themeColor="text1"/>
        </w:rPr>
        <w:tab/>
      </w:r>
      <w:r w:rsidR="00900BFC">
        <w:rPr>
          <w:rFonts w:ascii="Perpetua" w:hAnsi="Perpetua"/>
          <w:bCs/>
          <w:color w:val="000000" w:themeColor="text1"/>
        </w:rPr>
        <w:t xml:space="preserve"> </w:t>
      </w:r>
      <w:r w:rsidR="00900BFC">
        <w:rPr>
          <w:rFonts w:ascii="Perpetua" w:hAnsi="Perpetua"/>
          <w:bCs/>
          <w:color w:val="000000" w:themeColor="text1"/>
        </w:rPr>
        <w:tab/>
        <w:t xml:space="preserve">   </w:t>
      </w:r>
      <w:r>
        <w:rPr>
          <w:rFonts w:ascii="Perpetua" w:hAnsi="Perpetua"/>
          <w:bCs/>
          <w:color w:val="000000" w:themeColor="text1"/>
        </w:rPr>
        <w:tab/>
      </w:r>
      <w:r w:rsidR="009F2C69">
        <w:rPr>
          <w:rFonts w:ascii="Perpetua" w:hAnsi="Perpetua"/>
          <w:bCs/>
          <w:color w:val="000000" w:themeColor="text1"/>
        </w:rPr>
        <w:t xml:space="preserve">    </w:t>
      </w:r>
      <w:r w:rsidR="00072CBC">
        <w:rPr>
          <w:rFonts w:ascii="Perpetua" w:hAnsi="Perpetua"/>
          <w:bCs/>
          <w:color w:val="000000" w:themeColor="text1"/>
        </w:rPr>
        <w:t xml:space="preserve">May </w:t>
      </w:r>
      <w:r>
        <w:rPr>
          <w:rFonts w:ascii="Perpetua" w:hAnsi="Perpetua"/>
          <w:bCs/>
          <w:color w:val="000000" w:themeColor="text1"/>
        </w:rPr>
        <w:t>2018</w:t>
      </w:r>
      <w:r w:rsidR="00E07B18">
        <w:rPr>
          <w:rFonts w:ascii="Perpetua" w:hAnsi="Perpetua"/>
          <w:bCs/>
          <w:color w:val="000000" w:themeColor="text1"/>
        </w:rPr>
        <w:t>-</w:t>
      </w:r>
      <w:r w:rsidR="00072CBC">
        <w:rPr>
          <w:rFonts w:ascii="Perpetua" w:hAnsi="Perpetua"/>
          <w:bCs/>
          <w:color w:val="000000" w:themeColor="text1"/>
        </w:rPr>
        <w:t>May 2021</w:t>
      </w:r>
    </w:p>
    <w:p w14:paraId="1113A069" w14:textId="57E71F7D" w:rsidR="005B49DF" w:rsidRPr="00DF5D65" w:rsidRDefault="00D351AC" w:rsidP="00DF5D65">
      <w:pPr>
        <w:shd w:val="clear" w:color="auto" w:fill="FFFFFF"/>
        <w:rPr>
          <w:rFonts w:ascii="Perpetua" w:hAnsi="Perpetua"/>
          <w:i/>
          <w:color w:val="000000" w:themeColor="text1"/>
        </w:rPr>
      </w:pPr>
      <w:r w:rsidRPr="00D351AC">
        <w:rPr>
          <w:rFonts w:ascii="Perpetua" w:hAnsi="Perpetua"/>
          <w:bCs/>
          <w:i/>
          <w:iCs/>
          <w:color w:val="000000" w:themeColor="text1"/>
        </w:rPr>
        <w:t>C</w:t>
      </w:r>
      <w:r w:rsidR="008B4B88">
        <w:rPr>
          <w:rFonts w:ascii="Perpetua" w:hAnsi="Perpetua"/>
          <w:bCs/>
          <w:i/>
          <w:iCs/>
          <w:color w:val="000000" w:themeColor="text1"/>
        </w:rPr>
        <w:t xml:space="preserve">SW, </w:t>
      </w:r>
      <w:r w:rsidR="00C7650A">
        <w:rPr>
          <w:rFonts w:ascii="Perpetua" w:hAnsi="Perpetua"/>
          <w:bCs/>
          <w:i/>
          <w:iCs/>
          <w:color w:val="000000" w:themeColor="text1"/>
        </w:rPr>
        <w:t xml:space="preserve">Part-Time </w:t>
      </w:r>
      <w:r w:rsidR="008B4B88">
        <w:rPr>
          <w:rFonts w:ascii="Perpetua" w:hAnsi="Perpetua"/>
          <w:bCs/>
          <w:i/>
          <w:iCs/>
          <w:color w:val="000000" w:themeColor="text1"/>
        </w:rPr>
        <w:t>Therapist</w:t>
      </w:r>
      <w:r w:rsidR="00D83DB9">
        <w:rPr>
          <w:rFonts w:ascii="Perpetua" w:hAnsi="Perpetua"/>
          <w:i/>
          <w:color w:val="000000" w:themeColor="text1"/>
        </w:rPr>
        <w:tab/>
      </w:r>
      <w:r w:rsidR="00D83DB9">
        <w:rPr>
          <w:rFonts w:ascii="Perpetua" w:hAnsi="Perpetua"/>
          <w:i/>
          <w:color w:val="000000" w:themeColor="text1"/>
        </w:rPr>
        <w:tab/>
      </w:r>
      <w:r w:rsidR="00D83DB9">
        <w:rPr>
          <w:rFonts w:ascii="Perpetua" w:hAnsi="Perpetua"/>
          <w:i/>
          <w:color w:val="000000" w:themeColor="text1"/>
        </w:rPr>
        <w:tab/>
      </w:r>
      <w:r w:rsidR="00D83DB9">
        <w:rPr>
          <w:rFonts w:ascii="Perpetua" w:hAnsi="Perpetua"/>
          <w:i/>
          <w:color w:val="000000" w:themeColor="text1"/>
        </w:rPr>
        <w:tab/>
      </w:r>
      <w:r w:rsidR="00D83DB9">
        <w:rPr>
          <w:rFonts w:ascii="Perpetua" w:hAnsi="Perpetua"/>
          <w:i/>
          <w:color w:val="000000" w:themeColor="text1"/>
        </w:rPr>
        <w:tab/>
      </w:r>
      <w:r>
        <w:rPr>
          <w:rFonts w:ascii="Perpetua" w:hAnsi="Perpetua"/>
          <w:i/>
          <w:color w:val="000000" w:themeColor="text1"/>
        </w:rPr>
        <w:tab/>
      </w:r>
      <w:r w:rsidR="00D83DB9">
        <w:rPr>
          <w:rFonts w:ascii="Perpetua" w:hAnsi="Perpetua"/>
          <w:i/>
          <w:color w:val="000000" w:themeColor="text1"/>
        </w:rPr>
        <w:tab/>
      </w:r>
      <w:r w:rsidR="00D83DB9">
        <w:rPr>
          <w:rFonts w:ascii="Perpetua" w:hAnsi="Perpetua"/>
          <w:i/>
          <w:color w:val="000000" w:themeColor="text1"/>
        </w:rPr>
        <w:tab/>
      </w:r>
      <w:r w:rsidR="00D83DB9">
        <w:rPr>
          <w:rFonts w:ascii="Perpetua" w:hAnsi="Perpetua"/>
          <w:i/>
          <w:color w:val="000000" w:themeColor="text1"/>
        </w:rPr>
        <w:tab/>
        <w:t xml:space="preserve">       </w:t>
      </w:r>
    </w:p>
    <w:p w14:paraId="47887AD9" w14:textId="09EDA4E7" w:rsidR="00125F74" w:rsidRPr="00125F74" w:rsidRDefault="00D83DB9" w:rsidP="00125F74">
      <w:pPr>
        <w:pStyle w:val="ListParagraph"/>
        <w:numPr>
          <w:ilvl w:val="0"/>
          <w:numId w:val="14"/>
        </w:numPr>
        <w:tabs>
          <w:tab w:val="left" w:pos="2104"/>
        </w:tabs>
        <w:spacing w:after="160"/>
        <w:rPr>
          <w:rFonts w:ascii="Perpetua" w:hAnsi="Perpetua"/>
          <w:color w:val="000000" w:themeColor="text1"/>
        </w:rPr>
      </w:pPr>
      <w:r w:rsidRPr="009346B4">
        <w:rPr>
          <w:rFonts w:ascii="Perpetua" w:hAnsi="Perpetua"/>
          <w:color w:val="000000" w:themeColor="text1"/>
        </w:rPr>
        <w:t>Provide</w:t>
      </w:r>
      <w:r w:rsidR="00270C3A">
        <w:rPr>
          <w:rFonts w:ascii="Perpetua" w:hAnsi="Perpetua"/>
          <w:color w:val="000000" w:themeColor="text1"/>
        </w:rPr>
        <w:t>d</w:t>
      </w:r>
      <w:r w:rsidRPr="009346B4">
        <w:rPr>
          <w:rFonts w:ascii="Perpetua" w:hAnsi="Perpetua"/>
          <w:color w:val="000000" w:themeColor="text1"/>
        </w:rPr>
        <w:t xml:space="preserve"> counseling sessions to</w:t>
      </w:r>
      <w:r w:rsidR="00965688">
        <w:rPr>
          <w:rFonts w:ascii="Perpetua" w:hAnsi="Perpetua"/>
          <w:color w:val="000000" w:themeColor="text1"/>
        </w:rPr>
        <w:t xml:space="preserve"> teens and adults</w:t>
      </w:r>
      <w:r w:rsidRPr="009346B4">
        <w:rPr>
          <w:rFonts w:ascii="Perpetua" w:hAnsi="Perpetua"/>
          <w:color w:val="000000" w:themeColor="text1"/>
        </w:rPr>
        <w:t xml:space="preserve"> </w:t>
      </w:r>
      <w:r w:rsidR="00DF5D65">
        <w:rPr>
          <w:rFonts w:ascii="Perpetua" w:hAnsi="Perpetua"/>
          <w:color w:val="000000" w:themeColor="text1"/>
        </w:rPr>
        <w:t>with</w:t>
      </w:r>
      <w:r w:rsidRPr="009346B4">
        <w:rPr>
          <w:rFonts w:ascii="Perpetua" w:hAnsi="Perpetua"/>
          <w:color w:val="000000" w:themeColor="text1"/>
        </w:rPr>
        <w:t xml:space="preserve"> a range of diagnoses</w:t>
      </w:r>
      <w:r w:rsidR="0096477D">
        <w:rPr>
          <w:rFonts w:ascii="Perpetua" w:hAnsi="Perpetua"/>
          <w:color w:val="000000" w:themeColor="text1"/>
        </w:rPr>
        <w:t>.</w:t>
      </w:r>
      <w:r w:rsidR="009346B4">
        <w:rPr>
          <w:rFonts w:ascii="Perpetua" w:hAnsi="Perpetua"/>
          <w:color w:val="000000" w:themeColor="text1"/>
        </w:rPr>
        <w:t xml:space="preserve"> </w:t>
      </w:r>
    </w:p>
    <w:p w14:paraId="039C1A17" w14:textId="79A9662A" w:rsidR="008B4B88" w:rsidRDefault="00D83DB9" w:rsidP="003E6445">
      <w:pPr>
        <w:pStyle w:val="ListParagraph"/>
        <w:numPr>
          <w:ilvl w:val="0"/>
          <w:numId w:val="14"/>
        </w:numPr>
        <w:tabs>
          <w:tab w:val="left" w:pos="2104"/>
        </w:tabs>
        <w:spacing w:before="240" w:after="160"/>
        <w:rPr>
          <w:rFonts w:ascii="Perpetua" w:hAnsi="Perpetua"/>
          <w:color w:val="000000" w:themeColor="text1"/>
        </w:rPr>
      </w:pPr>
      <w:r w:rsidRPr="00965688">
        <w:rPr>
          <w:rFonts w:ascii="Perpetua" w:hAnsi="Perpetua"/>
          <w:color w:val="000000" w:themeColor="text1"/>
        </w:rPr>
        <w:t>Prepare</w:t>
      </w:r>
      <w:r w:rsidR="00270C3A" w:rsidRPr="00965688">
        <w:rPr>
          <w:rFonts w:ascii="Perpetua" w:hAnsi="Perpetua"/>
          <w:color w:val="000000" w:themeColor="text1"/>
        </w:rPr>
        <w:t>d</w:t>
      </w:r>
      <w:r w:rsidRPr="00965688">
        <w:rPr>
          <w:rFonts w:ascii="Perpetua" w:hAnsi="Perpetua"/>
          <w:color w:val="000000" w:themeColor="text1"/>
        </w:rPr>
        <w:t xml:space="preserve"> progress notes</w:t>
      </w:r>
      <w:r w:rsidR="00965688" w:rsidRPr="00965688">
        <w:rPr>
          <w:rFonts w:ascii="Perpetua" w:hAnsi="Perpetua"/>
          <w:color w:val="000000" w:themeColor="text1"/>
        </w:rPr>
        <w:t xml:space="preserve"> and treatment</w:t>
      </w:r>
      <w:r w:rsidRPr="00965688">
        <w:rPr>
          <w:rFonts w:ascii="Perpetua" w:hAnsi="Perpetua"/>
          <w:color w:val="000000" w:themeColor="text1"/>
        </w:rPr>
        <w:t xml:space="preserve"> plans</w:t>
      </w:r>
      <w:r w:rsidR="0096477D">
        <w:rPr>
          <w:rFonts w:ascii="Perpetua" w:hAnsi="Perpetua"/>
          <w:color w:val="000000" w:themeColor="text1"/>
        </w:rPr>
        <w:t>.</w:t>
      </w:r>
      <w:r w:rsidRPr="00965688">
        <w:rPr>
          <w:rFonts w:ascii="Perpetua" w:hAnsi="Perpetua"/>
          <w:color w:val="000000" w:themeColor="text1"/>
        </w:rPr>
        <w:t xml:space="preserve"> </w:t>
      </w:r>
    </w:p>
    <w:p w14:paraId="745F6F22" w14:textId="77777777" w:rsidR="00AC1AC5" w:rsidRDefault="00AC1AC5" w:rsidP="00125F74">
      <w:pPr>
        <w:tabs>
          <w:tab w:val="left" w:pos="2104"/>
        </w:tabs>
        <w:jc w:val="both"/>
        <w:rPr>
          <w:rFonts w:ascii="Perpetua" w:hAnsi="Perpetua"/>
          <w:b/>
          <w:color w:val="000000" w:themeColor="text1"/>
        </w:rPr>
      </w:pPr>
    </w:p>
    <w:p w14:paraId="4123C66D" w14:textId="77777777" w:rsidR="00AC1AC5" w:rsidRDefault="00AC1AC5" w:rsidP="00125F74">
      <w:pPr>
        <w:tabs>
          <w:tab w:val="left" w:pos="2104"/>
        </w:tabs>
        <w:jc w:val="both"/>
        <w:rPr>
          <w:rFonts w:ascii="Perpetua" w:hAnsi="Perpetua"/>
          <w:b/>
          <w:color w:val="000000" w:themeColor="text1"/>
        </w:rPr>
      </w:pPr>
    </w:p>
    <w:p w14:paraId="13E76CFD" w14:textId="77777777" w:rsidR="00AC1AC5" w:rsidRDefault="00AC1AC5" w:rsidP="00125F74">
      <w:pPr>
        <w:tabs>
          <w:tab w:val="left" w:pos="2104"/>
        </w:tabs>
        <w:jc w:val="both"/>
        <w:rPr>
          <w:rFonts w:ascii="Perpetua" w:hAnsi="Perpetua"/>
          <w:b/>
          <w:color w:val="000000" w:themeColor="text1"/>
        </w:rPr>
      </w:pPr>
    </w:p>
    <w:p w14:paraId="4917E0CE" w14:textId="14802A67" w:rsidR="00125F74" w:rsidRDefault="00125F74" w:rsidP="00125F74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lastRenderedPageBreak/>
        <w:t>Mckay</w:t>
      </w:r>
      <w:r w:rsidR="004A4E9F">
        <w:rPr>
          <w:rFonts w:ascii="Perpetua" w:hAnsi="Perpetua"/>
          <w:b/>
          <w:color w:val="000000" w:themeColor="text1"/>
        </w:rPr>
        <w:t>-</w:t>
      </w:r>
      <w:r>
        <w:rPr>
          <w:rFonts w:ascii="Perpetua" w:hAnsi="Perpetua"/>
          <w:b/>
          <w:color w:val="000000" w:themeColor="text1"/>
        </w:rPr>
        <w:t>Dee Hospital, Behavioral Health Unit</w:t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  <w:t xml:space="preserve">    </w:t>
      </w:r>
      <w:r w:rsidR="00072CBC">
        <w:rPr>
          <w:rFonts w:ascii="Perpetua" w:hAnsi="Perpetua"/>
          <w:color w:val="000000" w:themeColor="text1"/>
        </w:rPr>
        <w:t>Aug. 2</w:t>
      </w:r>
      <w:r>
        <w:rPr>
          <w:rFonts w:ascii="Perpetua" w:hAnsi="Perpetua"/>
          <w:color w:val="000000" w:themeColor="text1"/>
        </w:rPr>
        <w:t>017</w:t>
      </w:r>
      <w:r w:rsidR="00E07B18">
        <w:rPr>
          <w:rFonts w:ascii="Perpetua" w:hAnsi="Perpetua"/>
          <w:color w:val="000000" w:themeColor="text1"/>
        </w:rPr>
        <w:t>-</w:t>
      </w:r>
      <w:r>
        <w:rPr>
          <w:rFonts w:ascii="Perpetua" w:hAnsi="Perpetua"/>
          <w:color w:val="000000" w:themeColor="text1"/>
        </w:rPr>
        <w:t>May</w:t>
      </w:r>
      <w:r w:rsidR="00072CBC">
        <w:rPr>
          <w:rFonts w:ascii="Perpetua" w:hAnsi="Perpetua"/>
          <w:color w:val="000000" w:themeColor="text1"/>
        </w:rPr>
        <w:t xml:space="preserve"> </w:t>
      </w:r>
      <w:r>
        <w:rPr>
          <w:rFonts w:ascii="Perpetua" w:hAnsi="Perpetua"/>
          <w:color w:val="000000" w:themeColor="text1"/>
        </w:rPr>
        <w:t>2018</w:t>
      </w:r>
    </w:p>
    <w:p w14:paraId="34182C9B" w14:textId="77777777" w:rsidR="00125F74" w:rsidRDefault="00125F74" w:rsidP="00125F74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i/>
          <w:color w:val="000000" w:themeColor="text1"/>
        </w:rPr>
        <w:t>MSW Practicum Student, Care Manager</w:t>
      </w:r>
    </w:p>
    <w:p w14:paraId="1E74141F" w14:textId="0F5779D7" w:rsidR="00125F74" w:rsidRDefault="00125F74" w:rsidP="00125F74">
      <w:pPr>
        <w:pStyle w:val="ListParagraph"/>
        <w:numPr>
          <w:ilvl w:val="0"/>
          <w:numId w:val="21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Facilitate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didactic groups to patients in recovery at the BHU</w:t>
      </w:r>
      <w:r w:rsidR="0096477D">
        <w:rPr>
          <w:rFonts w:ascii="Perpetua" w:hAnsi="Perpetua"/>
          <w:color w:val="000000" w:themeColor="text1"/>
        </w:rPr>
        <w:t>.</w:t>
      </w:r>
    </w:p>
    <w:p w14:paraId="6634AC9F" w14:textId="5170FEEE" w:rsidR="00125F74" w:rsidRDefault="00125F74" w:rsidP="00125F74">
      <w:pPr>
        <w:pStyle w:val="ListParagraph"/>
        <w:numPr>
          <w:ilvl w:val="0"/>
          <w:numId w:val="21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Provide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brief, solution</w:t>
      </w:r>
      <w:r w:rsidR="00E07B18">
        <w:rPr>
          <w:rFonts w:ascii="Perpetua" w:hAnsi="Perpetua"/>
          <w:color w:val="000000" w:themeColor="text1"/>
        </w:rPr>
        <w:t>-</w:t>
      </w:r>
      <w:r>
        <w:rPr>
          <w:rFonts w:ascii="Perpetua" w:hAnsi="Perpetua"/>
          <w:color w:val="000000" w:themeColor="text1"/>
        </w:rPr>
        <w:t>focused therapy to help with stabilization</w:t>
      </w:r>
      <w:r w:rsidR="0096477D">
        <w:rPr>
          <w:rFonts w:ascii="Perpetua" w:hAnsi="Perpetua"/>
          <w:color w:val="000000" w:themeColor="text1"/>
        </w:rPr>
        <w:t>.</w:t>
      </w:r>
    </w:p>
    <w:p w14:paraId="0DCF34EB" w14:textId="513168C4" w:rsidR="00125F74" w:rsidRDefault="00125F74" w:rsidP="00125F74">
      <w:pPr>
        <w:pStyle w:val="ListParagraph"/>
        <w:numPr>
          <w:ilvl w:val="0"/>
          <w:numId w:val="21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Offer</w:t>
      </w:r>
      <w:r w:rsidR="006E018B">
        <w:rPr>
          <w:rFonts w:ascii="Perpetua" w:hAnsi="Perpetua"/>
          <w:color w:val="000000" w:themeColor="text1"/>
        </w:rPr>
        <w:t xml:space="preserve">ed </w:t>
      </w:r>
      <w:r>
        <w:rPr>
          <w:rFonts w:ascii="Perpetua" w:hAnsi="Perpetua"/>
          <w:color w:val="000000" w:themeColor="text1"/>
        </w:rPr>
        <w:t>support in family therapy discharge session</w:t>
      </w:r>
      <w:r w:rsidR="0096477D">
        <w:rPr>
          <w:rFonts w:ascii="Perpetua" w:hAnsi="Perpetua"/>
          <w:color w:val="000000" w:themeColor="text1"/>
        </w:rPr>
        <w:t>.</w:t>
      </w:r>
    </w:p>
    <w:p w14:paraId="612DD716" w14:textId="6F8D005D" w:rsidR="00125F74" w:rsidRDefault="00125F74" w:rsidP="00125F74">
      <w:pPr>
        <w:pStyle w:val="ListParagraph"/>
        <w:numPr>
          <w:ilvl w:val="0"/>
          <w:numId w:val="21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Create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discharge plan for ongoing services</w:t>
      </w:r>
      <w:r w:rsidR="0096477D">
        <w:rPr>
          <w:rFonts w:ascii="Perpetua" w:hAnsi="Perpetua"/>
          <w:color w:val="000000" w:themeColor="text1"/>
        </w:rPr>
        <w:t>.</w:t>
      </w:r>
    </w:p>
    <w:p w14:paraId="36A15E47" w14:textId="77777777" w:rsidR="00125F74" w:rsidRDefault="00125F74" w:rsidP="00125F74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</w:p>
    <w:p w14:paraId="67AAAA39" w14:textId="54B83BBF" w:rsidR="00125F74" w:rsidRDefault="00125F74" w:rsidP="00125F74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Mckay</w:t>
      </w:r>
      <w:r w:rsidR="004A4E9F">
        <w:rPr>
          <w:rFonts w:ascii="Perpetua" w:hAnsi="Perpetua"/>
          <w:b/>
          <w:color w:val="000000" w:themeColor="text1"/>
        </w:rPr>
        <w:t>-</w:t>
      </w:r>
      <w:r>
        <w:rPr>
          <w:rFonts w:ascii="Perpetua" w:hAnsi="Perpetua"/>
          <w:b/>
          <w:color w:val="000000" w:themeColor="text1"/>
        </w:rPr>
        <w:t xml:space="preserve">Dee Hospital, Emergency Department </w:t>
      </w:r>
      <w:r>
        <w:rPr>
          <w:rFonts w:ascii="Perpetua" w:hAnsi="Perpetua"/>
          <w:b/>
          <w:color w:val="000000" w:themeColor="text1"/>
        </w:rPr>
        <w:tab/>
      </w:r>
      <w:r>
        <w:rPr>
          <w:rFonts w:ascii="Perpetua" w:hAnsi="Perpetua"/>
          <w:b/>
          <w:color w:val="000000" w:themeColor="text1"/>
        </w:rPr>
        <w:tab/>
      </w:r>
      <w:r>
        <w:rPr>
          <w:rFonts w:ascii="Perpetua" w:hAnsi="Perpetua"/>
          <w:b/>
          <w:color w:val="000000" w:themeColor="text1"/>
        </w:rPr>
        <w:tab/>
      </w:r>
      <w:r>
        <w:rPr>
          <w:rFonts w:ascii="Perpetua" w:hAnsi="Perpetua"/>
          <w:b/>
          <w:color w:val="000000" w:themeColor="text1"/>
        </w:rPr>
        <w:tab/>
        <w:t xml:space="preserve">    </w:t>
      </w:r>
      <w:r>
        <w:rPr>
          <w:rFonts w:ascii="Perpetua" w:hAnsi="Perpetua"/>
          <w:color w:val="000000" w:themeColor="text1"/>
        </w:rPr>
        <w:t>Aug.</w:t>
      </w:r>
      <w:r w:rsidR="00072CBC">
        <w:rPr>
          <w:rFonts w:ascii="Perpetua" w:hAnsi="Perpetua"/>
          <w:color w:val="000000" w:themeColor="text1"/>
        </w:rPr>
        <w:t xml:space="preserve"> </w:t>
      </w:r>
      <w:r w:rsidR="006E018B">
        <w:rPr>
          <w:rFonts w:ascii="Perpetua" w:hAnsi="Perpetua"/>
          <w:color w:val="000000" w:themeColor="text1"/>
        </w:rPr>
        <w:t>2</w:t>
      </w:r>
      <w:r>
        <w:rPr>
          <w:rFonts w:ascii="Perpetua" w:hAnsi="Perpetua"/>
          <w:color w:val="000000" w:themeColor="text1"/>
        </w:rPr>
        <w:t>016</w:t>
      </w:r>
      <w:r w:rsidR="00E07B18">
        <w:rPr>
          <w:rFonts w:ascii="Perpetua" w:hAnsi="Perpetua"/>
          <w:color w:val="000000" w:themeColor="text1"/>
        </w:rPr>
        <w:t>-</w:t>
      </w:r>
      <w:r>
        <w:rPr>
          <w:rFonts w:ascii="Perpetua" w:hAnsi="Perpetua"/>
          <w:color w:val="000000" w:themeColor="text1"/>
        </w:rPr>
        <w:t>May 2017</w:t>
      </w:r>
    </w:p>
    <w:p w14:paraId="19514425" w14:textId="77777777" w:rsidR="00125F74" w:rsidRDefault="00125F74" w:rsidP="00125F74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i/>
          <w:color w:val="000000" w:themeColor="text1"/>
        </w:rPr>
        <w:t>MSW Practicum Student, Emergency Department Social Worker</w:t>
      </w:r>
    </w:p>
    <w:p w14:paraId="5DB00772" w14:textId="230AC492" w:rsidR="00125F74" w:rsidRDefault="00125F74" w:rsidP="00125F74">
      <w:pPr>
        <w:pStyle w:val="ListParagraph"/>
        <w:numPr>
          <w:ilvl w:val="0"/>
          <w:numId w:val="22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Establish</w:t>
      </w:r>
      <w:r w:rsidR="006E018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discharge plan for patients who are leaving the emergency room</w:t>
      </w:r>
      <w:r w:rsidR="0096477D">
        <w:rPr>
          <w:rFonts w:ascii="Perpetua" w:hAnsi="Perpetua"/>
          <w:color w:val="000000" w:themeColor="text1"/>
        </w:rPr>
        <w:t>.</w:t>
      </w:r>
    </w:p>
    <w:p w14:paraId="451A8F9C" w14:textId="27D7F64F" w:rsidR="00125F74" w:rsidRDefault="00125F74" w:rsidP="00125F74">
      <w:pPr>
        <w:pStyle w:val="ListParagraph"/>
        <w:numPr>
          <w:ilvl w:val="0"/>
          <w:numId w:val="22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Assist</w:t>
      </w:r>
      <w:r w:rsidR="006E018B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patient</w:t>
      </w:r>
      <w:r w:rsidR="006E018B">
        <w:rPr>
          <w:rFonts w:ascii="Perpetua" w:hAnsi="Perpetua"/>
          <w:color w:val="000000" w:themeColor="text1"/>
        </w:rPr>
        <w:t>s</w:t>
      </w:r>
      <w:r>
        <w:rPr>
          <w:rFonts w:ascii="Perpetua" w:hAnsi="Perpetua"/>
          <w:color w:val="000000" w:themeColor="text1"/>
        </w:rPr>
        <w:t xml:space="preserve"> in acquiring durable medical equipment for safety upon returning home</w:t>
      </w:r>
      <w:r w:rsidR="0096477D">
        <w:rPr>
          <w:rFonts w:ascii="Perpetua" w:hAnsi="Perpetua"/>
          <w:color w:val="000000" w:themeColor="text1"/>
        </w:rPr>
        <w:t>.</w:t>
      </w:r>
    </w:p>
    <w:p w14:paraId="27041C6E" w14:textId="2311082C" w:rsidR="00125F74" w:rsidRDefault="00125F74" w:rsidP="00125F74">
      <w:pPr>
        <w:pStyle w:val="ListParagraph"/>
        <w:numPr>
          <w:ilvl w:val="0"/>
          <w:numId w:val="22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Provide</w:t>
      </w:r>
      <w:r w:rsidR="006E018B">
        <w:rPr>
          <w:rFonts w:ascii="Perpetua" w:hAnsi="Perpetua"/>
          <w:color w:val="000000" w:themeColor="text1"/>
        </w:rPr>
        <w:t>d</w:t>
      </w:r>
      <w:r>
        <w:rPr>
          <w:rFonts w:ascii="Perpetua" w:hAnsi="Perpetua"/>
          <w:color w:val="000000" w:themeColor="text1"/>
        </w:rPr>
        <w:t xml:space="preserve"> emotional support to patients and their families after traumatic accident or death</w:t>
      </w:r>
      <w:r w:rsidR="0096477D">
        <w:rPr>
          <w:rFonts w:ascii="Perpetua" w:hAnsi="Perpetua"/>
          <w:color w:val="000000" w:themeColor="text1"/>
        </w:rPr>
        <w:t>.</w:t>
      </w:r>
    </w:p>
    <w:p w14:paraId="3E46A489" w14:textId="617E9554" w:rsidR="002C79BB" w:rsidRPr="002C79BB" w:rsidRDefault="00E07B18" w:rsidP="002C79BB">
      <w:pPr>
        <w:pStyle w:val="ListParagraph"/>
        <w:numPr>
          <w:ilvl w:val="0"/>
          <w:numId w:val="22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Provided</w:t>
      </w:r>
      <w:r w:rsidR="00125F74">
        <w:rPr>
          <w:rFonts w:ascii="Perpetua" w:hAnsi="Perpetua"/>
          <w:color w:val="000000" w:themeColor="text1"/>
        </w:rPr>
        <w:t xml:space="preserve"> patients with resources</w:t>
      </w:r>
      <w:r>
        <w:rPr>
          <w:rFonts w:ascii="Perpetua" w:hAnsi="Perpetua"/>
          <w:color w:val="000000" w:themeColor="text1"/>
        </w:rPr>
        <w:t xml:space="preserve"> and applied</w:t>
      </w:r>
      <w:r w:rsidR="00125F74">
        <w:rPr>
          <w:rFonts w:ascii="Perpetua" w:hAnsi="Perpetua"/>
          <w:color w:val="000000" w:themeColor="text1"/>
        </w:rPr>
        <w:t xml:space="preserve"> solution-focused problem-solving skills</w:t>
      </w:r>
      <w:r w:rsidR="0096477D">
        <w:rPr>
          <w:rFonts w:ascii="Perpetua" w:hAnsi="Perpetua"/>
          <w:color w:val="000000" w:themeColor="text1"/>
        </w:rPr>
        <w:t>.</w:t>
      </w:r>
      <w:r w:rsidR="00125F74">
        <w:rPr>
          <w:rFonts w:ascii="Perpetua" w:hAnsi="Perpetua"/>
          <w:color w:val="000000" w:themeColor="text1"/>
        </w:rPr>
        <w:t xml:space="preserve"> </w:t>
      </w:r>
    </w:p>
    <w:p w14:paraId="58B3A7F7" w14:textId="77777777" w:rsidR="001F2AC2" w:rsidRDefault="001F2AC2" w:rsidP="008B4B88">
      <w:pPr>
        <w:tabs>
          <w:tab w:val="left" w:pos="2104"/>
        </w:tabs>
        <w:rPr>
          <w:rFonts w:ascii="Perpetua" w:hAnsi="Perpetua"/>
          <w:b/>
          <w:color w:val="000000" w:themeColor="text1"/>
        </w:rPr>
      </w:pPr>
    </w:p>
    <w:p w14:paraId="0A98E9C9" w14:textId="5993C149" w:rsidR="008B4B88" w:rsidRPr="008B4B88" w:rsidRDefault="008B4B88" w:rsidP="008B4B88">
      <w:pPr>
        <w:tabs>
          <w:tab w:val="left" w:pos="2104"/>
        </w:tabs>
        <w:rPr>
          <w:rFonts w:ascii="Perpetua" w:hAnsi="Perpetua"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State of Utah, Division of Child &amp; Family Services</w:t>
      </w:r>
      <w:r>
        <w:rPr>
          <w:rFonts w:ascii="Perpetua" w:hAnsi="Perpetua"/>
          <w:b/>
          <w:color w:val="000000" w:themeColor="text1"/>
        </w:rPr>
        <w:tab/>
      </w:r>
      <w:r>
        <w:rPr>
          <w:rFonts w:ascii="Perpetua" w:hAnsi="Perpetua"/>
          <w:b/>
          <w:color w:val="000000" w:themeColor="text1"/>
        </w:rPr>
        <w:tab/>
      </w:r>
      <w:r>
        <w:rPr>
          <w:rFonts w:ascii="Perpetua" w:hAnsi="Perpetua"/>
          <w:b/>
          <w:color w:val="000000" w:themeColor="text1"/>
        </w:rPr>
        <w:tab/>
      </w:r>
      <w:r w:rsidR="009F2C69">
        <w:rPr>
          <w:rFonts w:ascii="Perpetua" w:hAnsi="Perpetua"/>
          <w:b/>
          <w:color w:val="000000" w:themeColor="text1"/>
        </w:rPr>
        <w:t xml:space="preserve">                 </w:t>
      </w:r>
      <w:r>
        <w:rPr>
          <w:rFonts w:ascii="Perpetua" w:hAnsi="Perpetua"/>
          <w:color w:val="000000" w:themeColor="text1"/>
        </w:rPr>
        <w:t>Sept.</w:t>
      </w:r>
      <w:r w:rsidR="00072CBC">
        <w:rPr>
          <w:rFonts w:ascii="Perpetua" w:hAnsi="Perpetua"/>
          <w:color w:val="000000" w:themeColor="text1"/>
        </w:rPr>
        <w:t xml:space="preserve"> </w:t>
      </w:r>
      <w:r>
        <w:rPr>
          <w:rFonts w:ascii="Perpetua" w:hAnsi="Perpetua"/>
          <w:color w:val="000000" w:themeColor="text1"/>
        </w:rPr>
        <w:t>2013</w:t>
      </w:r>
      <w:r w:rsidR="00E07B18">
        <w:rPr>
          <w:rFonts w:ascii="Perpetua" w:hAnsi="Perpetua"/>
          <w:color w:val="000000" w:themeColor="text1"/>
        </w:rPr>
        <w:t>-</w:t>
      </w:r>
      <w:r>
        <w:rPr>
          <w:rFonts w:ascii="Perpetua" w:hAnsi="Perpetua"/>
          <w:color w:val="000000" w:themeColor="text1"/>
        </w:rPr>
        <w:t>Sept</w:t>
      </w:r>
      <w:r w:rsidR="00DB460F">
        <w:rPr>
          <w:rFonts w:ascii="Perpetua" w:hAnsi="Perpetua"/>
          <w:color w:val="000000" w:themeColor="text1"/>
        </w:rPr>
        <w:t>.</w:t>
      </w:r>
      <w:r w:rsidR="00072CBC">
        <w:rPr>
          <w:rFonts w:ascii="Perpetua" w:hAnsi="Perpetua"/>
          <w:color w:val="000000" w:themeColor="text1"/>
        </w:rPr>
        <w:t xml:space="preserve"> </w:t>
      </w:r>
      <w:r>
        <w:rPr>
          <w:rFonts w:ascii="Perpetua" w:hAnsi="Perpetua"/>
          <w:color w:val="000000" w:themeColor="text1"/>
        </w:rPr>
        <w:t>2019</w:t>
      </w:r>
    </w:p>
    <w:p w14:paraId="4C0EF870" w14:textId="263CE155" w:rsidR="008B4B88" w:rsidRDefault="00965688" w:rsidP="008B4B88">
      <w:pPr>
        <w:tabs>
          <w:tab w:val="left" w:pos="2104"/>
        </w:tabs>
        <w:rPr>
          <w:rFonts w:ascii="Perpetua" w:hAnsi="Perpetua"/>
          <w:color w:val="000000" w:themeColor="text1"/>
        </w:rPr>
      </w:pPr>
      <w:r>
        <w:rPr>
          <w:rFonts w:ascii="Perpetua" w:hAnsi="Perpetua"/>
          <w:i/>
          <w:color w:val="000000" w:themeColor="text1"/>
        </w:rPr>
        <w:t xml:space="preserve">SSW, </w:t>
      </w:r>
      <w:r w:rsidR="008B4B88">
        <w:rPr>
          <w:rFonts w:ascii="Perpetua" w:hAnsi="Perpetua"/>
          <w:i/>
          <w:color w:val="000000" w:themeColor="text1"/>
        </w:rPr>
        <w:t>Foster Care and In-home Case Manager</w:t>
      </w:r>
    </w:p>
    <w:p w14:paraId="0A0A9A98" w14:textId="0E37B080" w:rsidR="008B4B88" w:rsidRDefault="00965688" w:rsidP="008B4B88">
      <w:pPr>
        <w:pStyle w:val="ListParagraph"/>
        <w:numPr>
          <w:ilvl w:val="0"/>
          <w:numId w:val="20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Support</w:t>
      </w:r>
      <w:r w:rsidR="00A172A6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families through Family Preservation program to reduce risk of family disruption</w:t>
      </w:r>
      <w:r w:rsidR="0096477D">
        <w:rPr>
          <w:rFonts w:ascii="Perpetua" w:hAnsi="Perpetua"/>
          <w:color w:val="000000" w:themeColor="text1"/>
        </w:rPr>
        <w:t>.</w:t>
      </w:r>
    </w:p>
    <w:p w14:paraId="5F4B569D" w14:textId="5FAF2B22" w:rsidR="00965688" w:rsidRDefault="00965688" w:rsidP="008B4B88">
      <w:pPr>
        <w:pStyle w:val="ListParagraph"/>
        <w:numPr>
          <w:ilvl w:val="0"/>
          <w:numId w:val="20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Develop</w:t>
      </w:r>
      <w:r w:rsidR="00A172A6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working relationships with children and families to promote safety</w:t>
      </w:r>
      <w:r w:rsidR="0096477D">
        <w:rPr>
          <w:rFonts w:ascii="Perpetua" w:hAnsi="Perpetua"/>
          <w:color w:val="000000" w:themeColor="text1"/>
        </w:rPr>
        <w:t>.</w:t>
      </w:r>
      <w:r>
        <w:rPr>
          <w:rFonts w:ascii="Perpetua" w:hAnsi="Perpetua"/>
          <w:color w:val="000000" w:themeColor="text1"/>
        </w:rPr>
        <w:t xml:space="preserve"> </w:t>
      </w:r>
    </w:p>
    <w:p w14:paraId="2B3B7195" w14:textId="24F1DDC6" w:rsidR="00965688" w:rsidRDefault="00965688" w:rsidP="008B4B88">
      <w:pPr>
        <w:pStyle w:val="ListParagraph"/>
        <w:numPr>
          <w:ilvl w:val="0"/>
          <w:numId w:val="20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Respond</w:t>
      </w:r>
      <w:r w:rsidR="00A172A6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to on-call or crisis situations</w:t>
      </w:r>
      <w:r w:rsidR="0096477D">
        <w:rPr>
          <w:rFonts w:ascii="Perpetua" w:hAnsi="Perpetua"/>
          <w:color w:val="000000" w:themeColor="text1"/>
        </w:rPr>
        <w:t>.</w:t>
      </w:r>
    </w:p>
    <w:p w14:paraId="1E0B468B" w14:textId="2765956C" w:rsidR="002E6BD7" w:rsidRDefault="002E6BD7" w:rsidP="008B4B88">
      <w:pPr>
        <w:pStyle w:val="ListParagraph"/>
        <w:numPr>
          <w:ilvl w:val="0"/>
          <w:numId w:val="20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Filled in for child protective service</w:t>
      </w:r>
      <w:r w:rsidR="006E018B">
        <w:rPr>
          <w:rFonts w:ascii="Perpetua" w:hAnsi="Perpetua"/>
          <w:color w:val="000000" w:themeColor="text1"/>
        </w:rPr>
        <w:t>s</w:t>
      </w:r>
      <w:r>
        <w:rPr>
          <w:rFonts w:ascii="Perpetua" w:hAnsi="Perpetua"/>
          <w:color w:val="000000" w:themeColor="text1"/>
        </w:rPr>
        <w:t xml:space="preserve"> </w:t>
      </w:r>
      <w:r w:rsidR="00453955">
        <w:rPr>
          <w:rFonts w:ascii="Perpetua" w:hAnsi="Perpetua"/>
          <w:color w:val="000000" w:themeColor="text1"/>
        </w:rPr>
        <w:t>investiga</w:t>
      </w:r>
      <w:r w:rsidR="006E018B">
        <w:rPr>
          <w:rFonts w:ascii="Perpetua" w:hAnsi="Perpetua"/>
          <w:color w:val="000000" w:themeColor="text1"/>
        </w:rPr>
        <w:t>tors</w:t>
      </w:r>
      <w:r w:rsidR="00453955">
        <w:rPr>
          <w:rFonts w:ascii="Perpetua" w:hAnsi="Perpetua"/>
          <w:color w:val="000000" w:themeColor="text1"/>
        </w:rPr>
        <w:t xml:space="preserve"> when </w:t>
      </w:r>
      <w:r w:rsidR="005E2E2C">
        <w:rPr>
          <w:rFonts w:ascii="Perpetua" w:hAnsi="Perpetua"/>
          <w:color w:val="000000" w:themeColor="text1"/>
        </w:rPr>
        <w:t>caseloads</w:t>
      </w:r>
      <w:r w:rsidR="00453955">
        <w:rPr>
          <w:rFonts w:ascii="Perpetua" w:hAnsi="Perpetua"/>
          <w:color w:val="000000" w:themeColor="text1"/>
        </w:rPr>
        <w:t xml:space="preserve"> were high</w:t>
      </w:r>
      <w:r w:rsidR="0096477D">
        <w:rPr>
          <w:rFonts w:ascii="Perpetua" w:hAnsi="Perpetua"/>
          <w:color w:val="000000" w:themeColor="text1"/>
        </w:rPr>
        <w:t>.</w:t>
      </w:r>
      <w:r w:rsidR="00453955">
        <w:rPr>
          <w:rFonts w:ascii="Perpetua" w:hAnsi="Perpetua"/>
          <w:color w:val="000000" w:themeColor="text1"/>
        </w:rPr>
        <w:t xml:space="preserve"> </w:t>
      </w:r>
    </w:p>
    <w:p w14:paraId="4A081EC8" w14:textId="3B5F3049" w:rsidR="00C3417E" w:rsidRDefault="00965688" w:rsidP="00C3417E">
      <w:pPr>
        <w:pStyle w:val="ListParagraph"/>
        <w:numPr>
          <w:ilvl w:val="0"/>
          <w:numId w:val="20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Establish</w:t>
      </w:r>
      <w:r w:rsidR="00A172A6">
        <w:rPr>
          <w:rFonts w:ascii="Perpetua" w:hAnsi="Perpetua"/>
          <w:color w:val="000000" w:themeColor="text1"/>
        </w:rPr>
        <w:t>ed</w:t>
      </w:r>
      <w:r>
        <w:rPr>
          <w:rFonts w:ascii="Perpetua" w:hAnsi="Perpetua"/>
          <w:color w:val="000000" w:themeColor="text1"/>
        </w:rPr>
        <w:t xml:space="preserve"> collaborative relationships with community resources</w:t>
      </w:r>
      <w:r w:rsidR="0096477D">
        <w:rPr>
          <w:rFonts w:ascii="Perpetua" w:hAnsi="Perpetua"/>
          <w:color w:val="000000" w:themeColor="text1"/>
        </w:rPr>
        <w:t>.</w:t>
      </w:r>
      <w:r>
        <w:rPr>
          <w:rFonts w:ascii="Perpetua" w:hAnsi="Perpetua"/>
          <w:color w:val="000000" w:themeColor="text1"/>
        </w:rPr>
        <w:t xml:space="preserve"> </w:t>
      </w:r>
    </w:p>
    <w:p w14:paraId="0778C86E" w14:textId="4DCC3E41" w:rsidR="00453955" w:rsidRDefault="00453955" w:rsidP="00C3417E">
      <w:pPr>
        <w:pStyle w:val="ListParagraph"/>
        <w:numPr>
          <w:ilvl w:val="0"/>
          <w:numId w:val="20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Facilitated team meetings with family, extended family, therapists, attorneys, and other resources essential to supporting the family</w:t>
      </w:r>
      <w:r w:rsidR="0096477D">
        <w:rPr>
          <w:rFonts w:ascii="Perpetua" w:hAnsi="Perpetua"/>
          <w:color w:val="000000" w:themeColor="text1"/>
        </w:rPr>
        <w:t>.</w:t>
      </w:r>
      <w:r>
        <w:rPr>
          <w:rFonts w:ascii="Perpetua" w:hAnsi="Perpetua"/>
          <w:color w:val="000000" w:themeColor="text1"/>
        </w:rPr>
        <w:t xml:space="preserve"> </w:t>
      </w:r>
    </w:p>
    <w:p w14:paraId="051A8876" w14:textId="22096720" w:rsidR="00697079" w:rsidRPr="003E6445" w:rsidRDefault="00453955" w:rsidP="00515E93">
      <w:pPr>
        <w:pStyle w:val="ListParagraph"/>
        <w:numPr>
          <w:ilvl w:val="0"/>
          <w:numId w:val="20"/>
        </w:num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 w:rsidRPr="003E6445">
        <w:rPr>
          <w:rFonts w:ascii="Perpetua" w:hAnsi="Perpetua"/>
          <w:color w:val="000000" w:themeColor="text1"/>
        </w:rPr>
        <w:t>Served as peer support mentor for co-workers who needed aid after crisis</w:t>
      </w:r>
      <w:r w:rsidR="006E018B">
        <w:rPr>
          <w:rFonts w:ascii="Perpetua" w:hAnsi="Perpetua"/>
          <w:color w:val="000000" w:themeColor="text1"/>
        </w:rPr>
        <w:t xml:space="preserve"> s</w:t>
      </w:r>
      <w:r w:rsidRPr="003E6445">
        <w:rPr>
          <w:rFonts w:ascii="Perpetua" w:hAnsi="Perpetua"/>
          <w:color w:val="000000" w:themeColor="text1"/>
        </w:rPr>
        <w:t>ituation</w:t>
      </w:r>
      <w:r w:rsidR="006E018B">
        <w:rPr>
          <w:rFonts w:ascii="Perpetua" w:hAnsi="Perpetua"/>
          <w:color w:val="000000" w:themeColor="text1"/>
        </w:rPr>
        <w:t>s</w:t>
      </w:r>
      <w:r w:rsidRPr="003E6445">
        <w:rPr>
          <w:rFonts w:ascii="Perpetua" w:hAnsi="Perpetua"/>
          <w:color w:val="000000" w:themeColor="text1"/>
        </w:rPr>
        <w:t>,</w:t>
      </w:r>
      <w:r w:rsidR="00E07B18">
        <w:rPr>
          <w:rFonts w:ascii="Perpetua" w:hAnsi="Perpetua"/>
          <w:color w:val="000000" w:themeColor="text1"/>
        </w:rPr>
        <w:t xml:space="preserve"> </w:t>
      </w:r>
      <w:r w:rsidRPr="003E6445">
        <w:rPr>
          <w:rFonts w:ascii="Perpetua" w:hAnsi="Perpetua"/>
          <w:color w:val="000000" w:themeColor="text1"/>
        </w:rPr>
        <w:t>burnout</w:t>
      </w:r>
      <w:r w:rsidR="00E07B18">
        <w:rPr>
          <w:rFonts w:ascii="Perpetua" w:hAnsi="Perpetua"/>
          <w:color w:val="000000" w:themeColor="text1"/>
        </w:rPr>
        <w:t xml:space="preserve">, </w:t>
      </w:r>
      <w:r w:rsidRPr="003E6445">
        <w:rPr>
          <w:rFonts w:ascii="Perpetua" w:hAnsi="Perpetua"/>
          <w:color w:val="000000" w:themeColor="text1"/>
        </w:rPr>
        <w:t xml:space="preserve">or compassion </w:t>
      </w:r>
      <w:r w:rsidR="0096477D" w:rsidRPr="003E6445">
        <w:rPr>
          <w:rFonts w:ascii="Perpetua" w:hAnsi="Perpetua"/>
          <w:color w:val="000000" w:themeColor="text1"/>
        </w:rPr>
        <w:t>fatigue.</w:t>
      </w:r>
    </w:p>
    <w:p w14:paraId="058EA40D" w14:textId="77777777" w:rsidR="00786F40" w:rsidRDefault="00786F40" w:rsidP="00786F40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</w:p>
    <w:p w14:paraId="66D573BA" w14:textId="6FEE7303" w:rsidR="00160AFF" w:rsidRDefault="00160AFF" w:rsidP="00786F40">
      <w:pPr>
        <w:pBdr>
          <w:bottom w:val="single" w:sz="12" w:space="1" w:color="auto"/>
        </w:pBdr>
        <w:tabs>
          <w:tab w:val="left" w:pos="2104"/>
        </w:tabs>
        <w:jc w:val="both"/>
        <w:rPr>
          <w:rFonts w:ascii="Perpetua" w:hAnsi="Perpetua"/>
          <w:color w:val="000000" w:themeColor="text1"/>
          <w:sz w:val="28"/>
          <w:szCs w:val="28"/>
        </w:rPr>
      </w:pPr>
      <w:r>
        <w:rPr>
          <w:rFonts w:ascii="Perpetua" w:hAnsi="Perpetua"/>
          <w:b/>
          <w:bCs/>
          <w:color w:val="000000" w:themeColor="text1"/>
          <w:sz w:val="28"/>
          <w:szCs w:val="28"/>
        </w:rPr>
        <w:t>TEACHING EXPERIENCE</w:t>
      </w:r>
    </w:p>
    <w:p w14:paraId="56D7E6D4" w14:textId="77777777" w:rsidR="00160AFF" w:rsidRDefault="00160AFF" w:rsidP="00786F40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</w:p>
    <w:p w14:paraId="64203C7A" w14:textId="196051CC" w:rsidR="00160AFF" w:rsidRDefault="00352C74" w:rsidP="00786F40">
      <w:pPr>
        <w:tabs>
          <w:tab w:val="left" w:pos="2104"/>
        </w:tabs>
        <w:jc w:val="both"/>
        <w:rPr>
          <w:rFonts w:ascii="Perpetua" w:hAnsi="Perpetua"/>
          <w:b/>
          <w:bCs/>
          <w:color w:val="000000" w:themeColor="text1"/>
        </w:rPr>
      </w:pPr>
      <w:r>
        <w:rPr>
          <w:rFonts w:ascii="Perpetua" w:hAnsi="Perpetua"/>
          <w:b/>
          <w:bCs/>
          <w:color w:val="000000" w:themeColor="text1"/>
        </w:rPr>
        <w:t>Utah State University Graduate Courses</w:t>
      </w:r>
    </w:p>
    <w:p w14:paraId="61A4E6B3" w14:textId="3CA69A91" w:rsidR="00352C74" w:rsidRDefault="00352C74" w:rsidP="00786F40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SW 6590 Advanced Standing Seminar I: Social Work Generalist Practice – Theories &amp; Methods</w:t>
      </w:r>
    </w:p>
    <w:p w14:paraId="228E08AC" w14:textId="20B91E75" w:rsidR="00352C74" w:rsidRDefault="00352C74" w:rsidP="00786F40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 xml:space="preserve">SW 6900 Field Practicum III </w:t>
      </w:r>
    </w:p>
    <w:p w14:paraId="7A5E2C86" w14:textId="4D9B7E01" w:rsidR="00352C74" w:rsidRPr="00352C74" w:rsidRDefault="00352C74" w:rsidP="00786F40">
      <w:pPr>
        <w:tabs>
          <w:tab w:val="left" w:pos="2104"/>
        </w:tabs>
        <w:jc w:val="both"/>
        <w:rPr>
          <w:rFonts w:ascii="Perpetua" w:hAnsi="Perpetua"/>
          <w:color w:val="000000" w:themeColor="text1"/>
        </w:rPr>
      </w:pPr>
      <w:r>
        <w:rPr>
          <w:rFonts w:ascii="Perpetua" w:hAnsi="Perpetua"/>
          <w:color w:val="000000" w:themeColor="text1"/>
        </w:rPr>
        <w:t>SW 6950 Field Practicum IV</w:t>
      </w:r>
    </w:p>
    <w:p w14:paraId="39908EAE" w14:textId="5A16B7DE" w:rsidR="00377580" w:rsidRDefault="00377580" w:rsidP="002A0397">
      <w:pPr>
        <w:pStyle w:val="ListParagraph"/>
        <w:tabs>
          <w:tab w:val="left" w:pos="2104"/>
        </w:tabs>
        <w:ind w:left="360"/>
        <w:rPr>
          <w:rFonts w:ascii="Perpetua" w:hAnsi="Perpetua"/>
          <w:color w:val="000000" w:themeColor="text1"/>
        </w:rPr>
      </w:pPr>
    </w:p>
    <w:p w14:paraId="43B7FFFF" w14:textId="07955393" w:rsidR="00160AFF" w:rsidRDefault="00160AFF" w:rsidP="00160AFF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  <w:r>
        <w:rPr>
          <w:rFonts w:ascii="Perpetua" w:hAnsi="Perpetua"/>
          <w:b/>
          <w:color w:val="000000" w:themeColor="text1"/>
          <w:sz w:val="28"/>
          <w:szCs w:val="28"/>
        </w:rPr>
        <w:t>PRESENTATIONS AND INVITED LECTURES</w:t>
      </w:r>
    </w:p>
    <w:p w14:paraId="1BC9235C" w14:textId="77777777" w:rsidR="00160AFF" w:rsidRDefault="00160AFF" w:rsidP="00160AFF">
      <w:pPr>
        <w:tabs>
          <w:tab w:val="left" w:pos="2104"/>
        </w:tabs>
        <w:contextualSpacing/>
        <w:rPr>
          <w:rFonts w:ascii="Perpetua" w:hAnsi="Perpetua"/>
          <w:b/>
          <w:color w:val="000000" w:themeColor="text1"/>
        </w:rPr>
      </w:pPr>
    </w:p>
    <w:p w14:paraId="1B033DE4" w14:textId="66A63395" w:rsidR="00352C74" w:rsidRDefault="00352C74" w:rsidP="00160AFF">
      <w:pPr>
        <w:tabs>
          <w:tab w:val="left" w:pos="2104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“Coming Together in the Face of Loss”</w:t>
      </w:r>
      <w:r w:rsidRPr="00B9404C">
        <w:rPr>
          <w:rFonts w:ascii="Perpetua" w:hAnsi="Perpetua"/>
          <w:color w:val="000000" w:themeColor="text1"/>
        </w:rPr>
        <w:t>,</w:t>
      </w:r>
      <w:r>
        <w:rPr>
          <w:rFonts w:ascii="Perpetua" w:hAnsi="Perpetua"/>
          <w:b/>
          <w:color w:val="000000" w:themeColor="text1"/>
        </w:rPr>
        <w:t xml:space="preserve"> </w:t>
      </w:r>
      <w:r>
        <w:rPr>
          <w:rFonts w:ascii="Perpetua" w:hAnsi="Perpetua"/>
          <w:bCs/>
          <w:color w:val="000000" w:themeColor="text1"/>
        </w:rPr>
        <w:t>September 2025, Community presentation in response to crisis</w:t>
      </w:r>
    </w:p>
    <w:p w14:paraId="09285BA1" w14:textId="0A016788" w:rsidR="00352C74" w:rsidRDefault="00352C74" w:rsidP="00352C74">
      <w:pPr>
        <w:tabs>
          <w:tab w:val="left" w:pos="477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“Introduction to Safety Risk Assessment”</w:t>
      </w:r>
      <w:r w:rsidRPr="00B9404C">
        <w:rPr>
          <w:rFonts w:ascii="Perpetua" w:hAnsi="Perpetua"/>
          <w:color w:val="000000" w:themeColor="text1"/>
        </w:rPr>
        <w:t>,</w:t>
      </w:r>
      <w:r>
        <w:rPr>
          <w:rFonts w:ascii="Perpetua" w:hAnsi="Perpetua"/>
          <w:bCs/>
          <w:color w:val="000000" w:themeColor="text1"/>
        </w:rPr>
        <w:t xml:space="preserve"> September 2025, SW 6100 guest speaker</w:t>
      </w:r>
    </w:p>
    <w:p w14:paraId="1EAB779E" w14:textId="3A3B4433" w:rsidR="00352C74" w:rsidRPr="00352C74" w:rsidRDefault="00352C74" w:rsidP="00352C74">
      <w:pPr>
        <w:tabs>
          <w:tab w:val="left" w:pos="477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“Grief and Loss”</w:t>
      </w:r>
      <w:r>
        <w:rPr>
          <w:rFonts w:ascii="Perpetua" w:hAnsi="Perpetua"/>
          <w:bCs/>
          <w:color w:val="000000" w:themeColor="text1"/>
        </w:rPr>
        <w:t>, April 2023, USU CAPS practicum seminar presentation</w:t>
      </w:r>
    </w:p>
    <w:p w14:paraId="50E839FB" w14:textId="77777777" w:rsidR="00160AFF" w:rsidRDefault="00160AFF" w:rsidP="00160AFF">
      <w:pP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</w:p>
    <w:p w14:paraId="7B70DF3E" w14:textId="78E06AC3" w:rsidR="00160AFF" w:rsidRDefault="00160AFF" w:rsidP="00160AFF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  <w:r>
        <w:rPr>
          <w:rFonts w:ascii="Perpetua" w:hAnsi="Perpetua"/>
          <w:b/>
          <w:color w:val="000000" w:themeColor="text1"/>
          <w:sz w:val="28"/>
          <w:szCs w:val="28"/>
        </w:rPr>
        <w:t>PROFESSIONAL AFFILIATIONS</w:t>
      </w:r>
    </w:p>
    <w:p w14:paraId="072E89D6" w14:textId="77777777" w:rsidR="00160AFF" w:rsidRDefault="00160AFF" w:rsidP="00160AFF">
      <w:pPr>
        <w:tabs>
          <w:tab w:val="left" w:pos="2104"/>
        </w:tabs>
        <w:contextualSpacing/>
        <w:rPr>
          <w:rFonts w:ascii="Perpetua" w:hAnsi="Perpetua"/>
          <w:b/>
          <w:color w:val="000000" w:themeColor="text1"/>
        </w:rPr>
      </w:pPr>
    </w:p>
    <w:p w14:paraId="2FAA0C98" w14:textId="39BC2974" w:rsidR="00352C74" w:rsidRDefault="00352C74" w:rsidP="00160AFF">
      <w:pPr>
        <w:tabs>
          <w:tab w:val="left" w:pos="2104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 xml:space="preserve">Higher Education Case Managers Association, </w:t>
      </w:r>
      <w:r>
        <w:rPr>
          <w:rFonts w:ascii="Perpetua" w:hAnsi="Perpetua"/>
          <w:bCs/>
          <w:color w:val="000000" w:themeColor="text1"/>
        </w:rPr>
        <w:t>2019</w:t>
      </w:r>
      <w:r w:rsidR="00E07B18">
        <w:rPr>
          <w:rFonts w:ascii="Perpetua" w:hAnsi="Perpetua"/>
          <w:bCs/>
          <w:color w:val="000000" w:themeColor="text1"/>
        </w:rPr>
        <w:t>-</w:t>
      </w:r>
      <w:r>
        <w:rPr>
          <w:rFonts w:ascii="Perpetua" w:hAnsi="Perpetua"/>
          <w:bCs/>
          <w:color w:val="000000" w:themeColor="text1"/>
        </w:rPr>
        <w:t>2023</w:t>
      </w:r>
    </w:p>
    <w:p w14:paraId="59B89711" w14:textId="4821ECA8" w:rsidR="00352C74" w:rsidRPr="00352C74" w:rsidRDefault="00352C74" w:rsidP="00160AFF">
      <w:pPr>
        <w:tabs>
          <w:tab w:val="left" w:pos="2104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National Association of Social Workers,</w:t>
      </w:r>
      <w:r>
        <w:rPr>
          <w:rFonts w:ascii="Perpetua" w:hAnsi="Perpetua"/>
          <w:bCs/>
          <w:color w:val="000000" w:themeColor="text1"/>
        </w:rPr>
        <w:t xml:space="preserve"> 2022</w:t>
      </w:r>
      <w:r w:rsidR="00E07B18">
        <w:rPr>
          <w:rFonts w:ascii="Perpetua" w:hAnsi="Perpetua"/>
          <w:bCs/>
          <w:color w:val="000000" w:themeColor="text1"/>
        </w:rPr>
        <w:t>-</w:t>
      </w:r>
      <w:r>
        <w:rPr>
          <w:rFonts w:ascii="Perpetua" w:hAnsi="Perpetua"/>
          <w:bCs/>
          <w:color w:val="000000" w:themeColor="text1"/>
        </w:rPr>
        <w:t>2023</w:t>
      </w:r>
    </w:p>
    <w:p w14:paraId="77638A40" w14:textId="07144741" w:rsidR="00160AFF" w:rsidRDefault="00160AFF" w:rsidP="00160AFF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  <w:r>
        <w:rPr>
          <w:rFonts w:ascii="Perpetua" w:hAnsi="Perpetua"/>
          <w:b/>
          <w:color w:val="000000" w:themeColor="text1"/>
          <w:sz w:val="28"/>
          <w:szCs w:val="28"/>
        </w:rPr>
        <w:lastRenderedPageBreak/>
        <w:t>PROFESSIONAL SERVICE</w:t>
      </w:r>
    </w:p>
    <w:p w14:paraId="3EF7C7DB" w14:textId="77777777" w:rsidR="00160AFF" w:rsidRDefault="00160AFF" w:rsidP="00160AFF">
      <w:pPr>
        <w:tabs>
          <w:tab w:val="left" w:pos="2104"/>
        </w:tabs>
        <w:contextualSpacing/>
        <w:rPr>
          <w:rFonts w:ascii="Perpetua" w:hAnsi="Perpetua"/>
          <w:b/>
          <w:color w:val="000000" w:themeColor="text1"/>
        </w:rPr>
      </w:pPr>
    </w:p>
    <w:p w14:paraId="1AE74915" w14:textId="5FAF62F3" w:rsidR="00160AFF" w:rsidRDefault="00352C74" w:rsidP="00160AFF">
      <w:pPr>
        <w:tabs>
          <w:tab w:val="left" w:pos="2104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C</w:t>
      </w:r>
      <w:r w:rsidR="0016387D">
        <w:rPr>
          <w:rFonts w:ascii="Perpetua" w:hAnsi="Perpetua"/>
          <w:b/>
          <w:color w:val="000000" w:themeColor="text1"/>
        </w:rPr>
        <w:t>ache Valley Resource Connection</w:t>
      </w:r>
      <w:r w:rsidR="0016387D">
        <w:rPr>
          <w:rFonts w:ascii="Perpetua" w:hAnsi="Perpetua"/>
          <w:bCs/>
          <w:color w:val="000000" w:themeColor="text1"/>
        </w:rPr>
        <w:t>, Chair, 2022</w:t>
      </w:r>
      <w:r w:rsidR="00E07B18">
        <w:rPr>
          <w:rFonts w:ascii="Perpetua" w:hAnsi="Perpetua"/>
          <w:bCs/>
          <w:color w:val="000000" w:themeColor="text1"/>
        </w:rPr>
        <w:t>-</w:t>
      </w:r>
      <w:r w:rsidR="0016387D">
        <w:rPr>
          <w:rFonts w:ascii="Perpetua" w:hAnsi="Perpetua"/>
          <w:bCs/>
          <w:color w:val="000000" w:themeColor="text1"/>
        </w:rPr>
        <w:t>Present</w:t>
      </w:r>
    </w:p>
    <w:p w14:paraId="08B4D092" w14:textId="0AEB3F39" w:rsidR="0016387D" w:rsidRPr="0016387D" w:rsidRDefault="0016387D" w:rsidP="00160AFF">
      <w:pPr>
        <w:tabs>
          <w:tab w:val="left" w:pos="2104"/>
        </w:tabs>
        <w:contextualSpacing/>
        <w:rPr>
          <w:rFonts w:ascii="Perpetua" w:hAnsi="Perpetua"/>
          <w:bCs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>Box Elder Resource Collaborative</w:t>
      </w:r>
      <w:r>
        <w:rPr>
          <w:rFonts w:ascii="Perpetua" w:hAnsi="Perpetua"/>
          <w:bCs/>
          <w:color w:val="000000" w:themeColor="text1"/>
        </w:rPr>
        <w:t>, Chair, 2024</w:t>
      </w:r>
      <w:r w:rsidR="00E07B18">
        <w:rPr>
          <w:rFonts w:ascii="Perpetua" w:hAnsi="Perpetua"/>
          <w:bCs/>
          <w:color w:val="000000" w:themeColor="text1"/>
        </w:rPr>
        <w:t>-</w:t>
      </w:r>
      <w:r>
        <w:rPr>
          <w:rFonts w:ascii="Perpetua" w:hAnsi="Perpetua"/>
          <w:bCs/>
          <w:color w:val="000000" w:themeColor="text1"/>
        </w:rPr>
        <w:t>2025</w:t>
      </w:r>
    </w:p>
    <w:p w14:paraId="4539C7D6" w14:textId="77777777" w:rsidR="00160AFF" w:rsidRDefault="00160AFF" w:rsidP="00BD750F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</w:p>
    <w:p w14:paraId="1E3CE3D4" w14:textId="4AAD8592" w:rsidR="00BD750F" w:rsidRPr="00F802F9" w:rsidRDefault="00160AFF" w:rsidP="00BD750F">
      <w:pPr>
        <w:pBdr>
          <w:bottom w:val="single" w:sz="12" w:space="1" w:color="auto"/>
        </w:pBdr>
        <w:tabs>
          <w:tab w:val="left" w:pos="2104"/>
        </w:tabs>
        <w:contextualSpacing/>
        <w:rPr>
          <w:rFonts w:ascii="Perpetua" w:hAnsi="Perpetua"/>
          <w:b/>
          <w:color w:val="000000" w:themeColor="text1"/>
          <w:sz w:val="28"/>
          <w:szCs w:val="28"/>
        </w:rPr>
      </w:pPr>
      <w:r>
        <w:rPr>
          <w:rFonts w:ascii="Perpetua" w:hAnsi="Perpetua"/>
          <w:b/>
          <w:color w:val="000000" w:themeColor="text1"/>
          <w:sz w:val="28"/>
          <w:szCs w:val="28"/>
        </w:rPr>
        <w:t>COMMUNITY SERVICE</w:t>
      </w:r>
    </w:p>
    <w:p w14:paraId="20FD0DC4" w14:textId="77777777" w:rsidR="00BD750F" w:rsidRPr="00420550" w:rsidRDefault="00BD750F" w:rsidP="00BD750F">
      <w:pPr>
        <w:shd w:val="clear" w:color="auto" w:fill="FFFFFF"/>
        <w:rPr>
          <w:rFonts w:ascii="Perpetua" w:hAnsi="Perpetua"/>
          <w:color w:val="000000" w:themeColor="text1"/>
        </w:rPr>
      </w:pPr>
    </w:p>
    <w:p w14:paraId="1F4EE83E" w14:textId="5A4818F8" w:rsidR="008337C6" w:rsidRPr="008337C6" w:rsidRDefault="008337C6" w:rsidP="151C7AE4">
      <w:pPr>
        <w:shd w:val="clear" w:color="auto" w:fill="FFFFFF" w:themeFill="background1"/>
        <w:rPr>
          <w:rFonts w:ascii="Perpetua" w:hAnsi="Perpetua"/>
          <w:color w:val="000000" w:themeColor="text1"/>
        </w:rPr>
      </w:pPr>
      <w:r>
        <w:rPr>
          <w:rFonts w:ascii="Perpetua" w:hAnsi="Perpetua"/>
          <w:b/>
          <w:bCs/>
          <w:color w:val="000000" w:themeColor="text1"/>
        </w:rPr>
        <w:t>Member,</w:t>
      </w:r>
      <w:r>
        <w:rPr>
          <w:rFonts w:ascii="Perpetua" w:hAnsi="Perpetua"/>
          <w:color w:val="000000" w:themeColor="text1"/>
        </w:rPr>
        <w:t xml:space="preserve"> </w:t>
      </w:r>
      <w:r>
        <w:rPr>
          <w:rFonts w:ascii="Perpetua" w:hAnsi="Perpetua"/>
          <w:i/>
          <w:iCs/>
          <w:color w:val="000000" w:themeColor="text1"/>
        </w:rPr>
        <w:t xml:space="preserve">Utah Crisis Counseling Program, </w:t>
      </w:r>
      <w:r>
        <w:rPr>
          <w:rFonts w:ascii="Perpetua" w:hAnsi="Perpetua"/>
          <w:color w:val="000000" w:themeColor="text1"/>
        </w:rPr>
        <w:t>Brigham City, UT</w:t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  <w:t xml:space="preserve">          2025</w:t>
      </w:r>
      <w:r w:rsidR="00E07B18">
        <w:rPr>
          <w:rFonts w:ascii="Perpetua" w:hAnsi="Perpetua"/>
          <w:color w:val="000000" w:themeColor="text1"/>
        </w:rPr>
        <w:t>-</w:t>
      </w:r>
      <w:r w:rsidR="004A4E9F">
        <w:rPr>
          <w:rFonts w:ascii="Perpetua" w:hAnsi="Perpetua"/>
          <w:color w:val="000000" w:themeColor="text1"/>
        </w:rPr>
        <w:t>P</w:t>
      </w:r>
      <w:r w:rsidR="006E018B">
        <w:rPr>
          <w:rFonts w:ascii="Perpetua" w:hAnsi="Perpetua"/>
          <w:color w:val="000000" w:themeColor="text1"/>
        </w:rPr>
        <w:t>resen</w:t>
      </w:r>
      <w:r>
        <w:rPr>
          <w:rFonts w:ascii="Perpetua" w:hAnsi="Perpetua"/>
          <w:color w:val="000000" w:themeColor="text1"/>
        </w:rPr>
        <w:t>t</w:t>
      </w:r>
    </w:p>
    <w:p w14:paraId="44FE0931" w14:textId="6F1A7ABB" w:rsidR="00C3417E" w:rsidRPr="00C0355B" w:rsidRDefault="151C7AE4" w:rsidP="151C7AE4">
      <w:pPr>
        <w:shd w:val="clear" w:color="auto" w:fill="FFFFFF" w:themeFill="background1"/>
        <w:rPr>
          <w:rFonts w:ascii="Perpetua" w:hAnsi="Perpetua"/>
          <w:i/>
          <w:iCs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 xml:space="preserve">Member, </w:t>
      </w:r>
      <w:r w:rsidRPr="151C7AE4">
        <w:rPr>
          <w:rFonts w:ascii="Perpetua" w:hAnsi="Perpetua"/>
          <w:i/>
          <w:iCs/>
          <w:color w:val="000000" w:themeColor="text1"/>
        </w:rPr>
        <w:t>Box Elder Suicide Prevention Coalition</w:t>
      </w:r>
      <w:r w:rsidRPr="151C7AE4">
        <w:rPr>
          <w:rFonts w:ascii="Perpetua" w:hAnsi="Perpetua"/>
          <w:color w:val="000000" w:themeColor="text1"/>
        </w:rPr>
        <w:t xml:space="preserve">, Brigham City, UT </w:t>
      </w:r>
      <w:r w:rsidR="00C0355B">
        <w:tab/>
      </w:r>
      <w:r w:rsidR="00C0355B">
        <w:tab/>
      </w:r>
      <w:r w:rsidR="00C0355B">
        <w:tab/>
      </w:r>
      <w:r w:rsidRPr="151C7AE4">
        <w:rPr>
          <w:rFonts w:ascii="Perpetua" w:hAnsi="Perpetua"/>
          <w:color w:val="000000" w:themeColor="text1"/>
        </w:rPr>
        <w:t xml:space="preserve">          2016</w:t>
      </w:r>
      <w:r w:rsidR="00E07B18">
        <w:rPr>
          <w:rFonts w:ascii="Perpetua" w:hAnsi="Perpetua"/>
          <w:color w:val="000000" w:themeColor="text1"/>
        </w:rPr>
        <w:t>-</w:t>
      </w:r>
      <w:r w:rsidRPr="151C7AE4">
        <w:rPr>
          <w:rFonts w:ascii="Perpetua" w:hAnsi="Perpetua"/>
          <w:color w:val="000000" w:themeColor="text1"/>
        </w:rPr>
        <w:t>2018</w:t>
      </w:r>
      <w:r w:rsidR="00C0355B">
        <w:tab/>
      </w:r>
    </w:p>
    <w:p w14:paraId="5DE0B9D1" w14:textId="5E31C307" w:rsidR="00581C5F" w:rsidRDefault="151C7AE4" w:rsidP="151C7AE4">
      <w:pPr>
        <w:shd w:val="clear" w:color="auto" w:fill="FFFFFF" w:themeFill="background1"/>
        <w:rPr>
          <w:rFonts w:ascii="Perpetua" w:hAnsi="Perpetua"/>
          <w:i/>
          <w:iCs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 xml:space="preserve">Co-Chair, </w:t>
      </w:r>
      <w:r w:rsidRPr="151C7AE4">
        <w:rPr>
          <w:rFonts w:ascii="Perpetua" w:hAnsi="Perpetua"/>
          <w:i/>
          <w:iCs/>
          <w:color w:val="000000" w:themeColor="text1"/>
        </w:rPr>
        <w:t xml:space="preserve">Wendover Resource Council, </w:t>
      </w:r>
      <w:r w:rsidRPr="151C7AE4">
        <w:rPr>
          <w:rFonts w:ascii="Perpetua" w:hAnsi="Perpetua"/>
          <w:color w:val="000000" w:themeColor="text1"/>
        </w:rPr>
        <w:t xml:space="preserve">Wendover Area, </w:t>
      </w:r>
      <w:r w:rsidR="00581C5F">
        <w:tab/>
      </w:r>
      <w:r w:rsidR="00581C5F">
        <w:tab/>
      </w:r>
      <w:r w:rsidR="00581C5F">
        <w:tab/>
      </w:r>
      <w:r w:rsidR="00581C5F">
        <w:tab/>
      </w:r>
      <w:r w:rsidRPr="151C7AE4">
        <w:rPr>
          <w:rFonts w:ascii="Perpetua" w:hAnsi="Perpetua"/>
          <w:color w:val="000000" w:themeColor="text1"/>
        </w:rPr>
        <w:t xml:space="preserve">          2008</w:t>
      </w:r>
      <w:r w:rsidR="00E07B18">
        <w:rPr>
          <w:rFonts w:ascii="Perpetua" w:hAnsi="Perpetua"/>
          <w:color w:val="000000" w:themeColor="text1"/>
        </w:rPr>
        <w:t>-</w:t>
      </w:r>
      <w:r w:rsidRPr="151C7AE4">
        <w:rPr>
          <w:rFonts w:ascii="Perpetua" w:hAnsi="Perpetua"/>
          <w:color w:val="000000" w:themeColor="text1"/>
        </w:rPr>
        <w:t>2013</w:t>
      </w:r>
    </w:p>
    <w:p w14:paraId="2705D233" w14:textId="321DDEB1" w:rsidR="00BD750F" w:rsidRDefault="151C7AE4" w:rsidP="151C7AE4">
      <w:pPr>
        <w:shd w:val="clear" w:color="auto" w:fill="FFFFFF" w:themeFill="background1"/>
        <w:rPr>
          <w:rFonts w:ascii="Perpetua" w:hAnsi="Perpetua"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 xml:space="preserve">Volunteer Team Lead, </w:t>
      </w:r>
      <w:r w:rsidRPr="151C7AE4">
        <w:rPr>
          <w:rFonts w:ascii="Perpetua" w:hAnsi="Perpetua"/>
          <w:i/>
          <w:iCs/>
          <w:color w:val="000000" w:themeColor="text1"/>
        </w:rPr>
        <w:t xml:space="preserve">Red Cross, </w:t>
      </w:r>
      <w:r w:rsidRPr="151C7AE4">
        <w:rPr>
          <w:rFonts w:ascii="Perpetua" w:hAnsi="Perpetua"/>
          <w:color w:val="000000" w:themeColor="text1"/>
        </w:rPr>
        <w:t>West Wendover, NV</w:t>
      </w:r>
      <w:r w:rsidR="00BD750F">
        <w:tab/>
      </w:r>
      <w:r w:rsidR="00BD750F">
        <w:tab/>
      </w:r>
      <w:r w:rsidR="00BD750F">
        <w:tab/>
      </w:r>
      <w:r w:rsidR="00BD750F">
        <w:tab/>
      </w:r>
      <w:r w:rsidRPr="151C7AE4">
        <w:rPr>
          <w:rFonts w:ascii="Perpetua" w:hAnsi="Perpetua"/>
          <w:b/>
          <w:bCs/>
          <w:color w:val="000000" w:themeColor="text1"/>
        </w:rPr>
        <w:t xml:space="preserve">    </w:t>
      </w:r>
      <w:r w:rsidR="0007479A">
        <w:rPr>
          <w:rFonts w:ascii="Perpetua" w:hAnsi="Perpetua"/>
          <w:b/>
          <w:bCs/>
          <w:color w:val="000000" w:themeColor="text1"/>
        </w:rPr>
        <w:t xml:space="preserve">      </w:t>
      </w:r>
      <w:r w:rsidRPr="00DB460F">
        <w:rPr>
          <w:rFonts w:ascii="Perpetua" w:hAnsi="Perpetua"/>
          <w:color w:val="000000" w:themeColor="text1"/>
        </w:rPr>
        <w:t>2</w:t>
      </w:r>
      <w:r w:rsidRPr="151C7AE4">
        <w:rPr>
          <w:rFonts w:ascii="Perpetua" w:hAnsi="Perpetua"/>
          <w:color w:val="000000" w:themeColor="text1"/>
        </w:rPr>
        <w:t>009</w:t>
      </w:r>
      <w:r w:rsidR="00E07B18">
        <w:rPr>
          <w:rFonts w:ascii="Perpetua" w:hAnsi="Perpetua"/>
          <w:color w:val="000000" w:themeColor="text1"/>
        </w:rPr>
        <w:t>-</w:t>
      </w:r>
      <w:r w:rsidRPr="151C7AE4">
        <w:rPr>
          <w:rFonts w:ascii="Perpetua" w:hAnsi="Perpetua"/>
          <w:color w:val="000000" w:themeColor="text1"/>
        </w:rPr>
        <w:t>2013</w:t>
      </w:r>
    </w:p>
    <w:p w14:paraId="0B8520A8" w14:textId="57C012D8" w:rsidR="00581C5F" w:rsidRDefault="151C7AE4" w:rsidP="151C7AE4">
      <w:pPr>
        <w:shd w:val="clear" w:color="auto" w:fill="FFFFFF" w:themeFill="background1"/>
        <w:rPr>
          <w:rFonts w:ascii="Perpetua" w:hAnsi="Perpetua"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>Member,</w:t>
      </w:r>
      <w:r w:rsidRPr="151C7AE4">
        <w:rPr>
          <w:rFonts w:ascii="Perpetua" w:hAnsi="Perpetua"/>
          <w:b/>
          <w:bCs/>
          <w:i/>
          <w:iCs/>
          <w:color w:val="000000" w:themeColor="text1"/>
        </w:rPr>
        <w:t xml:space="preserve"> </w:t>
      </w:r>
      <w:r w:rsidR="00BA6C07">
        <w:rPr>
          <w:rFonts w:ascii="Perpetua" w:hAnsi="Perpetua"/>
          <w:bCs/>
          <w:i/>
          <w:iCs/>
          <w:color w:val="000000" w:themeColor="text1"/>
        </w:rPr>
        <w:t xml:space="preserve">Utah </w:t>
      </w:r>
      <w:r w:rsidRPr="151C7AE4">
        <w:rPr>
          <w:rFonts w:ascii="Perpetua" w:hAnsi="Perpetua"/>
          <w:i/>
          <w:iCs/>
          <w:color w:val="000000" w:themeColor="text1"/>
        </w:rPr>
        <w:t xml:space="preserve">Critical Incident Stress Management Team, </w:t>
      </w:r>
      <w:r w:rsidRPr="151C7AE4">
        <w:rPr>
          <w:rFonts w:ascii="Perpetua" w:hAnsi="Perpetua"/>
          <w:color w:val="000000" w:themeColor="text1"/>
        </w:rPr>
        <w:t>Wendover, UT</w:t>
      </w:r>
      <w:r w:rsidR="00581C5F">
        <w:tab/>
      </w:r>
      <w:r w:rsidR="00BA6C07">
        <w:tab/>
        <w:t xml:space="preserve">         </w:t>
      </w:r>
      <w:r w:rsidRPr="151C7AE4">
        <w:rPr>
          <w:rFonts w:ascii="Perpetua" w:hAnsi="Perpetua"/>
          <w:color w:val="000000" w:themeColor="text1"/>
        </w:rPr>
        <w:t>2009</w:t>
      </w:r>
      <w:r w:rsidR="00E07B18">
        <w:rPr>
          <w:rFonts w:ascii="Perpetua" w:hAnsi="Perpetua"/>
          <w:color w:val="000000" w:themeColor="text1"/>
        </w:rPr>
        <w:t>-</w:t>
      </w:r>
      <w:r w:rsidRPr="151C7AE4">
        <w:rPr>
          <w:rFonts w:ascii="Perpetua" w:hAnsi="Perpetua"/>
          <w:color w:val="000000" w:themeColor="text1"/>
        </w:rPr>
        <w:t>2013</w:t>
      </w:r>
    </w:p>
    <w:p w14:paraId="08D91847" w14:textId="55F05433" w:rsidR="00581C5F" w:rsidRDefault="151C7AE4" w:rsidP="151C7AE4">
      <w:pPr>
        <w:shd w:val="clear" w:color="auto" w:fill="FFFFFF" w:themeFill="background1"/>
        <w:rPr>
          <w:rFonts w:ascii="Perpetua" w:hAnsi="Perpetua"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 xml:space="preserve">Friends Board Member, </w:t>
      </w:r>
      <w:r w:rsidRPr="151C7AE4">
        <w:rPr>
          <w:rFonts w:ascii="Perpetua" w:hAnsi="Perpetua"/>
          <w:i/>
          <w:iCs/>
          <w:color w:val="000000" w:themeColor="text1"/>
        </w:rPr>
        <w:t xml:space="preserve">Tooele County Children’s Justice Center, </w:t>
      </w:r>
      <w:r w:rsidRPr="151C7AE4">
        <w:rPr>
          <w:rFonts w:ascii="Perpetua" w:hAnsi="Perpetua"/>
          <w:color w:val="000000" w:themeColor="text1"/>
        </w:rPr>
        <w:t>Tooele, UT</w:t>
      </w:r>
      <w:r w:rsidR="00581C5F">
        <w:tab/>
      </w:r>
      <w:r w:rsidRPr="151C7AE4">
        <w:rPr>
          <w:rFonts w:ascii="Perpetua" w:hAnsi="Perpetua"/>
          <w:color w:val="000000" w:themeColor="text1"/>
        </w:rPr>
        <w:t xml:space="preserve">          2009</w:t>
      </w:r>
      <w:r w:rsidR="00E07B18">
        <w:rPr>
          <w:rFonts w:ascii="Perpetua" w:hAnsi="Perpetua"/>
          <w:color w:val="000000" w:themeColor="text1"/>
        </w:rPr>
        <w:t>-</w:t>
      </w:r>
      <w:r w:rsidRPr="151C7AE4">
        <w:rPr>
          <w:rFonts w:ascii="Perpetua" w:hAnsi="Perpetua"/>
          <w:color w:val="000000" w:themeColor="text1"/>
        </w:rPr>
        <w:t>2013</w:t>
      </w:r>
    </w:p>
    <w:p w14:paraId="4E35B690" w14:textId="13A57768" w:rsidR="00581C5F" w:rsidRPr="00D83DB9" w:rsidRDefault="00581C5F" w:rsidP="00581C5F">
      <w:pPr>
        <w:shd w:val="clear" w:color="auto" w:fill="FFFFFF"/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b/>
          <w:color w:val="000000" w:themeColor="text1"/>
        </w:rPr>
        <w:t xml:space="preserve">Vice Chair, </w:t>
      </w:r>
      <w:r>
        <w:rPr>
          <w:rFonts w:ascii="Perpetua" w:hAnsi="Perpetua"/>
          <w:i/>
          <w:color w:val="000000" w:themeColor="text1"/>
        </w:rPr>
        <w:t xml:space="preserve">Domestic Violence Coalition, </w:t>
      </w:r>
      <w:r>
        <w:rPr>
          <w:rFonts w:ascii="Perpetua" w:hAnsi="Perpetua"/>
          <w:color w:val="000000" w:themeColor="text1"/>
        </w:rPr>
        <w:t>Wendover Area</w:t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</w:r>
      <w:r>
        <w:rPr>
          <w:rFonts w:ascii="Perpetua" w:hAnsi="Perpetua"/>
          <w:color w:val="000000" w:themeColor="text1"/>
        </w:rPr>
        <w:tab/>
        <w:t xml:space="preserve">          2009</w:t>
      </w:r>
      <w:r w:rsidR="00E07B18">
        <w:rPr>
          <w:rFonts w:ascii="Perpetua" w:hAnsi="Perpetua"/>
          <w:color w:val="000000" w:themeColor="text1"/>
        </w:rPr>
        <w:t>-</w:t>
      </w:r>
      <w:r>
        <w:rPr>
          <w:rFonts w:ascii="Perpetua" w:hAnsi="Perpetua"/>
          <w:color w:val="000000" w:themeColor="text1"/>
        </w:rPr>
        <w:t>2010</w:t>
      </w:r>
    </w:p>
    <w:p w14:paraId="07C91455" w14:textId="048E79F3" w:rsidR="00BD750F" w:rsidRDefault="151C7AE4" w:rsidP="151C7AE4">
      <w:pPr>
        <w:shd w:val="clear" w:color="auto" w:fill="FFFFFF" w:themeFill="background1"/>
        <w:rPr>
          <w:rFonts w:ascii="Perpetua" w:hAnsi="Perpetua"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 xml:space="preserve">Domestic Violence Advocate Volunteer, </w:t>
      </w:r>
      <w:r w:rsidRPr="151C7AE4">
        <w:rPr>
          <w:rFonts w:ascii="Perpetua" w:hAnsi="Perpetua"/>
          <w:i/>
          <w:iCs/>
          <w:color w:val="000000" w:themeColor="text1"/>
        </w:rPr>
        <w:t xml:space="preserve">DVSAVA, </w:t>
      </w:r>
      <w:r w:rsidRPr="151C7AE4">
        <w:rPr>
          <w:rFonts w:ascii="Perpetua" w:hAnsi="Perpetua"/>
          <w:color w:val="000000" w:themeColor="text1"/>
        </w:rPr>
        <w:t>Wendover, UT</w:t>
      </w:r>
      <w:r w:rsidR="00BD750F">
        <w:tab/>
      </w:r>
      <w:r w:rsidRPr="151C7AE4">
        <w:rPr>
          <w:rFonts w:ascii="Perpetua" w:hAnsi="Perpetua"/>
          <w:b/>
          <w:bCs/>
          <w:color w:val="000000" w:themeColor="text1"/>
        </w:rPr>
        <w:t xml:space="preserve">   </w:t>
      </w:r>
      <w:r w:rsidR="00BD750F">
        <w:tab/>
      </w:r>
      <w:r w:rsidRPr="151C7AE4">
        <w:rPr>
          <w:rFonts w:ascii="Perpetua" w:hAnsi="Perpetua"/>
          <w:b/>
          <w:bCs/>
          <w:color w:val="000000" w:themeColor="text1"/>
        </w:rPr>
        <w:t xml:space="preserve">    </w:t>
      </w:r>
      <w:r w:rsidR="0007479A">
        <w:rPr>
          <w:rFonts w:ascii="Perpetua" w:hAnsi="Perpetua"/>
          <w:b/>
          <w:bCs/>
          <w:color w:val="000000" w:themeColor="text1"/>
        </w:rPr>
        <w:t xml:space="preserve">      </w:t>
      </w:r>
      <w:r w:rsidRPr="00DB460F">
        <w:rPr>
          <w:rFonts w:ascii="Perpetua" w:hAnsi="Perpetua"/>
          <w:color w:val="000000" w:themeColor="text1"/>
        </w:rPr>
        <w:t>2</w:t>
      </w:r>
      <w:r w:rsidRPr="151C7AE4">
        <w:rPr>
          <w:rFonts w:ascii="Perpetua" w:hAnsi="Perpetua"/>
          <w:color w:val="000000" w:themeColor="text1"/>
        </w:rPr>
        <w:t>012</w:t>
      </w:r>
      <w:r w:rsidR="00E07B18">
        <w:rPr>
          <w:rFonts w:ascii="Perpetua" w:hAnsi="Perpetua"/>
          <w:color w:val="000000" w:themeColor="text1"/>
        </w:rPr>
        <w:t>-</w:t>
      </w:r>
      <w:r w:rsidRPr="151C7AE4">
        <w:rPr>
          <w:rFonts w:ascii="Perpetua" w:hAnsi="Perpetua"/>
          <w:color w:val="000000" w:themeColor="text1"/>
        </w:rPr>
        <w:t>2013</w:t>
      </w:r>
    </w:p>
    <w:p w14:paraId="059AC558" w14:textId="4DC3E757" w:rsidR="00BD750F" w:rsidRPr="00D83DB9" w:rsidRDefault="151C7AE4" w:rsidP="151C7AE4">
      <w:pPr>
        <w:shd w:val="clear" w:color="auto" w:fill="FFFFFF" w:themeFill="background1"/>
        <w:rPr>
          <w:rFonts w:ascii="Perpetua" w:hAnsi="Perpetua"/>
          <w:b/>
          <w:bCs/>
          <w:color w:val="000000" w:themeColor="text1"/>
        </w:rPr>
      </w:pPr>
      <w:r w:rsidRPr="151C7AE4">
        <w:rPr>
          <w:rFonts w:ascii="Perpetua" w:hAnsi="Perpetua"/>
          <w:b/>
          <w:bCs/>
          <w:color w:val="000000" w:themeColor="text1"/>
        </w:rPr>
        <w:t xml:space="preserve">Founder’s Committee Secretary, </w:t>
      </w:r>
      <w:r w:rsidRPr="151C7AE4">
        <w:rPr>
          <w:rFonts w:ascii="Perpetua" w:hAnsi="Perpetua"/>
          <w:i/>
          <w:iCs/>
          <w:color w:val="000000" w:themeColor="text1"/>
        </w:rPr>
        <w:t xml:space="preserve">Boys &amp; Girls Club, </w:t>
      </w:r>
      <w:r w:rsidRPr="151C7AE4">
        <w:rPr>
          <w:rFonts w:ascii="Perpetua" w:hAnsi="Perpetua"/>
          <w:color w:val="000000" w:themeColor="text1"/>
        </w:rPr>
        <w:t>Elko, NV</w:t>
      </w:r>
      <w:r w:rsidR="00BD750F">
        <w:tab/>
      </w:r>
      <w:r w:rsidR="00BD750F">
        <w:tab/>
      </w:r>
      <w:r w:rsidR="00BD750F">
        <w:tab/>
      </w:r>
      <w:r w:rsidRPr="151C7AE4">
        <w:rPr>
          <w:rFonts w:ascii="Perpetua" w:hAnsi="Perpetua"/>
          <w:b/>
          <w:bCs/>
          <w:color w:val="000000" w:themeColor="text1"/>
        </w:rPr>
        <w:t xml:space="preserve">   </w:t>
      </w:r>
      <w:r w:rsidRPr="151C7AE4">
        <w:rPr>
          <w:rFonts w:ascii="Perpetua" w:hAnsi="Perpetua"/>
          <w:color w:val="000000" w:themeColor="text1"/>
        </w:rPr>
        <w:t xml:space="preserve">     </w:t>
      </w:r>
      <w:r w:rsidR="0007479A">
        <w:rPr>
          <w:rFonts w:ascii="Perpetua" w:hAnsi="Perpetua"/>
          <w:color w:val="000000" w:themeColor="text1"/>
        </w:rPr>
        <w:t xml:space="preserve">  </w:t>
      </w:r>
      <w:r w:rsidRPr="151C7AE4">
        <w:rPr>
          <w:rFonts w:ascii="Perpetua" w:hAnsi="Perpetua"/>
          <w:color w:val="000000" w:themeColor="text1"/>
        </w:rPr>
        <w:t>2012</w:t>
      </w:r>
      <w:r w:rsidR="00E07B18">
        <w:rPr>
          <w:rFonts w:ascii="Perpetua" w:hAnsi="Perpetua"/>
          <w:color w:val="000000" w:themeColor="text1"/>
        </w:rPr>
        <w:t>-</w:t>
      </w:r>
      <w:r w:rsidRPr="151C7AE4">
        <w:rPr>
          <w:rFonts w:ascii="Perpetua" w:hAnsi="Perpetua"/>
          <w:color w:val="000000" w:themeColor="text1"/>
        </w:rPr>
        <w:t>2013</w:t>
      </w:r>
    </w:p>
    <w:p w14:paraId="3F1E39C8" w14:textId="1F6ED05A" w:rsidR="00BD750F" w:rsidRPr="00B76399" w:rsidRDefault="00BD750F" w:rsidP="00EE2218">
      <w:pPr>
        <w:shd w:val="clear" w:color="auto" w:fill="FFFFFF"/>
        <w:rPr>
          <w:rFonts w:ascii="Perpetua" w:hAnsi="Perpetua"/>
          <w:b/>
          <w:color w:val="000000" w:themeColor="text1"/>
        </w:rPr>
      </w:pPr>
      <w:r>
        <w:rPr>
          <w:rFonts w:ascii="Perpetua" w:hAnsi="Perpetua"/>
          <w:i/>
          <w:color w:val="000000" w:themeColor="text1"/>
        </w:rPr>
        <w:tab/>
      </w:r>
      <w:r>
        <w:rPr>
          <w:rFonts w:ascii="Perpetua" w:hAnsi="Perpetua"/>
          <w:i/>
          <w:color w:val="000000" w:themeColor="text1"/>
        </w:rPr>
        <w:tab/>
        <w:t xml:space="preserve">       </w:t>
      </w:r>
    </w:p>
    <w:sectPr w:rsidR="00BD750F" w:rsidRPr="00B76399" w:rsidSect="00957108">
      <w:type w:val="continuous"/>
      <w:pgSz w:w="12240" w:h="15840"/>
      <w:pgMar w:top="1170" w:right="1440" w:bottom="1440" w:left="1440" w:header="720" w:footer="1187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D47B94" w14:textId="77777777" w:rsidR="00555F1F" w:rsidRDefault="00555F1F" w:rsidP="00514C65">
      <w:r>
        <w:separator/>
      </w:r>
    </w:p>
  </w:endnote>
  <w:endnote w:type="continuationSeparator" w:id="0">
    <w:p w14:paraId="321FC9B5" w14:textId="77777777" w:rsidR="00555F1F" w:rsidRDefault="00555F1F" w:rsidP="0051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6F041A" w14:textId="77777777" w:rsidR="007C49A6" w:rsidRPr="00CB0045" w:rsidRDefault="007C49A6" w:rsidP="00CB00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6BD3B2" w14:textId="77777777" w:rsidR="00863195" w:rsidRPr="00CB0045" w:rsidRDefault="00863195" w:rsidP="00CB0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B83336" w14:textId="77777777" w:rsidR="00555F1F" w:rsidRDefault="00555F1F" w:rsidP="00514C65">
      <w:r>
        <w:separator/>
      </w:r>
    </w:p>
  </w:footnote>
  <w:footnote w:type="continuationSeparator" w:id="0">
    <w:p w14:paraId="42DA0C36" w14:textId="77777777" w:rsidR="00555F1F" w:rsidRDefault="00555F1F" w:rsidP="00514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28EB82" w14:textId="77777777" w:rsidR="007C49A6" w:rsidRDefault="007C49A6" w:rsidP="003F1E8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43AB70" w14:textId="77777777" w:rsidR="007C49A6" w:rsidRDefault="007C49A6" w:rsidP="00776E9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569EB" w14:textId="19DBFE52" w:rsidR="007C49A6" w:rsidRDefault="007C49A6" w:rsidP="004929D4">
    <w:pPr>
      <w:pStyle w:val="Header"/>
      <w:framePr w:wrap="notBeside" w:vAnchor="text" w:hAnchor="margin" w:xAlign="right" w:y="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66199D" w14:textId="77777777" w:rsidR="00863195" w:rsidRDefault="00863195" w:rsidP="003F1E8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F17F3E" w14:textId="77777777" w:rsidR="00863195" w:rsidRDefault="00863195" w:rsidP="00776E99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F22E15" w14:textId="77777777" w:rsidR="00863195" w:rsidRDefault="00863195" w:rsidP="004929D4">
    <w:pPr>
      <w:pStyle w:val="Header"/>
      <w:framePr w:wrap="notBeside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85A4F"/>
    <w:multiLevelType w:val="hybridMultilevel"/>
    <w:tmpl w:val="A55AD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56BC2"/>
    <w:multiLevelType w:val="multilevel"/>
    <w:tmpl w:val="8CFA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D483B"/>
    <w:multiLevelType w:val="hybridMultilevel"/>
    <w:tmpl w:val="A330E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0371D"/>
    <w:multiLevelType w:val="hybridMultilevel"/>
    <w:tmpl w:val="E454EFF6"/>
    <w:lvl w:ilvl="0" w:tplc="76EA8758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0C95753C"/>
    <w:multiLevelType w:val="hybridMultilevel"/>
    <w:tmpl w:val="8EA0F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31523E"/>
    <w:multiLevelType w:val="hybridMultilevel"/>
    <w:tmpl w:val="46CC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F2700"/>
    <w:multiLevelType w:val="hybridMultilevel"/>
    <w:tmpl w:val="D528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E11F3"/>
    <w:multiLevelType w:val="hybridMultilevel"/>
    <w:tmpl w:val="A55C2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B31F50"/>
    <w:multiLevelType w:val="hybridMultilevel"/>
    <w:tmpl w:val="FA36A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9D28CB"/>
    <w:multiLevelType w:val="multilevel"/>
    <w:tmpl w:val="5088C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A0511"/>
    <w:multiLevelType w:val="hybridMultilevel"/>
    <w:tmpl w:val="02B42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F7E42"/>
    <w:multiLevelType w:val="multilevel"/>
    <w:tmpl w:val="EC2624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2B3B22"/>
    <w:multiLevelType w:val="hybridMultilevel"/>
    <w:tmpl w:val="83607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F758AD"/>
    <w:multiLevelType w:val="multilevel"/>
    <w:tmpl w:val="796C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D8579E"/>
    <w:multiLevelType w:val="hybridMultilevel"/>
    <w:tmpl w:val="FD2E9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B51C9F"/>
    <w:multiLevelType w:val="hybridMultilevel"/>
    <w:tmpl w:val="68306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453DD"/>
    <w:multiLevelType w:val="hybridMultilevel"/>
    <w:tmpl w:val="361E72D2"/>
    <w:lvl w:ilvl="0" w:tplc="04090001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2607B"/>
    <w:multiLevelType w:val="hybridMultilevel"/>
    <w:tmpl w:val="2A6CD2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687B77"/>
    <w:multiLevelType w:val="hybridMultilevel"/>
    <w:tmpl w:val="A6382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1824C9"/>
    <w:multiLevelType w:val="multilevel"/>
    <w:tmpl w:val="EC2624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D7314B"/>
    <w:multiLevelType w:val="multilevel"/>
    <w:tmpl w:val="EC2624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844E82"/>
    <w:multiLevelType w:val="multilevel"/>
    <w:tmpl w:val="0B5C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693DB1"/>
    <w:multiLevelType w:val="hybridMultilevel"/>
    <w:tmpl w:val="DD0C9A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395414"/>
    <w:multiLevelType w:val="hybridMultilevel"/>
    <w:tmpl w:val="B0FEB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F2893"/>
    <w:multiLevelType w:val="hybridMultilevel"/>
    <w:tmpl w:val="72083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8116875">
    <w:abstractNumId w:val="10"/>
  </w:num>
  <w:num w:numId="2" w16cid:durableId="771701093">
    <w:abstractNumId w:val="6"/>
  </w:num>
  <w:num w:numId="3" w16cid:durableId="816605494">
    <w:abstractNumId w:val="23"/>
  </w:num>
  <w:num w:numId="4" w16cid:durableId="253127202">
    <w:abstractNumId w:val="2"/>
  </w:num>
  <w:num w:numId="5" w16cid:durableId="1849438810">
    <w:abstractNumId w:val="24"/>
  </w:num>
  <w:num w:numId="6" w16cid:durableId="1460107927">
    <w:abstractNumId w:val="21"/>
  </w:num>
  <w:num w:numId="7" w16cid:durableId="875387429">
    <w:abstractNumId w:val="13"/>
  </w:num>
  <w:num w:numId="8" w16cid:durableId="1448086663">
    <w:abstractNumId w:val="16"/>
  </w:num>
  <w:num w:numId="9" w16cid:durableId="199710627">
    <w:abstractNumId w:val="5"/>
  </w:num>
  <w:num w:numId="10" w16cid:durableId="1928881188">
    <w:abstractNumId w:val="3"/>
  </w:num>
  <w:num w:numId="11" w16cid:durableId="1009790083">
    <w:abstractNumId w:val="19"/>
  </w:num>
  <w:num w:numId="12" w16cid:durableId="1224830382">
    <w:abstractNumId w:val="20"/>
  </w:num>
  <w:num w:numId="13" w16cid:durableId="1221595104">
    <w:abstractNumId w:val="11"/>
  </w:num>
  <w:num w:numId="14" w16cid:durableId="460342763">
    <w:abstractNumId w:val="0"/>
  </w:num>
  <w:num w:numId="15" w16cid:durableId="560797214">
    <w:abstractNumId w:val="8"/>
  </w:num>
  <w:num w:numId="16" w16cid:durableId="1823347847">
    <w:abstractNumId w:val="18"/>
  </w:num>
  <w:num w:numId="17" w16cid:durableId="1457794195">
    <w:abstractNumId w:val="15"/>
  </w:num>
  <w:num w:numId="18" w16cid:durableId="93676748">
    <w:abstractNumId w:val="17"/>
  </w:num>
  <w:num w:numId="19" w16cid:durableId="8920179">
    <w:abstractNumId w:val="4"/>
  </w:num>
  <w:num w:numId="20" w16cid:durableId="832261646">
    <w:abstractNumId w:val="14"/>
  </w:num>
  <w:num w:numId="21" w16cid:durableId="1967930690">
    <w:abstractNumId w:val="25"/>
  </w:num>
  <w:num w:numId="22" w16cid:durableId="770272919">
    <w:abstractNumId w:val="7"/>
  </w:num>
  <w:num w:numId="23" w16cid:durableId="604195194">
    <w:abstractNumId w:val="22"/>
  </w:num>
  <w:num w:numId="24" w16cid:durableId="305478796">
    <w:abstractNumId w:val="9"/>
  </w:num>
  <w:num w:numId="25" w16cid:durableId="856700319">
    <w:abstractNumId w:val="1"/>
  </w:num>
  <w:num w:numId="26" w16cid:durableId="1571305751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381"/>
    <w:rsid w:val="00017684"/>
    <w:rsid w:val="00031A97"/>
    <w:rsid w:val="00044D9E"/>
    <w:rsid w:val="00063C91"/>
    <w:rsid w:val="00064DFA"/>
    <w:rsid w:val="00072CBC"/>
    <w:rsid w:val="0007479A"/>
    <w:rsid w:val="0009150D"/>
    <w:rsid w:val="00092E5A"/>
    <w:rsid w:val="000A73AB"/>
    <w:rsid w:val="000C0574"/>
    <w:rsid w:val="000D6086"/>
    <w:rsid w:val="000E14A0"/>
    <w:rsid w:val="000E1979"/>
    <w:rsid w:val="000F49F5"/>
    <w:rsid w:val="00101DA6"/>
    <w:rsid w:val="00102050"/>
    <w:rsid w:val="001032DB"/>
    <w:rsid w:val="00117EE3"/>
    <w:rsid w:val="00122729"/>
    <w:rsid w:val="0012598E"/>
    <w:rsid w:val="00125F74"/>
    <w:rsid w:val="001344D0"/>
    <w:rsid w:val="001423D9"/>
    <w:rsid w:val="00143195"/>
    <w:rsid w:val="00160AFF"/>
    <w:rsid w:val="0016387D"/>
    <w:rsid w:val="00164A30"/>
    <w:rsid w:val="00166D7E"/>
    <w:rsid w:val="00171A5F"/>
    <w:rsid w:val="001722B5"/>
    <w:rsid w:val="00181E7D"/>
    <w:rsid w:val="001A0CCB"/>
    <w:rsid w:val="001A6B9B"/>
    <w:rsid w:val="001B0591"/>
    <w:rsid w:val="001C5C3B"/>
    <w:rsid w:val="001F09C1"/>
    <w:rsid w:val="001F2AC2"/>
    <w:rsid w:val="002066C3"/>
    <w:rsid w:val="00217959"/>
    <w:rsid w:val="00224C70"/>
    <w:rsid w:val="00225095"/>
    <w:rsid w:val="002510AA"/>
    <w:rsid w:val="00253386"/>
    <w:rsid w:val="002668F8"/>
    <w:rsid w:val="00270C3A"/>
    <w:rsid w:val="002759A8"/>
    <w:rsid w:val="00283252"/>
    <w:rsid w:val="0028425D"/>
    <w:rsid w:val="00287637"/>
    <w:rsid w:val="00293AAB"/>
    <w:rsid w:val="0029515E"/>
    <w:rsid w:val="002951EE"/>
    <w:rsid w:val="00297BA7"/>
    <w:rsid w:val="002A0397"/>
    <w:rsid w:val="002A36B2"/>
    <w:rsid w:val="002A4295"/>
    <w:rsid w:val="002B0F13"/>
    <w:rsid w:val="002B301D"/>
    <w:rsid w:val="002B652E"/>
    <w:rsid w:val="002C0A2A"/>
    <w:rsid w:val="002C430D"/>
    <w:rsid w:val="002C79BB"/>
    <w:rsid w:val="002E04B9"/>
    <w:rsid w:val="002E6BD7"/>
    <w:rsid w:val="00301869"/>
    <w:rsid w:val="00317355"/>
    <w:rsid w:val="0032477D"/>
    <w:rsid w:val="00324CE7"/>
    <w:rsid w:val="0032747D"/>
    <w:rsid w:val="00330111"/>
    <w:rsid w:val="00331D7D"/>
    <w:rsid w:val="00336D9F"/>
    <w:rsid w:val="00337A13"/>
    <w:rsid w:val="00337F5A"/>
    <w:rsid w:val="00340D8A"/>
    <w:rsid w:val="00341BEC"/>
    <w:rsid w:val="00352C74"/>
    <w:rsid w:val="00360125"/>
    <w:rsid w:val="00375F09"/>
    <w:rsid w:val="00377580"/>
    <w:rsid w:val="003804D3"/>
    <w:rsid w:val="0039058D"/>
    <w:rsid w:val="003A1F7A"/>
    <w:rsid w:val="003A44AC"/>
    <w:rsid w:val="003C312A"/>
    <w:rsid w:val="003C56C2"/>
    <w:rsid w:val="003E6445"/>
    <w:rsid w:val="003E6799"/>
    <w:rsid w:val="003F1E82"/>
    <w:rsid w:val="003F2587"/>
    <w:rsid w:val="003F401B"/>
    <w:rsid w:val="003F5D13"/>
    <w:rsid w:val="003F7DD6"/>
    <w:rsid w:val="00400822"/>
    <w:rsid w:val="00403F3D"/>
    <w:rsid w:val="00414F99"/>
    <w:rsid w:val="00420550"/>
    <w:rsid w:val="004215EF"/>
    <w:rsid w:val="00422EF5"/>
    <w:rsid w:val="00423776"/>
    <w:rsid w:val="00425E01"/>
    <w:rsid w:val="00430381"/>
    <w:rsid w:val="00431949"/>
    <w:rsid w:val="00453955"/>
    <w:rsid w:val="0045649C"/>
    <w:rsid w:val="00466417"/>
    <w:rsid w:val="0046692C"/>
    <w:rsid w:val="00467950"/>
    <w:rsid w:val="00467F37"/>
    <w:rsid w:val="0047070C"/>
    <w:rsid w:val="00470CDC"/>
    <w:rsid w:val="004765A7"/>
    <w:rsid w:val="00477DA3"/>
    <w:rsid w:val="00487740"/>
    <w:rsid w:val="004929D4"/>
    <w:rsid w:val="004A4E9F"/>
    <w:rsid w:val="004A52C9"/>
    <w:rsid w:val="004B3C94"/>
    <w:rsid w:val="004C07EB"/>
    <w:rsid w:val="004C1D01"/>
    <w:rsid w:val="004C4D4D"/>
    <w:rsid w:val="004C5AA4"/>
    <w:rsid w:val="004D5C59"/>
    <w:rsid w:val="004D6499"/>
    <w:rsid w:val="004E38A4"/>
    <w:rsid w:val="004E6797"/>
    <w:rsid w:val="004F3205"/>
    <w:rsid w:val="004F6A2D"/>
    <w:rsid w:val="00500F3E"/>
    <w:rsid w:val="00506F74"/>
    <w:rsid w:val="00510496"/>
    <w:rsid w:val="00514C65"/>
    <w:rsid w:val="00533047"/>
    <w:rsid w:val="00536939"/>
    <w:rsid w:val="00550356"/>
    <w:rsid w:val="0055055F"/>
    <w:rsid w:val="00555F1F"/>
    <w:rsid w:val="005603FA"/>
    <w:rsid w:val="0056425B"/>
    <w:rsid w:val="00577575"/>
    <w:rsid w:val="00581C5F"/>
    <w:rsid w:val="0058243D"/>
    <w:rsid w:val="00591ACD"/>
    <w:rsid w:val="005A19E8"/>
    <w:rsid w:val="005B1E0A"/>
    <w:rsid w:val="005B2B0D"/>
    <w:rsid w:val="005B43F7"/>
    <w:rsid w:val="005B49DF"/>
    <w:rsid w:val="005B6FAB"/>
    <w:rsid w:val="005B7BD9"/>
    <w:rsid w:val="005C3FD6"/>
    <w:rsid w:val="005C788B"/>
    <w:rsid w:val="005E2E2C"/>
    <w:rsid w:val="00602F58"/>
    <w:rsid w:val="006046AC"/>
    <w:rsid w:val="0061571D"/>
    <w:rsid w:val="00626F88"/>
    <w:rsid w:val="00627290"/>
    <w:rsid w:val="00632AE5"/>
    <w:rsid w:val="00633211"/>
    <w:rsid w:val="006549AD"/>
    <w:rsid w:val="00655D44"/>
    <w:rsid w:val="00657911"/>
    <w:rsid w:val="00660586"/>
    <w:rsid w:val="00683550"/>
    <w:rsid w:val="00690477"/>
    <w:rsid w:val="00694031"/>
    <w:rsid w:val="0069524E"/>
    <w:rsid w:val="00697079"/>
    <w:rsid w:val="006A5F15"/>
    <w:rsid w:val="006B7524"/>
    <w:rsid w:val="006B7D4D"/>
    <w:rsid w:val="006C2AB8"/>
    <w:rsid w:val="006C3B8A"/>
    <w:rsid w:val="006E018B"/>
    <w:rsid w:val="006E1B52"/>
    <w:rsid w:val="006E349D"/>
    <w:rsid w:val="006E50A9"/>
    <w:rsid w:val="006F30AA"/>
    <w:rsid w:val="006F7BD2"/>
    <w:rsid w:val="007045D5"/>
    <w:rsid w:val="00705234"/>
    <w:rsid w:val="007108AE"/>
    <w:rsid w:val="00721C60"/>
    <w:rsid w:val="007344DE"/>
    <w:rsid w:val="00736D6C"/>
    <w:rsid w:val="00742F50"/>
    <w:rsid w:val="00747ADF"/>
    <w:rsid w:val="00763F84"/>
    <w:rsid w:val="007661F2"/>
    <w:rsid w:val="00767C49"/>
    <w:rsid w:val="00770532"/>
    <w:rsid w:val="00776E99"/>
    <w:rsid w:val="007806A3"/>
    <w:rsid w:val="00786F40"/>
    <w:rsid w:val="00797ABF"/>
    <w:rsid w:val="007A6A66"/>
    <w:rsid w:val="007B4729"/>
    <w:rsid w:val="007C241F"/>
    <w:rsid w:val="007C2ADC"/>
    <w:rsid w:val="007C49A6"/>
    <w:rsid w:val="007C6791"/>
    <w:rsid w:val="007D7A8B"/>
    <w:rsid w:val="00813144"/>
    <w:rsid w:val="00823C56"/>
    <w:rsid w:val="00825F21"/>
    <w:rsid w:val="008337C6"/>
    <w:rsid w:val="0083452D"/>
    <w:rsid w:val="00863195"/>
    <w:rsid w:val="0086635D"/>
    <w:rsid w:val="0086665F"/>
    <w:rsid w:val="00867482"/>
    <w:rsid w:val="008801EC"/>
    <w:rsid w:val="00884194"/>
    <w:rsid w:val="00890A1B"/>
    <w:rsid w:val="008B03C0"/>
    <w:rsid w:val="008B4A28"/>
    <w:rsid w:val="008B4B88"/>
    <w:rsid w:val="008C1B7A"/>
    <w:rsid w:val="008D1659"/>
    <w:rsid w:val="008D5354"/>
    <w:rsid w:val="008E7549"/>
    <w:rsid w:val="008E7808"/>
    <w:rsid w:val="00900BFC"/>
    <w:rsid w:val="00906E0D"/>
    <w:rsid w:val="009245DC"/>
    <w:rsid w:val="00925505"/>
    <w:rsid w:val="009346B4"/>
    <w:rsid w:val="00951F65"/>
    <w:rsid w:val="009529F4"/>
    <w:rsid w:val="00953C81"/>
    <w:rsid w:val="00957108"/>
    <w:rsid w:val="0096477D"/>
    <w:rsid w:val="00965688"/>
    <w:rsid w:val="00980069"/>
    <w:rsid w:val="00984C0D"/>
    <w:rsid w:val="00995E87"/>
    <w:rsid w:val="00996A75"/>
    <w:rsid w:val="009A3F63"/>
    <w:rsid w:val="009A5615"/>
    <w:rsid w:val="009C0F5C"/>
    <w:rsid w:val="009C3766"/>
    <w:rsid w:val="009D0689"/>
    <w:rsid w:val="009D092D"/>
    <w:rsid w:val="009D56B4"/>
    <w:rsid w:val="009E6E85"/>
    <w:rsid w:val="009F2AE2"/>
    <w:rsid w:val="009F2C69"/>
    <w:rsid w:val="009F3399"/>
    <w:rsid w:val="00A10B3B"/>
    <w:rsid w:val="00A172A6"/>
    <w:rsid w:val="00A55957"/>
    <w:rsid w:val="00A670F7"/>
    <w:rsid w:val="00A74FFA"/>
    <w:rsid w:val="00A76FC1"/>
    <w:rsid w:val="00A8361E"/>
    <w:rsid w:val="00A84E66"/>
    <w:rsid w:val="00A86EB4"/>
    <w:rsid w:val="00A91A61"/>
    <w:rsid w:val="00A9559D"/>
    <w:rsid w:val="00AA3EC4"/>
    <w:rsid w:val="00AB71B8"/>
    <w:rsid w:val="00AC1AC5"/>
    <w:rsid w:val="00AD1E69"/>
    <w:rsid w:val="00AE6A0F"/>
    <w:rsid w:val="00AE7A5B"/>
    <w:rsid w:val="00B00414"/>
    <w:rsid w:val="00B10862"/>
    <w:rsid w:val="00B252B2"/>
    <w:rsid w:val="00B30554"/>
    <w:rsid w:val="00B37095"/>
    <w:rsid w:val="00B4489F"/>
    <w:rsid w:val="00B56931"/>
    <w:rsid w:val="00B7394D"/>
    <w:rsid w:val="00B76399"/>
    <w:rsid w:val="00B77F59"/>
    <w:rsid w:val="00B83DCB"/>
    <w:rsid w:val="00B93469"/>
    <w:rsid w:val="00B9404C"/>
    <w:rsid w:val="00B960B0"/>
    <w:rsid w:val="00B969B5"/>
    <w:rsid w:val="00B974DE"/>
    <w:rsid w:val="00BA6C07"/>
    <w:rsid w:val="00BB1197"/>
    <w:rsid w:val="00BB2655"/>
    <w:rsid w:val="00BD3CC0"/>
    <w:rsid w:val="00BD5D03"/>
    <w:rsid w:val="00BD750F"/>
    <w:rsid w:val="00BE7BC8"/>
    <w:rsid w:val="00C001A0"/>
    <w:rsid w:val="00C0355B"/>
    <w:rsid w:val="00C3197A"/>
    <w:rsid w:val="00C32B1F"/>
    <w:rsid w:val="00C3417E"/>
    <w:rsid w:val="00C42733"/>
    <w:rsid w:val="00C435BC"/>
    <w:rsid w:val="00C511C3"/>
    <w:rsid w:val="00C519CF"/>
    <w:rsid w:val="00C53675"/>
    <w:rsid w:val="00C57992"/>
    <w:rsid w:val="00C61B96"/>
    <w:rsid w:val="00C71D29"/>
    <w:rsid w:val="00C7650A"/>
    <w:rsid w:val="00C95A6C"/>
    <w:rsid w:val="00C95AB7"/>
    <w:rsid w:val="00C97C92"/>
    <w:rsid w:val="00CA1F3F"/>
    <w:rsid w:val="00CA74A7"/>
    <w:rsid w:val="00CB0045"/>
    <w:rsid w:val="00CB4D94"/>
    <w:rsid w:val="00CD7CF1"/>
    <w:rsid w:val="00CE45A3"/>
    <w:rsid w:val="00D00968"/>
    <w:rsid w:val="00D0146F"/>
    <w:rsid w:val="00D1775C"/>
    <w:rsid w:val="00D21CB1"/>
    <w:rsid w:val="00D2207F"/>
    <w:rsid w:val="00D22A4D"/>
    <w:rsid w:val="00D25173"/>
    <w:rsid w:val="00D2650F"/>
    <w:rsid w:val="00D351AC"/>
    <w:rsid w:val="00D438C9"/>
    <w:rsid w:val="00D54339"/>
    <w:rsid w:val="00D6051B"/>
    <w:rsid w:val="00D60761"/>
    <w:rsid w:val="00D65823"/>
    <w:rsid w:val="00D660E0"/>
    <w:rsid w:val="00D71DD9"/>
    <w:rsid w:val="00D73503"/>
    <w:rsid w:val="00D83DB9"/>
    <w:rsid w:val="00D87AB4"/>
    <w:rsid w:val="00D96C08"/>
    <w:rsid w:val="00DA50F3"/>
    <w:rsid w:val="00DB0343"/>
    <w:rsid w:val="00DB0E53"/>
    <w:rsid w:val="00DB2C8E"/>
    <w:rsid w:val="00DB37C0"/>
    <w:rsid w:val="00DB460F"/>
    <w:rsid w:val="00DC0C5E"/>
    <w:rsid w:val="00DC1C4D"/>
    <w:rsid w:val="00DC4F2D"/>
    <w:rsid w:val="00DD0D95"/>
    <w:rsid w:val="00DD2F1C"/>
    <w:rsid w:val="00DD5BD6"/>
    <w:rsid w:val="00DE2CE9"/>
    <w:rsid w:val="00DF09F6"/>
    <w:rsid w:val="00DF0CCA"/>
    <w:rsid w:val="00DF5D65"/>
    <w:rsid w:val="00DF5F70"/>
    <w:rsid w:val="00E07B18"/>
    <w:rsid w:val="00E10968"/>
    <w:rsid w:val="00E11F78"/>
    <w:rsid w:val="00E13FC9"/>
    <w:rsid w:val="00E2032A"/>
    <w:rsid w:val="00E2148C"/>
    <w:rsid w:val="00E269BC"/>
    <w:rsid w:val="00E354F9"/>
    <w:rsid w:val="00E456A3"/>
    <w:rsid w:val="00E567B1"/>
    <w:rsid w:val="00E850E3"/>
    <w:rsid w:val="00E8545B"/>
    <w:rsid w:val="00E85EB3"/>
    <w:rsid w:val="00E85F8E"/>
    <w:rsid w:val="00E86021"/>
    <w:rsid w:val="00E86D47"/>
    <w:rsid w:val="00E86FE0"/>
    <w:rsid w:val="00E879E1"/>
    <w:rsid w:val="00E94F6D"/>
    <w:rsid w:val="00EA0F5E"/>
    <w:rsid w:val="00EA0F82"/>
    <w:rsid w:val="00EB05BD"/>
    <w:rsid w:val="00EC483F"/>
    <w:rsid w:val="00EC6D5B"/>
    <w:rsid w:val="00EE1B72"/>
    <w:rsid w:val="00EE2218"/>
    <w:rsid w:val="00EE40AF"/>
    <w:rsid w:val="00EF16B4"/>
    <w:rsid w:val="00F01902"/>
    <w:rsid w:val="00F01D32"/>
    <w:rsid w:val="00F13780"/>
    <w:rsid w:val="00F13ED6"/>
    <w:rsid w:val="00F45366"/>
    <w:rsid w:val="00F57291"/>
    <w:rsid w:val="00F72F52"/>
    <w:rsid w:val="00F739C1"/>
    <w:rsid w:val="00F77DB8"/>
    <w:rsid w:val="00F802F9"/>
    <w:rsid w:val="00F82B35"/>
    <w:rsid w:val="00F90D2B"/>
    <w:rsid w:val="00FA0263"/>
    <w:rsid w:val="00FA3EF1"/>
    <w:rsid w:val="00FA4358"/>
    <w:rsid w:val="00FB1CBB"/>
    <w:rsid w:val="00FC3E81"/>
    <w:rsid w:val="00FC76F1"/>
    <w:rsid w:val="00FE2E80"/>
    <w:rsid w:val="0A78AF98"/>
    <w:rsid w:val="151C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F57D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1A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F3D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F3D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F3D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F3D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F3D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F3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F3D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F3D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F3D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F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03F3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F3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F3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F3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F3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F3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F3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F3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F3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F3D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403F3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03F3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403F3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F3D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403F3D"/>
    <w:rPr>
      <w:b/>
      <w:bCs/>
      <w:spacing w:val="0"/>
    </w:rPr>
  </w:style>
  <w:style w:type="character" w:styleId="Emphasis">
    <w:name w:val="Emphasis"/>
    <w:uiPriority w:val="20"/>
    <w:qFormat/>
    <w:rsid w:val="00403F3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403F3D"/>
  </w:style>
  <w:style w:type="character" w:customStyle="1" w:styleId="NoSpacingChar">
    <w:name w:val="No Spacing Char"/>
    <w:basedOn w:val="DefaultParagraphFont"/>
    <w:link w:val="NoSpacing"/>
    <w:uiPriority w:val="1"/>
    <w:rsid w:val="00403F3D"/>
    <w:rPr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qFormat/>
    <w:rsid w:val="00403F3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03F3D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F3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F3D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403F3D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403F3D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403F3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403F3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403F3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3F3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14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C65"/>
    <w:rPr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514C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C65"/>
    <w:rPr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C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C65"/>
    <w:rPr>
      <w:rFonts w:ascii="Tahoma" w:hAnsi="Tahoma" w:cs="Tahoma"/>
      <w:color w:val="5A5A5A" w:themeColor="text1" w:themeTint="A5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6939"/>
    <w:rPr>
      <w:color w:val="0000FF" w:themeColor="hyperlink"/>
      <w:u w:val="single"/>
    </w:rPr>
  </w:style>
  <w:style w:type="character" w:customStyle="1" w:styleId="pshyperlink">
    <w:name w:val="pshyperlink"/>
    <w:basedOn w:val="DefaultParagraphFont"/>
    <w:rsid w:val="0069524E"/>
  </w:style>
  <w:style w:type="character" w:customStyle="1" w:styleId="pseditboxdisponly">
    <w:name w:val="pseditbox_disponly"/>
    <w:basedOn w:val="DefaultParagraphFont"/>
    <w:rsid w:val="0069524E"/>
  </w:style>
  <w:style w:type="character" w:customStyle="1" w:styleId="apple-converted-space">
    <w:name w:val="apple-converted-space"/>
    <w:basedOn w:val="DefaultParagraphFont"/>
    <w:rsid w:val="00102050"/>
  </w:style>
  <w:style w:type="character" w:styleId="PageNumber">
    <w:name w:val="page number"/>
    <w:basedOn w:val="DefaultParagraphFont"/>
    <w:uiPriority w:val="99"/>
    <w:semiHidden/>
    <w:unhideWhenUsed/>
    <w:rsid w:val="00776E99"/>
  </w:style>
  <w:style w:type="paragraph" w:styleId="NormalWeb">
    <w:name w:val="Normal (Web)"/>
    <w:basedOn w:val="Normal"/>
    <w:uiPriority w:val="99"/>
    <w:unhideWhenUsed/>
    <w:rsid w:val="00776E9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615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571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71D"/>
    <w:rPr>
      <w:color w:val="5A5A5A" w:themeColor="text1" w:themeTint="A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1D"/>
    <w:rPr>
      <w:b/>
      <w:bCs/>
      <w:color w:val="5A5A5A" w:themeColor="text1" w:themeTint="A5"/>
    </w:rPr>
  </w:style>
  <w:style w:type="character" w:customStyle="1" w:styleId="apple-tab-span">
    <w:name w:val="apple-tab-span"/>
    <w:basedOn w:val="DefaultParagraphFont"/>
    <w:rsid w:val="007108AE"/>
  </w:style>
  <w:style w:type="character" w:customStyle="1" w:styleId="UnresolvedMention1">
    <w:name w:val="Unresolved Mention1"/>
    <w:basedOn w:val="DefaultParagraphFont"/>
    <w:uiPriority w:val="99"/>
    <w:rsid w:val="009529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7A5B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A6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7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1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8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6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6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4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5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E5950-B75C-4E92-B2DA-55D052C7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Tia Rowley</cp:lastModifiedBy>
  <cp:revision>3</cp:revision>
  <cp:lastPrinted>2018-02-26T17:49:00Z</cp:lastPrinted>
  <dcterms:created xsi:type="dcterms:W3CDTF">2026-02-22T03:26:00Z</dcterms:created>
  <dcterms:modified xsi:type="dcterms:W3CDTF">2026-08-11T18:21:00Z</dcterms:modified>
</cp:coreProperties>
</file>