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A7F7" w14:textId="77777777" w:rsidR="005F0A68" w:rsidRDefault="003F3C10">
      <w:pPr>
        <w:pStyle w:val="BodyText"/>
        <w:ind w:left="120"/>
        <w:rPr>
          <w:sz w:val="20"/>
        </w:rPr>
      </w:pPr>
      <w:r>
        <w:rPr>
          <w:noProof/>
          <w:sz w:val="20"/>
        </w:rPr>
        <w:drawing>
          <wp:inline distT="0" distB="0" distL="0" distR="0" wp14:anchorId="67F7A83A" wp14:editId="67F7A83B">
            <wp:extent cx="6278882" cy="9265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882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7A7FA" w14:textId="63B236B5" w:rsidR="005F0A68" w:rsidRPr="008C6F5B" w:rsidRDefault="003F3C10" w:rsidP="003F3C10">
      <w:pPr>
        <w:pStyle w:val="Title"/>
        <w:spacing w:before="360" w:after="240"/>
        <w:ind w:left="0" w:right="40"/>
        <w:rPr>
          <w:sz w:val="28"/>
          <w:szCs w:val="28"/>
        </w:rPr>
      </w:pPr>
      <w:r w:rsidRPr="008C6F5B">
        <w:rPr>
          <w:sz w:val="28"/>
          <w:szCs w:val="28"/>
        </w:rPr>
        <w:t>Strategic</w:t>
      </w:r>
      <w:r w:rsidRPr="008C6F5B">
        <w:rPr>
          <w:spacing w:val="-15"/>
          <w:sz w:val="28"/>
          <w:szCs w:val="28"/>
        </w:rPr>
        <w:t xml:space="preserve"> </w:t>
      </w:r>
      <w:r w:rsidRPr="008C6F5B">
        <w:rPr>
          <w:sz w:val="28"/>
          <w:szCs w:val="28"/>
        </w:rPr>
        <w:t xml:space="preserve">Plan </w:t>
      </w:r>
      <w:r w:rsidRPr="008C6F5B">
        <w:rPr>
          <w:spacing w:val="-2"/>
          <w:sz w:val="28"/>
          <w:szCs w:val="28"/>
        </w:rPr>
        <w:t>2022-2027</w:t>
      </w:r>
    </w:p>
    <w:p w14:paraId="67F7A7FC" w14:textId="77777777" w:rsidR="005F0A68" w:rsidRDefault="003F3C10" w:rsidP="008B72C3">
      <w:pPr>
        <w:pStyle w:val="Heading1"/>
      </w:pPr>
      <w:r>
        <w:t>Mission</w:t>
      </w:r>
    </w:p>
    <w:p w14:paraId="67F7A7FE" w14:textId="2C081E7A" w:rsidR="005F0A68" w:rsidRPr="00186DDE" w:rsidRDefault="003F3C10">
      <w:pPr>
        <w:pStyle w:val="BodyText"/>
        <w:ind w:left="120" w:hanging="1"/>
        <w:rPr>
          <w:sz w:val="24"/>
          <w:szCs w:val="24"/>
        </w:rPr>
      </w:pPr>
      <w:r w:rsidRPr="00186DDE">
        <w:rPr>
          <w:sz w:val="24"/>
          <w:szCs w:val="24"/>
        </w:rPr>
        <w:t>We</w:t>
      </w:r>
      <w:r w:rsidRPr="00186DDE">
        <w:rPr>
          <w:spacing w:val="-2"/>
          <w:sz w:val="24"/>
          <w:szCs w:val="24"/>
        </w:rPr>
        <w:t xml:space="preserve"> </w:t>
      </w:r>
      <w:r w:rsidRPr="00186DDE">
        <w:rPr>
          <w:sz w:val="24"/>
          <w:szCs w:val="24"/>
        </w:rPr>
        <w:t>respond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to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community-identified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needs</w:t>
      </w:r>
      <w:r w:rsidRPr="00186DDE">
        <w:rPr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across</w:t>
      </w:r>
      <w:r w:rsidRPr="00186DDE">
        <w:rPr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Utah.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Drawing</w:t>
      </w:r>
      <w:r w:rsidRPr="00186DDE">
        <w:rPr>
          <w:spacing w:val="-5"/>
          <w:sz w:val="24"/>
          <w:szCs w:val="24"/>
        </w:rPr>
        <w:t xml:space="preserve"> </w:t>
      </w:r>
      <w:r w:rsidRPr="00186DDE">
        <w:rPr>
          <w:sz w:val="24"/>
          <w:szCs w:val="24"/>
        </w:rPr>
        <w:t>on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strengths</w:t>
      </w:r>
      <w:r w:rsidRPr="00186DDE">
        <w:rPr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and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assets,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we</w:t>
      </w:r>
      <w:r w:rsidRPr="00186DDE">
        <w:rPr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collaborate</w:t>
      </w:r>
      <w:r w:rsidRPr="00186DDE">
        <w:rPr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 xml:space="preserve">and engage with </w:t>
      </w:r>
      <w:r w:rsidR="00C32889" w:rsidRPr="00186DDE">
        <w:rPr>
          <w:sz w:val="24"/>
          <w:szCs w:val="24"/>
        </w:rPr>
        <w:t>residents and leaders</w:t>
      </w:r>
      <w:r w:rsidRPr="00186DDE">
        <w:rPr>
          <w:sz w:val="24"/>
          <w:szCs w:val="24"/>
        </w:rPr>
        <w:t xml:space="preserve"> to transform communities through research, professional education and training, advocacy, and action to build strong, resilient, and inclusive communities.</w:t>
      </w:r>
    </w:p>
    <w:p w14:paraId="67F7A800" w14:textId="77777777" w:rsidR="005F0A68" w:rsidRDefault="003F3C10" w:rsidP="008B72C3">
      <w:pPr>
        <w:pStyle w:val="Heading1"/>
      </w:pPr>
      <w:r>
        <w:t>Vision</w:t>
      </w:r>
    </w:p>
    <w:p w14:paraId="67F7A802" w14:textId="77777777" w:rsidR="005F0A68" w:rsidRPr="00186DDE" w:rsidRDefault="003F3C10">
      <w:pPr>
        <w:pStyle w:val="BodyText"/>
        <w:ind w:left="120"/>
        <w:rPr>
          <w:sz w:val="24"/>
          <w:szCs w:val="24"/>
        </w:rPr>
      </w:pPr>
      <w:r w:rsidRPr="00186DDE">
        <w:rPr>
          <w:sz w:val="24"/>
          <w:szCs w:val="24"/>
        </w:rPr>
        <w:t>All</w:t>
      </w:r>
      <w:r w:rsidRPr="00186DDE">
        <w:rPr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Utahns</w:t>
      </w:r>
      <w:r w:rsidRPr="00186DDE">
        <w:rPr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will</w:t>
      </w:r>
      <w:r w:rsidRPr="00186DDE">
        <w:rPr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live</w:t>
      </w:r>
      <w:r w:rsidRPr="00186DDE">
        <w:rPr>
          <w:spacing w:val="-2"/>
          <w:sz w:val="24"/>
          <w:szCs w:val="24"/>
        </w:rPr>
        <w:t xml:space="preserve"> </w:t>
      </w:r>
      <w:r w:rsidRPr="00186DDE">
        <w:rPr>
          <w:sz w:val="24"/>
          <w:szCs w:val="24"/>
        </w:rPr>
        <w:t>in</w:t>
      </w:r>
      <w:r w:rsidRPr="00186DDE">
        <w:rPr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thriving,</w:t>
      </w:r>
      <w:r w:rsidRPr="00186DDE">
        <w:rPr>
          <w:spacing w:val="-1"/>
          <w:sz w:val="24"/>
          <w:szCs w:val="24"/>
        </w:rPr>
        <w:t xml:space="preserve"> </w:t>
      </w:r>
      <w:r w:rsidRPr="00186DDE">
        <w:rPr>
          <w:sz w:val="24"/>
          <w:szCs w:val="24"/>
        </w:rPr>
        <w:t>vibrant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pacing w:val="-2"/>
          <w:sz w:val="24"/>
          <w:szCs w:val="24"/>
        </w:rPr>
        <w:t>communities.</w:t>
      </w:r>
    </w:p>
    <w:p w14:paraId="67F7A804" w14:textId="77777777" w:rsidR="005F0A68" w:rsidRPr="003613F5" w:rsidRDefault="003F3C10" w:rsidP="008B72C3">
      <w:pPr>
        <w:pStyle w:val="Heading1"/>
      </w:pPr>
      <w:r w:rsidRPr="003613F5">
        <w:t>Values</w:t>
      </w:r>
    </w:p>
    <w:p w14:paraId="67F7A806" w14:textId="78DF5A27" w:rsidR="005F0A68" w:rsidRPr="00186DDE" w:rsidRDefault="003F3C10" w:rsidP="003F69AF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  <w:szCs w:val="24"/>
        </w:rPr>
      </w:pPr>
      <w:r w:rsidRPr="00186DDE">
        <w:rPr>
          <w:b/>
          <w:sz w:val="24"/>
          <w:szCs w:val="24"/>
        </w:rPr>
        <w:t>We</w:t>
      </w:r>
      <w:r w:rsidRPr="00186DDE">
        <w:rPr>
          <w:b/>
          <w:spacing w:val="-1"/>
          <w:sz w:val="24"/>
          <w:szCs w:val="24"/>
        </w:rPr>
        <w:t xml:space="preserve"> </w:t>
      </w:r>
      <w:r w:rsidRPr="00186DDE">
        <w:rPr>
          <w:b/>
          <w:sz w:val="24"/>
          <w:szCs w:val="24"/>
        </w:rPr>
        <w:t>listen</w:t>
      </w:r>
      <w:r w:rsidRPr="00186DDE">
        <w:rPr>
          <w:b/>
          <w:spacing w:val="-2"/>
          <w:sz w:val="24"/>
          <w:szCs w:val="24"/>
        </w:rPr>
        <w:t xml:space="preserve"> </w:t>
      </w:r>
      <w:r w:rsidRPr="00186DDE">
        <w:rPr>
          <w:sz w:val="24"/>
          <w:szCs w:val="24"/>
        </w:rPr>
        <w:t>to</w:t>
      </w:r>
      <w:r w:rsidRPr="00186DDE">
        <w:rPr>
          <w:spacing w:val="-1"/>
          <w:sz w:val="24"/>
          <w:szCs w:val="24"/>
        </w:rPr>
        <w:t xml:space="preserve"> </w:t>
      </w:r>
      <w:r w:rsidRPr="00186DDE">
        <w:rPr>
          <w:sz w:val="24"/>
          <w:szCs w:val="24"/>
        </w:rPr>
        <w:t>all</w:t>
      </w:r>
      <w:r w:rsidRPr="00186DDE">
        <w:rPr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community</w:t>
      </w:r>
      <w:r w:rsidRPr="00186DDE">
        <w:rPr>
          <w:spacing w:val="-6"/>
          <w:sz w:val="24"/>
          <w:szCs w:val="24"/>
        </w:rPr>
        <w:t xml:space="preserve"> </w:t>
      </w:r>
      <w:r w:rsidRPr="00186DDE">
        <w:rPr>
          <w:spacing w:val="-2"/>
          <w:sz w:val="24"/>
          <w:szCs w:val="24"/>
        </w:rPr>
        <w:t>voices.</w:t>
      </w:r>
    </w:p>
    <w:p w14:paraId="67F7A807" w14:textId="2B9274DE" w:rsidR="005F0A68" w:rsidRPr="00186DDE" w:rsidRDefault="003F3C10" w:rsidP="003F69AF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  <w:szCs w:val="24"/>
        </w:rPr>
      </w:pPr>
      <w:r w:rsidRPr="00186DDE">
        <w:rPr>
          <w:b/>
          <w:sz w:val="24"/>
          <w:szCs w:val="24"/>
        </w:rPr>
        <w:t>We</w:t>
      </w:r>
      <w:r w:rsidRPr="00186DDE">
        <w:rPr>
          <w:b/>
          <w:spacing w:val="-1"/>
          <w:sz w:val="24"/>
          <w:szCs w:val="24"/>
        </w:rPr>
        <w:t xml:space="preserve"> </w:t>
      </w:r>
      <w:r w:rsidRPr="00186DDE">
        <w:rPr>
          <w:b/>
          <w:sz w:val="24"/>
          <w:szCs w:val="24"/>
        </w:rPr>
        <w:t>learn</w:t>
      </w:r>
      <w:r w:rsidRPr="00186DDE">
        <w:rPr>
          <w:b/>
          <w:spacing w:val="-2"/>
          <w:sz w:val="24"/>
          <w:szCs w:val="24"/>
        </w:rPr>
        <w:t xml:space="preserve"> </w:t>
      </w:r>
      <w:r w:rsidRPr="00186DDE">
        <w:rPr>
          <w:sz w:val="24"/>
          <w:szCs w:val="24"/>
        </w:rPr>
        <w:t>with</w:t>
      </w:r>
      <w:r w:rsidRPr="00186DDE">
        <w:rPr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and</w:t>
      </w:r>
      <w:r w:rsidRPr="00186DDE">
        <w:rPr>
          <w:spacing w:val="-2"/>
          <w:sz w:val="24"/>
          <w:szCs w:val="24"/>
        </w:rPr>
        <w:t xml:space="preserve"> </w:t>
      </w:r>
      <w:r w:rsidRPr="00186DDE">
        <w:rPr>
          <w:sz w:val="24"/>
          <w:szCs w:val="24"/>
        </w:rPr>
        <w:t>from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community</w:t>
      </w:r>
      <w:r w:rsidRPr="00186DDE">
        <w:rPr>
          <w:spacing w:val="-6"/>
          <w:sz w:val="24"/>
          <w:szCs w:val="24"/>
        </w:rPr>
        <w:t xml:space="preserve"> </w:t>
      </w:r>
      <w:r w:rsidRPr="00186DDE">
        <w:rPr>
          <w:spacing w:val="-2"/>
          <w:sz w:val="24"/>
          <w:szCs w:val="24"/>
        </w:rPr>
        <w:t>members.</w:t>
      </w:r>
    </w:p>
    <w:p w14:paraId="67F7A808" w14:textId="2C9A354D" w:rsidR="005F0A68" w:rsidRPr="00186DDE" w:rsidRDefault="003F3C10" w:rsidP="003F69AF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hanging="361"/>
        <w:rPr>
          <w:sz w:val="24"/>
          <w:szCs w:val="24"/>
        </w:rPr>
      </w:pPr>
      <w:r w:rsidRPr="00186DDE">
        <w:rPr>
          <w:b/>
          <w:sz w:val="24"/>
          <w:szCs w:val="24"/>
        </w:rPr>
        <w:t>We</w:t>
      </w:r>
      <w:r w:rsidRPr="00186DDE">
        <w:rPr>
          <w:b/>
          <w:spacing w:val="-2"/>
          <w:sz w:val="24"/>
          <w:szCs w:val="24"/>
        </w:rPr>
        <w:t xml:space="preserve"> </w:t>
      </w:r>
      <w:r w:rsidRPr="00186DDE">
        <w:rPr>
          <w:b/>
          <w:sz w:val="24"/>
          <w:szCs w:val="24"/>
        </w:rPr>
        <w:t>educate</w:t>
      </w:r>
      <w:r w:rsidRPr="00186DDE">
        <w:rPr>
          <w:b/>
          <w:spacing w:val="-2"/>
          <w:sz w:val="24"/>
          <w:szCs w:val="24"/>
        </w:rPr>
        <w:t xml:space="preserve"> </w:t>
      </w:r>
      <w:r w:rsidRPr="00186DDE">
        <w:rPr>
          <w:sz w:val="24"/>
          <w:szCs w:val="24"/>
        </w:rPr>
        <w:t>future</w:t>
      </w:r>
      <w:r w:rsidRPr="00186DDE">
        <w:rPr>
          <w:spacing w:val="-2"/>
          <w:sz w:val="24"/>
          <w:szCs w:val="24"/>
        </w:rPr>
        <w:t xml:space="preserve"> </w:t>
      </w:r>
      <w:r w:rsidRPr="00186DDE">
        <w:rPr>
          <w:sz w:val="24"/>
          <w:szCs w:val="24"/>
        </w:rPr>
        <w:t>social</w:t>
      </w:r>
      <w:r w:rsidRPr="00186DDE">
        <w:rPr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work</w:t>
      </w:r>
      <w:r w:rsidRPr="00186DDE">
        <w:rPr>
          <w:spacing w:val="-2"/>
          <w:sz w:val="24"/>
          <w:szCs w:val="24"/>
        </w:rPr>
        <w:t xml:space="preserve"> </w:t>
      </w:r>
      <w:r w:rsidRPr="00186DDE">
        <w:rPr>
          <w:sz w:val="24"/>
          <w:szCs w:val="24"/>
        </w:rPr>
        <w:t>professionals,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community</w:t>
      </w:r>
      <w:r w:rsidRPr="00186DDE">
        <w:rPr>
          <w:spacing w:val="-7"/>
          <w:sz w:val="24"/>
          <w:szCs w:val="24"/>
        </w:rPr>
        <w:t xml:space="preserve"> </w:t>
      </w:r>
      <w:r w:rsidRPr="00186DDE">
        <w:rPr>
          <w:sz w:val="24"/>
          <w:szCs w:val="24"/>
        </w:rPr>
        <w:t>leaders,</w:t>
      </w:r>
      <w:r w:rsidRPr="00186DDE">
        <w:rPr>
          <w:spacing w:val="-5"/>
          <w:sz w:val="24"/>
          <w:szCs w:val="24"/>
        </w:rPr>
        <w:t xml:space="preserve"> </w:t>
      </w:r>
      <w:r w:rsidRPr="00186DDE">
        <w:rPr>
          <w:sz w:val="24"/>
          <w:szCs w:val="24"/>
        </w:rPr>
        <w:t>and</w:t>
      </w:r>
      <w:r w:rsidRPr="00186DDE">
        <w:rPr>
          <w:spacing w:val="-2"/>
          <w:sz w:val="24"/>
          <w:szCs w:val="24"/>
        </w:rPr>
        <w:t xml:space="preserve"> members.</w:t>
      </w:r>
    </w:p>
    <w:p w14:paraId="67F7A809" w14:textId="32FB9DD8" w:rsidR="005F0A68" w:rsidRPr="00186DDE" w:rsidRDefault="003F3C10" w:rsidP="003F69AF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hanging="361"/>
        <w:rPr>
          <w:sz w:val="24"/>
          <w:szCs w:val="24"/>
        </w:rPr>
      </w:pPr>
      <w:r w:rsidRPr="00186DDE">
        <w:rPr>
          <w:b/>
          <w:sz w:val="24"/>
          <w:szCs w:val="24"/>
        </w:rPr>
        <w:t>We</w:t>
      </w:r>
      <w:r w:rsidRPr="00186DDE">
        <w:rPr>
          <w:b/>
          <w:spacing w:val="-2"/>
          <w:sz w:val="24"/>
          <w:szCs w:val="24"/>
        </w:rPr>
        <w:t xml:space="preserve"> </w:t>
      </w:r>
      <w:r w:rsidRPr="00186DDE">
        <w:rPr>
          <w:b/>
          <w:sz w:val="24"/>
          <w:szCs w:val="24"/>
        </w:rPr>
        <w:t>engage</w:t>
      </w:r>
      <w:r w:rsidRPr="00186DDE">
        <w:rPr>
          <w:b/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with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diverse</w:t>
      </w:r>
      <w:r w:rsidRPr="00186DDE">
        <w:rPr>
          <w:spacing w:val="-5"/>
          <w:sz w:val="24"/>
          <w:szCs w:val="24"/>
        </w:rPr>
        <w:t xml:space="preserve"> </w:t>
      </w:r>
      <w:r w:rsidRPr="00186DDE">
        <w:rPr>
          <w:sz w:val="24"/>
          <w:szCs w:val="24"/>
        </w:rPr>
        <w:t>community</w:t>
      </w:r>
      <w:r w:rsidRPr="00186DDE">
        <w:rPr>
          <w:spacing w:val="-7"/>
          <w:sz w:val="24"/>
          <w:szCs w:val="24"/>
        </w:rPr>
        <w:t xml:space="preserve"> </w:t>
      </w:r>
      <w:r w:rsidRPr="00186DDE">
        <w:rPr>
          <w:spacing w:val="-2"/>
          <w:sz w:val="24"/>
          <w:szCs w:val="24"/>
        </w:rPr>
        <w:t>partners.</w:t>
      </w:r>
    </w:p>
    <w:p w14:paraId="67F7A80A" w14:textId="79E33D42" w:rsidR="005F0A68" w:rsidRPr="00186DDE" w:rsidRDefault="003F3C10" w:rsidP="003F69AF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hanging="361"/>
        <w:rPr>
          <w:sz w:val="24"/>
          <w:szCs w:val="24"/>
        </w:rPr>
      </w:pPr>
      <w:r w:rsidRPr="00186DDE">
        <w:rPr>
          <w:b/>
          <w:sz w:val="24"/>
          <w:szCs w:val="24"/>
        </w:rPr>
        <w:t>We</w:t>
      </w:r>
      <w:r w:rsidRPr="00186DDE">
        <w:rPr>
          <w:b/>
          <w:spacing w:val="-3"/>
          <w:sz w:val="24"/>
          <w:szCs w:val="24"/>
        </w:rPr>
        <w:t xml:space="preserve"> </w:t>
      </w:r>
      <w:r w:rsidRPr="00186DDE">
        <w:rPr>
          <w:b/>
          <w:sz w:val="24"/>
          <w:szCs w:val="24"/>
        </w:rPr>
        <w:t>value</w:t>
      </w:r>
      <w:r w:rsidRPr="00186DDE">
        <w:rPr>
          <w:b/>
          <w:spacing w:val="-7"/>
          <w:sz w:val="24"/>
          <w:szCs w:val="24"/>
        </w:rPr>
        <w:t xml:space="preserve"> </w:t>
      </w:r>
      <w:r w:rsidRPr="00186DDE">
        <w:rPr>
          <w:sz w:val="24"/>
          <w:szCs w:val="24"/>
        </w:rPr>
        <w:t>diverse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perspectives,</w:t>
      </w:r>
      <w:r w:rsidRPr="00186DDE">
        <w:rPr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experiences,</w:t>
      </w:r>
      <w:r w:rsidRPr="00186DDE">
        <w:rPr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and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pacing w:val="-2"/>
          <w:sz w:val="24"/>
          <w:szCs w:val="24"/>
        </w:rPr>
        <w:t>contributions.</w:t>
      </w:r>
    </w:p>
    <w:p w14:paraId="67F7A80B" w14:textId="1DB20C5B" w:rsidR="005F0A68" w:rsidRPr="00186DDE" w:rsidRDefault="003F3C10" w:rsidP="003F69AF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hanging="361"/>
        <w:rPr>
          <w:sz w:val="24"/>
          <w:szCs w:val="24"/>
        </w:rPr>
      </w:pPr>
      <w:r w:rsidRPr="00186DDE">
        <w:rPr>
          <w:b/>
          <w:sz w:val="24"/>
          <w:szCs w:val="24"/>
        </w:rPr>
        <w:t>We</w:t>
      </w:r>
      <w:r w:rsidRPr="00186DDE">
        <w:rPr>
          <w:b/>
          <w:spacing w:val="-3"/>
          <w:sz w:val="24"/>
          <w:szCs w:val="24"/>
        </w:rPr>
        <w:t xml:space="preserve"> </w:t>
      </w:r>
      <w:r w:rsidRPr="00186DDE">
        <w:rPr>
          <w:b/>
          <w:sz w:val="24"/>
          <w:szCs w:val="24"/>
        </w:rPr>
        <w:t>mobilize</w:t>
      </w:r>
      <w:r w:rsidRPr="00186DDE">
        <w:rPr>
          <w:b/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individuals,</w:t>
      </w:r>
      <w:r w:rsidRPr="00186DDE">
        <w:rPr>
          <w:spacing w:val="-7"/>
          <w:sz w:val="24"/>
          <w:szCs w:val="24"/>
        </w:rPr>
        <w:t xml:space="preserve"> </w:t>
      </w:r>
      <w:r w:rsidRPr="00186DDE">
        <w:rPr>
          <w:sz w:val="24"/>
          <w:szCs w:val="24"/>
        </w:rPr>
        <w:t>groups,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and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pacing w:val="-2"/>
          <w:sz w:val="24"/>
          <w:szCs w:val="24"/>
        </w:rPr>
        <w:t>agencies.</w:t>
      </w:r>
    </w:p>
    <w:p w14:paraId="67F7A80C" w14:textId="5290D0CE" w:rsidR="005F0A68" w:rsidRPr="00186DDE" w:rsidRDefault="003F3C10" w:rsidP="003F69AF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hanging="361"/>
        <w:rPr>
          <w:sz w:val="24"/>
          <w:szCs w:val="24"/>
        </w:rPr>
      </w:pPr>
      <w:r w:rsidRPr="00186DDE">
        <w:rPr>
          <w:b/>
          <w:sz w:val="24"/>
          <w:szCs w:val="24"/>
        </w:rPr>
        <w:t>We</w:t>
      </w:r>
      <w:r w:rsidRPr="00186DDE">
        <w:rPr>
          <w:b/>
          <w:spacing w:val="-3"/>
          <w:sz w:val="24"/>
          <w:szCs w:val="24"/>
        </w:rPr>
        <w:t xml:space="preserve"> </w:t>
      </w:r>
      <w:r w:rsidRPr="00186DDE">
        <w:rPr>
          <w:b/>
          <w:sz w:val="24"/>
          <w:szCs w:val="24"/>
        </w:rPr>
        <w:t>collaborate</w:t>
      </w:r>
      <w:r w:rsidRPr="00186DDE">
        <w:rPr>
          <w:b/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intentionally</w:t>
      </w:r>
      <w:r w:rsidRPr="00186DDE">
        <w:rPr>
          <w:spacing w:val="-8"/>
          <w:sz w:val="24"/>
          <w:szCs w:val="24"/>
        </w:rPr>
        <w:t xml:space="preserve"> </w:t>
      </w:r>
      <w:r w:rsidRPr="00186DDE">
        <w:rPr>
          <w:sz w:val="24"/>
          <w:szCs w:val="24"/>
        </w:rPr>
        <w:t>and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effectively</w:t>
      </w:r>
      <w:r w:rsidRPr="00186DDE">
        <w:rPr>
          <w:spacing w:val="-8"/>
          <w:sz w:val="24"/>
          <w:szCs w:val="24"/>
        </w:rPr>
        <w:t xml:space="preserve"> </w:t>
      </w:r>
      <w:r w:rsidRPr="00186DDE">
        <w:rPr>
          <w:sz w:val="24"/>
          <w:szCs w:val="24"/>
        </w:rPr>
        <w:t>to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improve</w:t>
      </w:r>
      <w:r w:rsidRPr="00186DDE">
        <w:rPr>
          <w:spacing w:val="-2"/>
          <w:sz w:val="24"/>
          <w:szCs w:val="24"/>
        </w:rPr>
        <w:t xml:space="preserve"> </w:t>
      </w:r>
      <w:r w:rsidRPr="00186DDE">
        <w:rPr>
          <w:sz w:val="24"/>
          <w:szCs w:val="24"/>
        </w:rPr>
        <w:t>key</w:t>
      </w:r>
      <w:r w:rsidRPr="00186DDE">
        <w:rPr>
          <w:spacing w:val="-8"/>
          <w:sz w:val="24"/>
          <w:szCs w:val="24"/>
        </w:rPr>
        <w:t xml:space="preserve"> </w:t>
      </w:r>
      <w:r w:rsidRPr="00186DDE">
        <w:rPr>
          <w:sz w:val="24"/>
          <w:szCs w:val="24"/>
        </w:rPr>
        <w:t>community</w:t>
      </w:r>
      <w:r w:rsidRPr="00186DDE">
        <w:rPr>
          <w:spacing w:val="-7"/>
          <w:sz w:val="24"/>
          <w:szCs w:val="24"/>
        </w:rPr>
        <w:t xml:space="preserve"> </w:t>
      </w:r>
      <w:r w:rsidRPr="00186DDE">
        <w:rPr>
          <w:spacing w:val="-2"/>
          <w:sz w:val="24"/>
          <w:szCs w:val="24"/>
        </w:rPr>
        <w:t>outcomes.</w:t>
      </w:r>
    </w:p>
    <w:p w14:paraId="67F7A80D" w14:textId="18A74F32" w:rsidR="005F0A68" w:rsidRPr="00186DDE" w:rsidRDefault="003F3C10" w:rsidP="003F69AF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ind w:left="839" w:hanging="361"/>
        <w:rPr>
          <w:sz w:val="24"/>
          <w:szCs w:val="24"/>
        </w:rPr>
      </w:pPr>
      <w:r w:rsidRPr="00186DDE">
        <w:rPr>
          <w:b/>
          <w:sz w:val="24"/>
          <w:szCs w:val="24"/>
        </w:rPr>
        <w:t>We</w:t>
      </w:r>
      <w:r w:rsidRPr="00186DDE">
        <w:rPr>
          <w:b/>
          <w:spacing w:val="-4"/>
          <w:sz w:val="24"/>
          <w:szCs w:val="24"/>
        </w:rPr>
        <w:t xml:space="preserve"> </w:t>
      </w:r>
      <w:r w:rsidRPr="00186DDE">
        <w:rPr>
          <w:b/>
          <w:sz w:val="24"/>
          <w:szCs w:val="24"/>
        </w:rPr>
        <w:t>work</w:t>
      </w:r>
      <w:r w:rsidRPr="00186DDE">
        <w:rPr>
          <w:b/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the</w:t>
      </w:r>
      <w:r w:rsidRPr="00186DDE">
        <w:rPr>
          <w:spacing w:val="-2"/>
          <w:sz w:val="24"/>
          <w:szCs w:val="24"/>
        </w:rPr>
        <w:t xml:space="preserve"> </w:t>
      </w:r>
      <w:r w:rsidRPr="00186DDE">
        <w:rPr>
          <w:sz w:val="24"/>
          <w:szCs w:val="24"/>
        </w:rPr>
        <w:t>process</w:t>
      </w:r>
      <w:r w:rsidRPr="00186DDE">
        <w:rPr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from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initial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assessment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to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final</w:t>
      </w:r>
      <w:r w:rsidRPr="00186DDE">
        <w:rPr>
          <w:spacing w:val="-2"/>
          <w:sz w:val="24"/>
          <w:szCs w:val="24"/>
        </w:rPr>
        <w:t xml:space="preserve"> outcomes.</w:t>
      </w:r>
    </w:p>
    <w:p w14:paraId="67F7A80F" w14:textId="77777777" w:rsidR="005F0A68" w:rsidRPr="008E76C2" w:rsidRDefault="003F3C10" w:rsidP="008B72C3">
      <w:pPr>
        <w:pStyle w:val="Heading1"/>
      </w:pPr>
      <w:r w:rsidRPr="008E76C2">
        <w:t>Priority Areas</w:t>
      </w:r>
    </w:p>
    <w:p w14:paraId="67F7A811" w14:textId="1C8C50D4" w:rsidR="005F0A68" w:rsidRPr="00186DDE" w:rsidRDefault="003F3C10">
      <w:pPr>
        <w:pStyle w:val="BodyText"/>
        <w:ind w:left="119" w:right="109"/>
        <w:rPr>
          <w:sz w:val="24"/>
          <w:szCs w:val="24"/>
        </w:rPr>
      </w:pPr>
      <w:r w:rsidRPr="00186DDE">
        <w:rPr>
          <w:sz w:val="24"/>
          <w:szCs w:val="24"/>
        </w:rPr>
        <w:t>A months-long community assessment process was initiated in 2021 with support from the College of Humanities &amp; Social Sciences. Community decision-makers, elected officials, and community-based agencies in Logan, Brigham City, Kaysville, Tooele, Price, Vernal, Moab, and Blanding were surveyed regarding</w:t>
      </w:r>
      <w:r w:rsidRPr="00186DDE">
        <w:rPr>
          <w:spacing w:val="-6"/>
          <w:sz w:val="24"/>
          <w:szCs w:val="24"/>
        </w:rPr>
        <w:t xml:space="preserve"> </w:t>
      </w:r>
      <w:r w:rsidRPr="00186DDE">
        <w:rPr>
          <w:sz w:val="24"/>
          <w:szCs w:val="24"/>
        </w:rPr>
        <w:t>their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perceptions</w:t>
      </w:r>
      <w:r w:rsidRPr="00186DDE">
        <w:rPr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about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urgent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social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needs</w:t>
      </w:r>
      <w:r w:rsidRPr="00186DDE">
        <w:rPr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in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their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communities.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 xml:space="preserve">More than 200 </w:t>
      </w:r>
      <w:r w:rsidR="00B32291" w:rsidRPr="00186DDE">
        <w:rPr>
          <w:sz w:val="24"/>
          <w:szCs w:val="24"/>
        </w:rPr>
        <w:t xml:space="preserve">professionals and leaders </w:t>
      </w:r>
      <w:r w:rsidRPr="00186DDE">
        <w:rPr>
          <w:sz w:val="24"/>
          <w:szCs w:val="24"/>
        </w:rPr>
        <w:t>participated -- results helped TCI identify key priority areas that support community well-being, especially for marginalized groups.</w:t>
      </w:r>
    </w:p>
    <w:p w14:paraId="67F7A813" w14:textId="77777777" w:rsidR="005F0A68" w:rsidRPr="00186DDE" w:rsidRDefault="003F3C10" w:rsidP="00F61AE6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60"/>
        <w:ind w:left="838" w:hanging="361"/>
        <w:rPr>
          <w:sz w:val="24"/>
          <w:szCs w:val="24"/>
        </w:rPr>
      </w:pPr>
      <w:r w:rsidRPr="00186DDE">
        <w:rPr>
          <w:sz w:val="24"/>
          <w:szCs w:val="24"/>
        </w:rPr>
        <w:t>Housing</w:t>
      </w:r>
      <w:r w:rsidRPr="00186DDE">
        <w:rPr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&amp;</w:t>
      </w:r>
      <w:r w:rsidRPr="00186DDE">
        <w:rPr>
          <w:spacing w:val="-1"/>
          <w:sz w:val="24"/>
          <w:szCs w:val="24"/>
        </w:rPr>
        <w:t xml:space="preserve"> </w:t>
      </w:r>
      <w:r w:rsidRPr="00186DDE">
        <w:rPr>
          <w:spacing w:val="-2"/>
          <w:sz w:val="24"/>
          <w:szCs w:val="24"/>
        </w:rPr>
        <w:t>Homelessness</w:t>
      </w:r>
    </w:p>
    <w:p w14:paraId="67F7A814" w14:textId="77777777" w:rsidR="005F0A68" w:rsidRPr="00186DDE" w:rsidRDefault="003F3C10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ind w:left="838" w:hanging="361"/>
        <w:rPr>
          <w:sz w:val="24"/>
          <w:szCs w:val="24"/>
        </w:rPr>
      </w:pPr>
      <w:r w:rsidRPr="00186DDE">
        <w:rPr>
          <w:sz w:val="24"/>
          <w:szCs w:val="24"/>
        </w:rPr>
        <w:t>Substance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Use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Prevention,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Treatment,</w:t>
      </w:r>
      <w:r w:rsidRPr="00186DDE">
        <w:rPr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&amp;</w:t>
      </w:r>
      <w:r w:rsidRPr="00186DDE">
        <w:rPr>
          <w:spacing w:val="-5"/>
          <w:sz w:val="24"/>
          <w:szCs w:val="24"/>
        </w:rPr>
        <w:t xml:space="preserve"> </w:t>
      </w:r>
      <w:r w:rsidRPr="00186DDE">
        <w:rPr>
          <w:spacing w:val="-2"/>
          <w:sz w:val="24"/>
          <w:szCs w:val="24"/>
        </w:rPr>
        <w:t>Recovery</w:t>
      </w:r>
    </w:p>
    <w:p w14:paraId="67F7A815" w14:textId="77777777" w:rsidR="005F0A68" w:rsidRPr="00186DDE" w:rsidRDefault="003F3C10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ind w:left="838" w:hanging="361"/>
        <w:rPr>
          <w:sz w:val="24"/>
          <w:szCs w:val="24"/>
        </w:rPr>
      </w:pPr>
      <w:r w:rsidRPr="00186DDE">
        <w:rPr>
          <w:sz w:val="24"/>
          <w:szCs w:val="24"/>
        </w:rPr>
        <w:t>Mental</w:t>
      </w:r>
      <w:r w:rsidRPr="00186DDE">
        <w:rPr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&amp;</w:t>
      </w:r>
      <w:r w:rsidRPr="00186DDE">
        <w:rPr>
          <w:spacing w:val="-5"/>
          <w:sz w:val="24"/>
          <w:szCs w:val="24"/>
        </w:rPr>
        <w:t xml:space="preserve"> </w:t>
      </w:r>
      <w:r w:rsidRPr="00186DDE">
        <w:rPr>
          <w:sz w:val="24"/>
          <w:szCs w:val="24"/>
        </w:rPr>
        <w:t>Physical</w:t>
      </w:r>
      <w:r w:rsidRPr="00186DDE">
        <w:rPr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Healthcare</w:t>
      </w:r>
      <w:r w:rsidRPr="00186DDE">
        <w:rPr>
          <w:spacing w:val="-5"/>
          <w:sz w:val="24"/>
          <w:szCs w:val="24"/>
        </w:rPr>
        <w:t xml:space="preserve"> </w:t>
      </w:r>
      <w:r w:rsidRPr="00186DDE">
        <w:rPr>
          <w:spacing w:val="-2"/>
          <w:sz w:val="24"/>
          <w:szCs w:val="24"/>
        </w:rPr>
        <w:t>Access</w:t>
      </w:r>
    </w:p>
    <w:p w14:paraId="67F7A817" w14:textId="2A702AC1" w:rsidR="005F0A68" w:rsidRPr="00186DDE" w:rsidRDefault="003F3C10" w:rsidP="00F61AE6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after="60"/>
        <w:ind w:left="838" w:hanging="361"/>
        <w:rPr>
          <w:sz w:val="24"/>
          <w:szCs w:val="24"/>
        </w:rPr>
      </w:pPr>
      <w:r w:rsidRPr="00186DDE">
        <w:rPr>
          <w:sz w:val="24"/>
          <w:szCs w:val="24"/>
        </w:rPr>
        <w:t>Family</w:t>
      </w:r>
      <w:r w:rsidRPr="00186DDE">
        <w:rPr>
          <w:spacing w:val="-6"/>
          <w:sz w:val="24"/>
          <w:szCs w:val="24"/>
        </w:rPr>
        <w:t xml:space="preserve"> </w:t>
      </w:r>
      <w:r w:rsidRPr="00186DDE">
        <w:rPr>
          <w:sz w:val="24"/>
          <w:szCs w:val="24"/>
        </w:rPr>
        <w:t>&amp;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 xml:space="preserve">Partner </w:t>
      </w:r>
      <w:r w:rsidRPr="00186DDE">
        <w:rPr>
          <w:spacing w:val="-2"/>
          <w:sz w:val="24"/>
          <w:szCs w:val="24"/>
        </w:rPr>
        <w:t>Relationships</w:t>
      </w:r>
    </w:p>
    <w:p w14:paraId="67F7A818" w14:textId="65890A5D" w:rsidR="005F0A68" w:rsidRPr="00186DDE" w:rsidRDefault="003F3C10">
      <w:pPr>
        <w:pStyle w:val="BodyText"/>
        <w:ind w:left="118"/>
        <w:rPr>
          <w:sz w:val="24"/>
          <w:szCs w:val="24"/>
        </w:rPr>
      </w:pPr>
      <w:r w:rsidRPr="00186DDE">
        <w:rPr>
          <w:sz w:val="24"/>
          <w:szCs w:val="24"/>
        </w:rPr>
        <w:t>Other</w:t>
      </w:r>
      <w:r w:rsidRPr="00186DDE">
        <w:rPr>
          <w:spacing w:val="-5"/>
          <w:sz w:val="24"/>
          <w:szCs w:val="24"/>
        </w:rPr>
        <w:t xml:space="preserve"> </w:t>
      </w:r>
      <w:r w:rsidRPr="00186DDE">
        <w:rPr>
          <w:sz w:val="24"/>
          <w:szCs w:val="24"/>
        </w:rPr>
        <w:t>priority</w:t>
      </w:r>
      <w:r w:rsidRPr="00186DDE">
        <w:rPr>
          <w:spacing w:val="-8"/>
          <w:sz w:val="24"/>
          <w:szCs w:val="24"/>
        </w:rPr>
        <w:t xml:space="preserve"> </w:t>
      </w:r>
      <w:r w:rsidRPr="00186DDE">
        <w:rPr>
          <w:sz w:val="24"/>
          <w:szCs w:val="24"/>
        </w:rPr>
        <w:t>areas</w:t>
      </w:r>
      <w:r w:rsidRPr="00186DDE">
        <w:rPr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include</w:t>
      </w:r>
      <w:r w:rsidRPr="00186DDE">
        <w:rPr>
          <w:spacing w:val="-2"/>
          <w:sz w:val="24"/>
          <w:szCs w:val="24"/>
        </w:rPr>
        <w:t xml:space="preserve"> </w:t>
      </w:r>
      <w:r w:rsidRPr="00186DDE">
        <w:rPr>
          <w:sz w:val="24"/>
          <w:szCs w:val="24"/>
        </w:rPr>
        <w:t>community</w:t>
      </w:r>
      <w:r w:rsidRPr="00186DDE">
        <w:rPr>
          <w:spacing w:val="-6"/>
          <w:sz w:val="24"/>
          <w:szCs w:val="24"/>
        </w:rPr>
        <w:t xml:space="preserve"> </w:t>
      </w:r>
      <w:r w:rsidRPr="00186DDE">
        <w:rPr>
          <w:sz w:val="24"/>
          <w:szCs w:val="24"/>
        </w:rPr>
        <w:t>vitality,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sexual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health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and</w:t>
      </w:r>
      <w:r w:rsidRPr="00186DDE">
        <w:rPr>
          <w:spacing w:val="-6"/>
          <w:sz w:val="24"/>
          <w:szCs w:val="24"/>
        </w:rPr>
        <w:t xml:space="preserve"> </w:t>
      </w:r>
      <w:r w:rsidRPr="00186DDE">
        <w:rPr>
          <w:sz w:val="24"/>
          <w:szCs w:val="24"/>
        </w:rPr>
        <w:t>education,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LGBTQ+</w:t>
      </w:r>
      <w:r w:rsidRPr="00186DDE">
        <w:rPr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issues,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pacing w:val="-2"/>
          <w:sz w:val="24"/>
          <w:szCs w:val="24"/>
        </w:rPr>
        <w:t>racism</w:t>
      </w:r>
      <w:r w:rsidR="00E87F25">
        <w:rPr>
          <w:spacing w:val="-2"/>
          <w:sz w:val="24"/>
          <w:szCs w:val="24"/>
        </w:rPr>
        <w:t>, and the intersection of these priority areas</w:t>
      </w:r>
      <w:r w:rsidRPr="00186DDE">
        <w:rPr>
          <w:spacing w:val="-2"/>
          <w:sz w:val="24"/>
          <w:szCs w:val="24"/>
        </w:rPr>
        <w:t>.</w:t>
      </w:r>
    </w:p>
    <w:p w14:paraId="67F7A819" w14:textId="77777777" w:rsidR="005F0A68" w:rsidRDefault="005F0A68">
      <w:pPr>
        <w:sectPr w:rsidR="005F0A68">
          <w:type w:val="continuous"/>
          <w:pgSz w:w="12240" w:h="15840"/>
          <w:pgMar w:top="1440" w:right="980" w:bottom="280" w:left="960" w:header="720" w:footer="720" w:gutter="0"/>
          <w:cols w:space="720"/>
        </w:sectPr>
      </w:pPr>
    </w:p>
    <w:p w14:paraId="67F7A81A" w14:textId="77777777" w:rsidR="005F0A68" w:rsidRPr="00186DDE" w:rsidRDefault="003F3C10" w:rsidP="008B72C3">
      <w:pPr>
        <w:pStyle w:val="Heading1"/>
      </w:pPr>
      <w:r w:rsidRPr="00186DDE">
        <w:lastRenderedPageBreak/>
        <w:t xml:space="preserve">Strategies &amp; </w:t>
      </w:r>
      <w:r w:rsidRPr="008B72C3">
        <w:t>Activities</w:t>
      </w:r>
    </w:p>
    <w:p w14:paraId="67F7A81C" w14:textId="56472402" w:rsidR="005F0A68" w:rsidRDefault="003F3C10" w:rsidP="008B72C3">
      <w:pPr>
        <w:pStyle w:val="Heading2"/>
      </w:pPr>
      <w:r w:rsidRPr="00186DDE">
        <w:t xml:space="preserve">Strategy 1: </w:t>
      </w:r>
      <w:r w:rsidR="00CD58D3">
        <w:t>Community-Engaged</w:t>
      </w:r>
      <w:r w:rsidRPr="00186DDE">
        <w:t xml:space="preserve"> Research</w:t>
      </w:r>
    </w:p>
    <w:p w14:paraId="023D5146" w14:textId="48BCEDF6" w:rsidR="00B7391A" w:rsidRPr="000767E7" w:rsidRDefault="4B3B2587" w:rsidP="008B72C3">
      <w:pPr>
        <w:rPr>
          <w:sz w:val="24"/>
          <w:szCs w:val="24"/>
        </w:rPr>
      </w:pPr>
      <w:r w:rsidRPr="7DFEA17F">
        <w:rPr>
          <w:sz w:val="24"/>
          <w:szCs w:val="24"/>
        </w:rPr>
        <w:t xml:space="preserve">Building </w:t>
      </w:r>
      <w:r w:rsidR="308886F8" w:rsidRPr="7DFEA17F">
        <w:rPr>
          <w:sz w:val="24"/>
          <w:szCs w:val="24"/>
        </w:rPr>
        <w:t>u</w:t>
      </w:r>
      <w:r w:rsidRPr="7DFEA17F">
        <w:rPr>
          <w:sz w:val="24"/>
          <w:szCs w:val="24"/>
        </w:rPr>
        <w:t>niversity-</w:t>
      </w:r>
      <w:r w:rsidR="6A02B568" w:rsidRPr="7DFEA17F">
        <w:rPr>
          <w:sz w:val="24"/>
          <w:szCs w:val="24"/>
        </w:rPr>
        <w:t>c</w:t>
      </w:r>
      <w:r w:rsidRPr="7DFEA17F">
        <w:rPr>
          <w:sz w:val="24"/>
          <w:szCs w:val="24"/>
        </w:rPr>
        <w:t>ommunity ties to engage in interdisciplinary, community driven research.</w:t>
      </w:r>
    </w:p>
    <w:p w14:paraId="2D8B0F0C" w14:textId="0D6B7ECF" w:rsidR="0001642C" w:rsidRPr="00186DDE" w:rsidRDefault="003F3C10" w:rsidP="00186DDE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spacing w:before="2" w:line="240" w:lineRule="auto"/>
        <w:ind w:right="524"/>
        <w:rPr>
          <w:sz w:val="24"/>
          <w:szCs w:val="24"/>
        </w:rPr>
      </w:pPr>
      <w:r w:rsidRPr="00186DDE">
        <w:rPr>
          <w:b/>
          <w:sz w:val="24"/>
          <w:szCs w:val="24"/>
        </w:rPr>
        <w:t>Activity:</w:t>
      </w:r>
      <w:r w:rsidRPr="00186DDE">
        <w:rPr>
          <w:b/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Build</w:t>
      </w:r>
      <w:r w:rsidRPr="00186DDE">
        <w:rPr>
          <w:spacing w:val="-5"/>
          <w:sz w:val="24"/>
          <w:szCs w:val="24"/>
        </w:rPr>
        <w:t xml:space="preserve"> </w:t>
      </w:r>
      <w:r w:rsidRPr="00186DDE">
        <w:rPr>
          <w:sz w:val="24"/>
          <w:szCs w:val="24"/>
        </w:rPr>
        <w:t>an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interdisciplinary</w:t>
      </w:r>
      <w:r w:rsidRPr="00186DDE">
        <w:rPr>
          <w:spacing w:val="-5"/>
          <w:sz w:val="24"/>
          <w:szCs w:val="24"/>
        </w:rPr>
        <w:t xml:space="preserve"> </w:t>
      </w:r>
      <w:r w:rsidRPr="00186DDE">
        <w:rPr>
          <w:sz w:val="24"/>
          <w:szCs w:val="24"/>
        </w:rPr>
        <w:t>faculty</w:t>
      </w:r>
      <w:r w:rsidRPr="00186DDE">
        <w:rPr>
          <w:spacing w:val="-7"/>
          <w:sz w:val="24"/>
          <w:szCs w:val="24"/>
        </w:rPr>
        <w:t xml:space="preserve"> </w:t>
      </w:r>
      <w:r w:rsidRPr="00186DDE">
        <w:rPr>
          <w:sz w:val="24"/>
          <w:szCs w:val="24"/>
        </w:rPr>
        <w:t>and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student</w:t>
      </w:r>
      <w:r w:rsidRPr="00186DDE">
        <w:rPr>
          <w:spacing w:val="-3"/>
          <w:sz w:val="24"/>
          <w:szCs w:val="24"/>
        </w:rPr>
        <w:t xml:space="preserve"> </w:t>
      </w:r>
      <w:r w:rsidR="00E93942" w:rsidRPr="00186DDE">
        <w:rPr>
          <w:sz w:val="24"/>
          <w:szCs w:val="24"/>
        </w:rPr>
        <w:t>netw</w:t>
      </w:r>
      <w:r w:rsidR="005612CF" w:rsidRPr="00186DDE">
        <w:rPr>
          <w:sz w:val="24"/>
          <w:szCs w:val="24"/>
        </w:rPr>
        <w:t>ork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with</w:t>
      </w:r>
      <w:r w:rsidRPr="00186DDE">
        <w:rPr>
          <w:spacing w:val="-5"/>
          <w:sz w:val="24"/>
          <w:szCs w:val="24"/>
        </w:rPr>
        <w:t xml:space="preserve"> </w:t>
      </w:r>
      <w:r w:rsidRPr="00186DDE">
        <w:rPr>
          <w:sz w:val="24"/>
          <w:szCs w:val="24"/>
        </w:rPr>
        <w:t>appropriate supports and benefits</w:t>
      </w:r>
    </w:p>
    <w:p w14:paraId="67F7A81D" w14:textId="7EFA5317" w:rsidR="005F0A68" w:rsidRPr="00186DDE" w:rsidRDefault="0001642C" w:rsidP="00186DDE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spacing w:before="2" w:line="240" w:lineRule="auto"/>
        <w:ind w:right="524"/>
        <w:rPr>
          <w:sz w:val="24"/>
          <w:szCs w:val="24"/>
        </w:rPr>
      </w:pPr>
      <w:r w:rsidRPr="00186DDE">
        <w:rPr>
          <w:b/>
          <w:sz w:val="24"/>
          <w:szCs w:val="24"/>
        </w:rPr>
        <w:t>Activity:</w:t>
      </w:r>
      <w:r w:rsidRPr="00186DDE">
        <w:rPr>
          <w:sz w:val="24"/>
          <w:szCs w:val="24"/>
        </w:rPr>
        <w:t xml:space="preserve"> Develop and maintain</w:t>
      </w:r>
      <w:r w:rsidR="006B3D95" w:rsidRPr="00186DDE">
        <w:rPr>
          <w:sz w:val="24"/>
          <w:szCs w:val="24"/>
        </w:rPr>
        <w:t xml:space="preserve"> a</w:t>
      </w:r>
      <w:r w:rsidR="0001603C" w:rsidRPr="00186DDE">
        <w:rPr>
          <w:sz w:val="24"/>
          <w:szCs w:val="24"/>
        </w:rPr>
        <w:t xml:space="preserve"> statewide,</w:t>
      </w:r>
      <w:r w:rsidR="006B3D95" w:rsidRPr="00186DDE">
        <w:rPr>
          <w:sz w:val="24"/>
          <w:szCs w:val="24"/>
        </w:rPr>
        <w:t xml:space="preserve"> e-collaborative </w:t>
      </w:r>
      <w:r w:rsidR="0001603C" w:rsidRPr="00186DDE">
        <w:rPr>
          <w:sz w:val="24"/>
          <w:szCs w:val="24"/>
        </w:rPr>
        <w:t xml:space="preserve">program to </w:t>
      </w:r>
      <w:r w:rsidR="00B605F1" w:rsidRPr="00186DDE">
        <w:rPr>
          <w:sz w:val="24"/>
          <w:szCs w:val="24"/>
        </w:rPr>
        <w:t xml:space="preserve">connect </w:t>
      </w:r>
      <w:r w:rsidR="00FC0759" w:rsidRPr="00186DDE">
        <w:rPr>
          <w:sz w:val="24"/>
          <w:szCs w:val="24"/>
        </w:rPr>
        <w:t>community members, professionals, and academics</w:t>
      </w:r>
      <w:r w:rsidR="000D618A" w:rsidRPr="00186DDE">
        <w:rPr>
          <w:sz w:val="24"/>
          <w:szCs w:val="24"/>
        </w:rPr>
        <w:t xml:space="preserve"> across priority areas</w:t>
      </w:r>
    </w:p>
    <w:p w14:paraId="67F7A81E" w14:textId="77777777" w:rsidR="005F0A68" w:rsidRPr="00186DDE" w:rsidRDefault="003F3C10" w:rsidP="00186DDE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spacing w:line="240" w:lineRule="auto"/>
        <w:ind w:right="383"/>
        <w:rPr>
          <w:sz w:val="24"/>
          <w:szCs w:val="24"/>
        </w:rPr>
      </w:pPr>
      <w:r w:rsidRPr="00186DDE">
        <w:rPr>
          <w:b/>
          <w:sz w:val="24"/>
          <w:szCs w:val="24"/>
        </w:rPr>
        <w:t>Activity</w:t>
      </w:r>
      <w:r w:rsidRPr="00186DDE">
        <w:rPr>
          <w:sz w:val="24"/>
          <w:szCs w:val="24"/>
        </w:rPr>
        <w:t>: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Conduct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research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in,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with,</w:t>
      </w:r>
      <w:r w:rsidRPr="00186DDE">
        <w:rPr>
          <w:spacing w:val="-6"/>
          <w:sz w:val="24"/>
          <w:szCs w:val="24"/>
        </w:rPr>
        <w:t xml:space="preserve"> </w:t>
      </w:r>
      <w:r w:rsidRPr="00186DDE">
        <w:rPr>
          <w:sz w:val="24"/>
          <w:szCs w:val="24"/>
        </w:rPr>
        <w:t>and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for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communities,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capitalizing</w:t>
      </w:r>
      <w:r w:rsidRPr="00186DDE">
        <w:rPr>
          <w:spacing w:val="-6"/>
          <w:sz w:val="24"/>
          <w:szCs w:val="24"/>
        </w:rPr>
        <w:t xml:space="preserve"> </w:t>
      </w:r>
      <w:r w:rsidRPr="00186DDE">
        <w:rPr>
          <w:sz w:val="24"/>
          <w:szCs w:val="24"/>
        </w:rPr>
        <w:t>on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our</w:t>
      </w:r>
      <w:r w:rsidRPr="00186DDE">
        <w:rPr>
          <w:spacing w:val="-6"/>
          <w:sz w:val="24"/>
          <w:szCs w:val="24"/>
        </w:rPr>
        <w:t xml:space="preserve"> </w:t>
      </w:r>
      <w:r w:rsidRPr="00186DDE">
        <w:rPr>
          <w:sz w:val="24"/>
          <w:szCs w:val="24"/>
        </w:rPr>
        <w:t>relationships among faculty, current students, alumni, and community agencies</w:t>
      </w:r>
    </w:p>
    <w:p w14:paraId="67F7A81F" w14:textId="44F3A340" w:rsidR="005F0A68" w:rsidRPr="003A111A" w:rsidRDefault="003F3C10" w:rsidP="003A111A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spacing w:line="240" w:lineRule="auto"/>
        <w:ind w:right="178"/>
        <w:rPr>
          <w:sz w:val="24"/>
          <w:szCs w:val="24"/>
        </w:rPr>
      </w:pPr>
      <w:r w:rsidRPr="003A111A">
        <w:rPr>
          <w:b/>
          <w:sz w:val="24"/>
          <w:szCs w:val="24"/>
        </w:rPr>
        <w:t>Activity:</w:t>
      </w:r>
      <w:r w:rsidRPr="003A111A">
        <w:rPr>
          <w:b/>
          <w:spacing w:val="-4"/>
          <w:sz w:val="24"/>
          <w:szCs w:val="24"/>
        </w:rPr>
        <w:t xml:space="preserve"> </w:t>
      </w:r>
      <w:r w:rsidRPr="003A111A">
        <w:rPr>
          <w:sz w:val="24"/>
          <w:szCs w:val="24"/>
        </w:rPr>
        <w:t>Create</w:t>
      </w:r>
      <w:r w:rsidRPr="003A111A">
        <w:rPr>
          <w:spacing w:val="-4"/>
          <w:sz w:val="24"/>
          <w:szCs w:val="24"/>
        </w:rPr>
        <w:t xml:space="preserve"> </w:t>
      </w:r>
      <w:r w:rsidRPr="003A111A">
        <w:rPr>
          <w:sz w:val="24"/>
          <w:szCs w:val="24"/>
        </w:rPr>
        <w:t>an</w:t>
      </w:r>
      <w:r w:rsidRPr="003A111A">
        <w:rPr>
          <w:spacing w:val="-2"/>
          <w:sz w:val="24"/>
          <w:szCs w:val="24"/>
        </w:rPr>
        <w:t xml:space="preserve"> </w:t>
      </w:r>
      <w:r w:rsidRPr="003A111A">
        <w:rPr>
          <w:sz w:val="24"/>
          <w:szCs w:val="24"/>
        </w:rPr>
        <w:t>open-access</w:t>
      </w:r>
      <w:r w:rsidRPr="003A111A">
        <w:rPr>
          <w:spacing w:val="-3"/>
          <w:sz w:val="24"/>
          <w:szCs w:val="24"/>
        </w:rPr>
        <w:t xml:space="preserve"> </w:t>
      </w:r>
      <w:r w:rsidRPr="003A111A">
        <w:rPr>
          <w:sz w:val="24"/>
          <w:szCs w:val="24"/>
        </w:rPr>
        <w:t>journal</w:t>
      </w:r>
      <w:r w:rsidRPr="003A111A">
        <w:rPr>
          <w:spacing w:val="-2"/>
          <w:sz w:val="24"/>
          <w:szCs w:val="24"/>
        </w:rPr>
        <w:t xml:space="preserve"> </w:t>
      </w:r>
      <w:r w:rsidRPr="003A111A">
        <w:rPr>
          <w:sz w:val="24"/>
          <w:szCs w:val="24"/>
        </w:rPr>
        <w:t>that</w:t>
      </w:r>
      <w:r w:rsidRPr="003A111A">
        <w:rPr>
          <w:spacing w:val="-2"/>
          <w:sz w:val="24"/>
          <w:szCs w:val="24"/>
        </w:rPr>
        <w:t xml:space="preserve"> </w:t>
      </w:r>
      <w:r w:rsidR="003A111A" w:rsidRPr="003A111A">
        <w:rPr>
          <w:sz w:val="24"/>
          <w:szCs w:val="24"/>
        </w:rPr>
        <w:t>connects researchers, practitioners, and community rights holders and</w:t>
      </w:r>
      <w:r w:rsidR="003A111A" w:rsidRPr="008E1BDE">
        <w:rPr>
          <w:sz w:val="24"/>
          <w:szCs w:val="24"/>
        </w:rPr>
        <w:t xml:space="preserve"> stakeholders in their efforts to develop effective solutions that improve community well-being</w:t>
      </w:r>
      <w:r w:rsidR="003A111A" w:rsidRPr="003A111A">
        <w:rPr>
          <w:sz w:val="24"/>
          <w:szCs w:val="24"/>
        </w:rPr>
        <w:t xml:space="preserve"> and other outcomes</w:t>
      </w:r>
    </w:p>
    <w:p w14:paraId="67F7A820" w14:textId="77777777" w:rsidR="005F0A68" w:rsidRPr="00186DDE" w:rsidRDefault="003F3C10" w:rsidP="00186DDE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spacing w:line="240" w:lineRule="auto"/>
        <w:ind w:right="376"/>
        <w:rPr>
          <w:sz w:val="24"/>
          <w:szCs w:val="24"/>
        </w:rPr>
      </w:pPr>
      <w:r w:rsidRPr="00186DDE">
        <w:rPr>
          <w:b/>
          <w:sz w:val="24"/>
          <w:szCs w:val="24"/>
        </w:rPr>
        <w:t xml:space="preserve">Activity: </w:t>
      </w:r>
      <w:r w:rsidRPr="00186DDE">
        <w:rPr>
          <w:sz w:val="24"/>
          <w:szCs w:val="24"/>
        </w:rPr>
        <w:t>Translate and disseminate research into action and consumable products (e.g., plain-language</w:t>
      </w:r>
      <w:r w:rsidRPr="00186DDE">
        <w:rPr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summaries,</w:t>
      </w:r>
      <w:r w:rsidRPr="00186DDE">
        <w:rPr>
          <w:spacing w:val="-5"/>
          <w:sz w:val="24"/>
          <w:szCs w:val="24"/>
        </w:rPr>
        <w:t xml:space="preserve"> </w:t>
      </w:r>
      <w:r w:rsidRPr="00186DDE">
        <w:rPr>
          <w:sz w:val="24"/>
          <w:szCs w:val="24"/>
        </w:rPr>
        <w:t>toolkits,</w:t>
      </w:r>
      <w:r w:rsidRPr="00186DDE">
        <w:rPr>
          <w:spacing w:val="-5"/>
          <w:sz w:val="24"/>
          <w:szCs w:val="24"/>
        </w:rPr>
        <w:t xml:space="preserve"> </w:t>
      </w:r>
      <w:r w:rsidRPr="00186DDE">
        <w:rPr>
          <w:sz w:val="24"/>
          <w:szCs w:val="24"/>
        </w:rPr>
        <w:t>podcasts,</w:t>
      </w:r>
      <w:r w:rsidRPr="00186DDE">
        <w:rPr>
          <w:spacing w:val="-5"/>
          <w:sz w:val="24"/>
          <w:szCs w:val="24"/>
        </w:rPr>
        <w:t xml:space="preserve"> </w:t>
      </w:r>
      <w:r w:rsidRPr="00186DDE">
        <w:rPr>
          <w:sz w:val="24"/>
          <w:szCs w:val="24"/>
        </w:rPr>
        <w:t>fact</w:t>
      </w:r>
      <w:r w:rsidRPr="00186DDE">
        <w:rPr>
          <w:spacing w:val="-5"/>
          <w:sz w:val="24"/>
          <w:szCs w:val="24"/>
        </w:rPr>
        <w:t xml:space="preserve"> </w:t>
      </w:r>
      <w:r w:rsidRPr="00186DDE">
        <w:rPr>
          <w:sz w:val="24"/>
          <w:szCs w:val="24"/>
        </w:rPr>
        <w:t>sheets)</w:t>
      </w:r>
      <w:r w:rsidRPr="00186DDE">
        <w:rPr>
          <w:spacing w:val="-5"/>
          <w:sz w:val="24"/>
          <w:szCs w:val="24"/>
        </w:rPr>
        <w:t xml:space="preserve"> </w:t>
      </w:r>
      <w:r w:rsidRPr="00186DDE">
        <w:rPr>
          <w:sz w:val="24"/>
          <w:szCs w:val="24"/>
        </w:rPr>
        <w:t>for</w:t>
      </w:r>
      <w:r w:rsidRPr="00186DDE">
        <w:rPr>
          <w:spacing w:val="-5"/>
          <w:sz w:val="24"/>
          <w:szCs w:val="24"/>
        </w:rPr>
        <w:t xml:space="preserve"> </w:t>
      </w:r>
      <w:r w:rsidRPr="00186DDE">
        <w:rPr>
          <w:sz w:val="24"/>
          <w:szCs w:val="24"/>
        </w:rPr>
        <w:t>research</w:t>
      </w:r>
      <w:r w:rsidRPr="00186DDE">
        <w:rPr>
          <w:spacing w:val="-5"/>
          <w:sz w:val="24"/>
          <w:szCs w:val="24"/>
        </w:rPr>
        <w:t xml:space="preserve"> </w:t>
      </w:r>
      <w:r w:rsidRPr="00186DDE">
        <w:rPr>
          <w:sz w:val="24"/>
          <w:szCs w:val="24"/>
        </w:rPr>
        <w:t>participants,</w:t>
      </w:r>
      <w:r w:rsidRPr="00186DDE">
        <w:rPr>
          <w:spacing w:val="-5"/>
          <w:sz w:val="24"/>
          <w:szCs w:val="24"/>
        </w:rPr>
        <w:t xml:space="preserve"> </w:t>
      </w:r>
      <w:r w:rsidRPr="00186DDE">
        <w:rPr>
          <w:sz w:val="24"/>
          <w:szCs w:val="24"/>
        </w:rPr>
        <w:t>general public, organizations, and policymakers</w:t>
      </w:r>
    </w:p>
    <w:p w14:paraId="67F7A822" w14:textId="5EA306EA" w:rsidR="005F0A68" w:rsidRDefault="003F3C10" w:rsidP="008B72C3">
      <w:pPr>
        <w:pStyle w:val="Heading2"/>
        <w:rPr>
          <w:spacing w:val="-2"/>
        </w:rPr>
      </w:pPr>
      <w:r>
        <w:t>Strategy</w:t>
      </w:r>
      <w:r>
        <w:rPr>
          <w:spacing w:val="-5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Education</w:t>
      </w:r>
      <w:r>
        <w:rPr>
          <w:spacing w:val="-3"/>
        </w:rPr>
        <w:t xml:space="preserve"> </w:t>
      </w:r>
      <w:r w:rsidRPr="00186DDE">
        <w:t>in</w:t>
      </w:r>
      <w:r>
        <w:rPr>
          <w:spacing w:val="-6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Organizational</w:t>
      </w:r>
      <w:r>
        <w:rPr>
          <w:spacing w:val="-2"/>
        </w:rPr>
        <w:t xml:space="preserve"> Practice</w:t>
      </w:r>
    </w:p>
    <w:p w14:paraId="5EC44A4D" w14:textId="2C361CEE" w:rsidR="00630614" w:rsidRPr="00630614" w:rsidRDefault="4B3B2587" w:rsidP="7DFEA17F">
      <w:pPr>
        <w:spacing w:line="259" w:lineRule="auto"/>
        <w:rPr>
          <w:sz w:val="24"/>
          <w:szCs w:val="24"/>
        </w:rPr>
      </w:pPr>
      <w:r w:rsidRPr="7DFEA17F">
        <w:rPr>
          <w:sz w:val="24"/>
          <w:szCs w:val="24"/>
        </w:rPr>
        <w:t>Training students from a variety of disciplines to</w:t>
      </w:r>
      <w:r w:rsidR="66FFCA8D" w:rsidRPr="7DFEA17F">
        <w:rPr>
          <w:sz w:val="24"/>
          <w:szCs w:val="24"/>
        </w:rPr>
        <w:t xml:space="preserve"> </w:t>
      </w:r>
      <w:r w:rsidR="1686DDE8" w:rsidRPr="7DFEA17F">
        <w:rPr>
          <w:sz w:val="24"/>
          <w:szCs w:val="24"/>
        </w:rPr>
        <w:t xml:space="preserve">practice competently in communities and organizations. </w:t>
      </w:r>
    </w:p>
    <w:p w14:paraId="67F7A823" w14:textId="00BC8000" w:rsidR="005F0A68" w:rsidRPr="00186DDE" w:rsidRDefault="003F3C10" w:rsidP="00186DDE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spacing w:line="240" w:lineRule="auto"/>
        <w:ind w:right="224"/>
        <w:rPr>
          <w:sz w:val="24"/>
          <w:szCs w:val="24"/>
        </w:rPr>
      </w:pPr>
      <w:r w:rsidRPr="00186DDE">
        <w:rPr>
          <w:b/>
          <w:sz w:val="24"/>
          <w:szCs w:val="24"/>
        </w:rPr>
        <w:t>Activity:</w:t>
      </w:r>
      <w:r w:rsidRPr="00186DDE">
        <w:rPr>
          <w:b/>
          <w:spacing w:val="-2"/>
          <w:sz w:val="24"/>
          <w:szCs w:val="24"/>
        </w:rPr>
        <w:t xml:space="preserve"> </w:t>
      </w:r>
      <w:r w:rsidR="00CD58D3">
        <w:rPr>
          <w:spacing w:val="-2"/>
          <w:sz w:val="24"/>
          <w:szCs w:val="24"/>
        </w:rPr>
        <w:t xml:space="preserve">In the Department of Social Work, </w:t>
      </w:r>
      <w:r w:rsidR="00CD58D3">
        <w:rPr>
          <w:sz w:val="24"/>
          <w:szCs w:val="24"/>
        </w:rPr>
        <w:t>s</w:t>
      </w:r>
      <w:r w:rsidRPr="00186DDE">
        <w:rPr>
          <w:sz w:val="24"/>
          <w:szCs w:val="24"/>
        </w:rPr>
        <w:t>trengthen</w:t>
      </w:r>
      <w:r w:rsidRPr="00186DDE">
        <w:rPr>
          <w:spacing w:val="-5"/>
          <w:sz w:val="24"/>
          <w:szCs w:val="24"/>
        </w:rPr>
        <w:t xml:space="preserve"> </w:t>
      </w:r>
      <w:r w:rsidRPr="00186DDE">
        <w:rPr>
          <w:sz w:val="24"/>
          <w:szCs w:val="24"/>
        </w:rPr>
        <w:t>the</w:t>
      </w:r>
      <w:r w:rsidRPr="00186DDE">
        <w:rPr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commitment</w:t>
      </w:r>
      <w:r w:rsidRPr="00186DDE">
        <w:rPr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to</w:t>
      </w:r>
      <w:r w:rsidRPr="00186DDE">
        <w:rPr>
          <w:spacing w:val="-2"/>
          <w:sz w:val="24"/>
          <w:szCs w:val="24"/>
        </w:rPr>
        <w:t xml:space="preserve"> </w:t>
      </w:r>
      <w:r w:rsidRPr="00186DDE">
        <w:rPr>
          <w:sz w:val="24"/>
          <w:szCs w:val="24"/>
        </w:rPr>
        <w:t>an</w:t>
      </w:r>
      <w:r w:rsidRPr="00186DDE">
        <w:rPr>
          <w:spacing w:val="-5"/>
          <w:sz w:val="24"/>
          <w:szCs w:val="24"/>
        </w:rPr>
        <w:t xml:space="preserve"> </w:t>
      </w:r>
      <w:r w:rsidRPr="00186DDE">
        <w:rPr>
          <w:sz w:val="24"/>
          <w:szCs w:val="24"/>
        </w:rPr>
        <w:t>advanced</w:t>
      </w:r>
      <w:r w:rsidRPr="00186DDE">
        <w:rPr>
          <w:spacing w:val="-2"/>
          <w:sz w:val="24"/>
          <w:szCs w:val="24"/>
        </w:rPr>
        <w:t xml:space="preserve"> </w:t>
      </w:r>
      <w:r w:rsidRPr="00186DDE">
        <w:rPr>
          <w:sz w:val="24"/>
          <w:szCs w:val="24"/>
        </w:rPr>
        <w:t>generalist</w:t>
      </w:r>
      <w:r w:rsidRPr="00186DDE">
        <w:rPr>
          <w:spacing w:val="-2"/>
          <w:sz w:val="24"/>
          <w:szCs w:val="24"/>
        </w:rPr>
        <w:t xml:space="preserve"> </w:t>
      </w:r>
      <w:r w:rsidRPr="00186DDE">
        <w:rPr>
          <w:sz w:val="24"/>
          <w:szCs w:val="24"/>
        </w:rPr>
        <w:t>program</w:t>
      </w:r>
      <w:r w:rsidRPr="00186DDE">
        <w:rPr>
          <w:spacing w:val="-2"/>
          <w:sz w:val="24"/>
          <w:szCs w:val="24"/>
        </w:rPr>
        <w:t xml:space="preserve"> </w:t>
      </w:r>
      <w:r w:rsidR="000D618A" w:rsidRPr="00186DDE">
        <w:rPr>
          <w:sz w:val="24"/>
          <w:szCs w:val="24"/>
        </w:rPr>
        <w:t>by</w:t>
      </w:r>
      <w:r w:rsidR="000D618A" w:rsidRPr="00186DDE">
        <w:rPr>
          <w:spacing w:val="-5"/>
          <w:sz w:val="24"/>
          <w:szCs w:val="24"/>
        </w:rPr>
        <w:t xml:space="preserve"> </w:t>
      </w:r>
      <w:r w:rsidRPr="00186DDE">
        <w:rPr>
          <w:sz w:val="24"/>
          <w:szCs w:val="24"/>
        </w:rPr>
        <w:t>bridging</w:t>
      </w:r>
      <w:r w:rsidRPr="00186DDE">
        <w:rPr>
          <w:spacing w:val="-5"/>
          <w:sz w:val="24"/>
          <w:szCs w:val="24"/>
        </w:rPr>
        <w:t xml:space="preserve"> </w:t>
      </w:r>
      <w:r w:rsidRPr="00186DDE">
        <w:rPr>
          <w:sz w:val="24"/>
          <w:szCs w:val="24"/>
        </w:rPr>
        <w:t>micro and macro practice</w:t>
      </w:r>
      <w:r w:rsidR="008E1BDE">
        <w:rPr>
          <w:sz w:val="24"/>
          <w:szCs w:val="24"/>
        </w:rPr>
        <w:t xml:space="preserve"> by offering guidance and tools for teaching</w:t>
      </w:r>
      <w:r w:rsidRPr="00186DDE">
        <w:rPr>
          <w:sz w:val="24"/>
          <w:szCs w:val="24"/>
        </w:rPr>
        <w:t xml:space="preserve"> </w:t>
      </w:r>
    </w:p>
    <w:p w14:paraId="67F7A824" w14:textId="644C7BCF" w:rsidR="005F0A68" w:rsidRPr="00186DDE" w:rsidRDefault="003F3C10" w:rsidP="00186DDE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spacing w:line="240" w:lineRule="auto"/>
        <w:ind w:right="593"/>
        <w:rPr>
          <w:sz w:val="24"/>
          <w:szCs w:val="24"/>
        </w:rPr>
      </w:pPr>
      <w:r w:rsidRPr="00186DDE">
        <w:rPr>
          <w:b/>
          <w:sz w:val="24"/>
          <w:szCs w:val="24"/>
        </w:rPr>
        <w:t>Activity:</w:t>
      </w:r>
      <w:r w:rsidRPr="00186DDE">
        <w:rPr>
          <w:b/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Offer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a</w:t>
      </w:r>
      <w:r w:rsidRPr="00186DDE">
        <w:rPr>
          <w:spacing w:val="-2"/>
          <w:sz w:val="24"/>
          <w:szCs w:val="24"/>
        </w:rPr>
        <w:t xml:space="preserve"> </w:t>
      </w:r>
      <w:r w:rsidRPr="00186DDE">
        <w:rPr>
          <w:sz w:val="24"/>
          <w:szCs w:val="24"/>
        </w:rPr>
        <w:t>community</w:t>
      </w:r>
      <w:r w:rsidRPr="00186DDE">
        <w:rPr>
          <w:spacing w:val="-8"/>
          <w:sz w:val="24"/>
          <w:szCs w:val="24"/>
        </w:rPr>
        <w:t xml:space="preserve"> </w:t>
      </w:r>
      <w:r w:rsidRPr="00186DDE">
        <w:rPr>
          <w:sz w:val="24"/>
          <w:szCs w:val="24"/>
        </w:rPr>
        <w:t>practice</w:t>
      </w:r>
      <w:r w:rsidRPr="00186DDE">
        <w:rPr>
          <w:spacing w:val="-2"/>
          <w:sz w:val="24"/>
          <w:szCs w:val="24"/>
        </w:rPr>
        <w:t xml:space="preserve"> </w:t>
      </w:r>
      <w:r w:rsidRPr="00186DDE">
        <w:rPr>
          <w:sz w:val="24"/>
          <w:szCs w:val="24"/>
        </w:rPr>
        <w:t>certificate</w:t>
      </w:r>
      <w:r w:rsidRPr="00186DDE">
        <w:rPr>
          <w:spacing w:val="-2"/>
          <w:sz w:val="24"/>
          <w:szCs w:val="24"/>
        </w:rPr>
        <w:t xml:space="preserve"> </w:t>
      </w:r>
      <w:r w:rsidRPr="00186DDE">
        <w:rPr>
          <w:sz w:val="24"/>
          <w:szCs w:val="24"/>
        </w:rPr>
        <w:t>for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current students and alumni</w:t>
      </w:r>
    </w:p>
    <w:p w14:paraId="67F7A825" w14:textId="65369275" w:rsidR="005F0A68" w:rsidRPr="00186DDE" w:rsidRDefault="003F3C10" w:rsidP="00186DDE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spacing w:line="240" w:lineRule="auto"/>
        <w:ind w:right="516"/>
        <w:rPr>
          <w:sz w:val="24"/>
          <w:szCs w:val="24"/>
        </w:rPr>
      </w:pPr>
      <w:r w:rsidRPr="00186DDE">
        <w:rPr>
          <w:b/>
          <w:sz w:val="24"/>
          <w:szCs w:val="24"/>
        </w:rPr>
        <w:t>Activity</w:t>
      </w:r>
      <w:r w:rsidRPr="00186DDE">
        <w:rPr>
          <w:sz w:val="24"/>
          <w:szCs w:val="24"/>
        </w:rPr>
        <w:t>: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Promote</w:t>
      </w:r>
      <w:r w:rsidRPr="00186DDE">
        <w:rPr>
          <w:spacing w:val="-2"/>
          <w:sz w:val="24"/>
          <w:szCs w:val="24"/>
        </w:rPr>
        <w:t xml:space="preserve"> </w:t>
      </w:r>
      <w:r w:rsidRPr="00186DDE">
        <w:rPr>
          <w:sz w:val="24"/>
          <w:szCs w:val="24"/>
        </w:rPr>
        <w:t>existing</w:t>
      </w:r>
      <w:r w:rsidRPr="00186DDE">
        <w:rPr>
          <w:spacing w:val="-6"/>
          <w:sz w:val="24"/>
          <w:szCs w:val="24"/>
        </w:rPr>
        <w:t xml:space="preserve"> </w:t>
      </w:r>
      <w:r w:rsidRPr="00186DDE">
        <w:rPr>
          <w:sz w:val="24"/>
          <w:szCs w:val="24"/>
        </w:rPr>
        <w:t>certificates</w:t>
      </w:r>
      <w:r w:rsidRPr="00186DDE">
        <w:rPr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at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the</w:t>
      </w:r>
      <w:r w:rsidRPr="00186DDE">
        <w:rPr>
          <w:spacing w:val="-2"/>
          <w:sz w:val="24"/>
          <w:szCs w:val="24"/>
        </w:rPr>
        <w:t xml:space="preserve"> </w:t>
      </w:r>
      <w:r w:rsidRPr="00186DDE">
        <w:rPr>
          <w:sz w:val="24"/>
          <w:szCs w:val="24"/>
        </w:rPr>
        <w:t>university</w:t>
      </w:r>
      <w:r w:rsidRPr="00186DDE">
        <w:rPr>
          <w:spacing w:val="-8"/>
          <w:sz w:val="24"/>
          <w:szCs w:val="24"/>
        </w:rPr>
        <w:t xml:space="preserve"> </w:t>
      </w:r>
      <w:r w:rsidRPr="00186DDE">
        <w:rPr>
          <w:sz w:val="24"/>
          <w:szCs w:val="24"/>
        </w:rPr>
        <w:t>level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that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will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complement</w:t>
      </w:r>
      <w:r w:rsidRPr="00186DDE">
        <w:rPr>
          <w:spacing w:val="-5"/>
          <w:sz w:val="24"/>
          <w:szCs w:val="24"/>
        </w:rPr>
        <w:t xml:space="preserve"> </w:t>
      </w:r>
      <w:r w:rsidR="003A111A">
        <w:rPr>
          <w:sz w:val="24"/>
          <w:szCs w:val="24"/>
        </w:rPr>
        <w:t>community and organizational practice</w:t>
      </w:r>
    </w:p>
    <w:p w14:paraId="67F7A829" w14:textId="59142D5E" w:rsidR="005F0A68" w:rsidRDefault="003F3C10" w:rsidP="008B72C3">
      <w:pPr>
        <w:pStyle w:val="Heading2"/>
        <w:rPr>
          <w:spacing w:val="-2"/>
        </w:rPr>
      </w:pPr>
      <w:r>
        <w:t>Strategy</w:t>
      </w:r>
      <w:r>
        <w:rPr>
          <w:spacing w:val="-3"/>
        </w:rPr>
        <w:t xml:space="preserve"> </w:t>
      </w:r>
      <w:r>
        <w:t>3:</w:t>
      </w:r>
      <w:r>
        <w:rPr>
          <w:spacing w:val="-6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Training</w:t>
      </w:r>
    </w:p>
    <w:p w14:paraId="761D4AEF" w14:textId="7F30C76E" w:rsidR="00597193" w:rsidRPr="00597193" w:rsidRDefault="27E0B664" w:rsidP="00597193">
      <w:r>
        <w:t xml:space="preserve">Engaging with professionals through accessible trainings across </w:t>
      </w:r>
      <w:r w:rsidR="0050156F">
        <w:t xml:space="preserve">disciplines </w:t>
      </w:r>
      <w:r w:rsidR="05723DD9">
        <w:t>and practice levels</w:t>
      </w:r>
      <w:r w:rsidR="34CF8AC9">
        <w:t>.</w:t>
      </w:r>
    </w:p>
    <w:p w14:paraId="67F7A82A" w14:textId="77777777" w:rsidR="005F0A68" w:rsidRPr="00186DDE" w:rsidRDefault="003F3C10" w:rsidP="00186DDE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spacing w:line="240" w:lineRule="auto"/>
        <w:ind w:right="260"/>
        <w:rPr>
          <w:sz w:val="24"/>
          <w:szCs w:val="24"/>
        </w:rPr>
      </w:pPr>
      <w:r w:rsidRPr="00186DDE">
        <w:rPr>
          <w:b/>
          <w:sz w:val="24"/>
          <w:szCs w:val="24"/>
        </w:rPr>
        <w:t>Activity:</w:t>
      </w:r>
      <w:r w:rsidRPr="00186DDE">
        <w:rPr>
          <w:b/>
          <w:spacing w:val="-2"/>
          <w:sz w:val="24"/>
          <w:szCs w:val="24"/>
        </w:rPr>
        <w:t xml:space="preserve"> </w:t>
      </w:r>
      <w:r w:rsidRPr="00186DDE">
        <w:rPr>
          <w:sz w:val="24"/>
          <w:szCs w:val="24"/>
        </w:rPr>
        <w:t>Provide</w:t>
      </w:r>
      <w:r w:rsidRPr="00186DDE">
        <w:rPr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affordable</w:t>
      </w:r>
      <w:r w:rsidRPr="00186DDE">
        <w:rPr>
          <w:spacing w:val="-1"/>
          <w:sz w:val="24"/>
          <w:szCs w:val="24"/>
        </w:rPr>
        <w:t xml:space="preserve"> </w:t>
      </w:r>
      <w:r w:rsidRPr="00186DDE">
        <w:rPr>
          <w:sz w:val="24"/>
          <w:szCs w:val="24"/>
        </w:rPr>
        <w:t>CEU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opportunities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to</w:t>
      </w:r>
      <w:r w:rsidRPr="00186DDE">
        <w:rPr>
          <w:spacing w:val="-5"/>
          <w:sz w:val="24"/>
          <w:szCs w:val="24"/>
        </w:rPr>
        <w:t xml:space="preserve"> </w:t>
      </w:r>
      <w:r w:rsidRPr="00186DDE">
        <w:rPr>
          <w:sz w:val="24"/>
          <w:szCs w:val="24"/>
        </w:rPr>
        <w:t>alumni</w:t>
      </w:r>
      <w:r w:rsidRPr="00186DDE">
        <w:rPr>
          <w:spacing w:val="-2"/>
          <w:sz w:val="24"/>
          <w:szCs w:val="24"/>
        </w:rPr>
        <w:t xml:space="preserve"> </w:t>
      </w:r>
      <w:r w:rsidRPr="00186DDE">
        <w:rPr>
          <w:sz w:val="24"/>
          <w:szCs w:val="24"/>
        </w:rPr>
        <w:t>and</w:t>
      </w:r>
      <w:r w:rsidRPr="00186DDE">
        <w:rPr>
          <w:spacing w:val="-5"/>
          <w:sz w:val="24"/>
          <w:szCs w:val="24"/>
        </w:rPr>
        <w:t xml:space="preserve"> </w:t>
      </w:r>
      <w:r w:rsidRPr="00186DDE">
        <w:rPr>
          <w:sz w:val="24"/>
          <w:szCs w:val="24"/>
        </w:rPr>
        <w:t>existing</w:t>
      </w:r>
      <w:r w:rsidRPr="00186DDE">
        <w:rPr>
          <w:spacing w:val="-5"/>
          <w:sz w:val="24"/>
          <w:szCs w:val="24"/>
        </w:rPr>
        <w:t xml:space="preserve"> </w:t>
      </w:r>
      <w:r w:rsidRPr="00186DDE">
        <w:rPr>
          <w:sz w:val="24"/>
          <w:szCs w:val="24"/>
        </w:rPr>
        <w:t>practitioners</w:t>
      </w:r>
      <w:r w:rsidRPr="00186DDE">
        <w:rPr>
          <w:spacing w:val="-6"/>
          <w:sz w:val="24"/>
          <w:szCs w:val="24"/>
        </w:rPr>
        <w:t xml:space="preserve"> </w:t>
      </w:r>
      <w:r w:rsidRPr="00186DDE">
        <w:rPr>
          <w:sz w:val="24"/>
          <w:szCs w:val="24"/>
        </w:rPr>
        <w:t>in</w:t>
      </w:r>
      <w:r w:rsidRPr="00186DDE">
        <w:rPr>
          <w:spacing w:val="-2"/>
          <w:sz w:val="24"/>
          <w:szCs w:val="24"/>
        </w:rPr>
        <w:t xml:space="preserve"> </w:t>
      </w:r>
      <w:r w:rsidRPr="00186DDE">
        <w:rPr>
          <w:sz w:val="24"/>
          <w:szCs w:val="24"/>
        </w:rPr>
        <w:t xml:space="preserve">Utah </w:t>
      </w:r>
      <w:r w:rsidRPr="00186DDE">
        <w:rPr>
          <w:spacing w:val="-2"/>
          <w:sz w:val="24"/>
          <w:szCs w:val="24"/>
        </w:rPr>
        <w:t>communities</w:t>
      </w:r>
    </w:p>
    <w:p w14:paraId="67F7A82B" w14:textId="77777777" w:rsidR="005F0A68" w:rsidRPr="00186DDE" w:rsidRDefault="003F3C10" w:rsidP="00186DDE">
      <w:pPr>
        <w:pStyle w:val="ListParagraph"/>
        <w:numPr>
          <w:ilvl w:val="0"/>
          <w:numId w:val="1"/>
        </w:numPr>
        <w:tabs>
          <w:tab w:val="left" w:pos="1558"/>
          <w:tab w:val="left" w:pos="1560"/>
        </w:tabs>
        <w:spacing w:line="240" w:lineRule="auto"/>
        <w:ind w:right="1278"/>
        <w:rPr>
          <w:sz w:val="24"/>
          <w:szCs w:val="24"/>
        </w:rPr>
      </w:pPr>
      <w:r w:rsidRPr="00186DDE">
        <w:rPr>
          <w:b/>
          <w:sz w:val="24"/>
          <w:szCs w:val="24"/>
        </w:rPr>
        <w:t>Activity:</w:t>
      </w:r>
      <w:r w:rsidRPr="00186DDE">
        <w:rPr>
          <w:b/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Provide</w:t>
      </w:r>
      <w:r w:rsidRPr="00186DDE">
        <w:rPr>
          <w:spacing w:val="-6"/>
          <w:sz w:val="24"/>
          <w:szCs w:val="24"/>
        </w:rPr>
        <w:t xml:space="preserve"> </w:t>
      </w:r>
      <w:r w:rsidRPr="00186DDE">
        <w:rPr>
          <w:sz w:val="24"/>
          <w:szCs w:val="24"/>
        </w:rPr>
        <w:t>affordable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trainings</w:t>
      </w:r>
      <w:r w:rsidRPr="00186DDE">
        <w:rPr>
          <w:spacing w:val="-5"/>
          <w:sz w:val="24"/>
          <w:szCs w:val="24"/>
        </w:rPr>
        <w:t xml:space="preserve"> </w:t>
      </w:r>
      <w:r w:rsidRPr="00186DDE">
        <w:rPr>
          <w:sz w:val="24"/>
          <w:szCs w:val="24"/>
        </w:rPr>
        <w:t>to</w:t>
      </w:r>
      <w:r w:rsidRPr="00186DDE">
        <w:rPr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community</w:t>
      </w:r>
      <w:r w:rsidRPr="00186DDE">
        <w:rPr>
          <w:spacing w:val="-7"/>
          <w:sz w:val="24"/>
          <w:szCs w:val="24"/>
        </w:rPr>
        <w:t xml:space="preserve"> </w:t>
      </w:r>
      <w:r w:rsidRPr="00186DDE">
        <w:rPr>
          <w:sz w:val="24"/>
          <w:szCs w:val="24"/>
        </w:rPr>
        <w:t>agencies,</w:t>
      </w:r>
      <w:r w:rsidRPr="00186DDE">
        <w:rPr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professionals,</w:t>
      </w:r>
      <w:r w:rsidRPr="00186DDE">
        <w:rPr>
          <w:spacing w:val="-7"/>
          <w:sz w:val="24"/>
          <w:szCs w:val="24"/>
        </w:rPr>
        <w:t xml:space="preserve"> </w:t>
      </w:r>
      <w:r w:rsidRPr="00186DDE">
        <w:rPr>
          <w:sz w:val="24"/>
          <w:szCs w:val="24"/>
        </w:rPr>
        <w:t>and policymakers in priority areas and faculty expertise</w:t>
      </w:r>
    </w:p>
    <w:p w14:paraId="67F7A82D" w14:textId="0077A77C" w:rsidR="005F0A68" w:rsidRDefault="003F3C10" w:rsidP="008B72C3">
      <w:pPr>
        <w:pStyle w:val="Heading2"/>
        <w:rPr>
          <w:spacing w:val="-2"/>
        </w:rPr>
      </w:pPr>
      <w:r>
        <w:t>Strategy</w:t>
      </w:r>
      <w:r>
        <w:rPr>
          <w:spacing w:val="-2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Consulting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 xml:space="preserve">Other </w:t>
      </w:r>
      <w:r>
        <w:rPr>
          <w:spacing w:val="-2"/>
        </w:rPr>
        <w:t>Services</w:t>
      </w:r>
    </w:p>
    <w:p w14:paraId="0960E7EA" w14:textId="452A867F" w:rsidR="000E3012" w:rsidRPr="000E3012" w:rsidRDefault="34CF8AC9" w:rsidP="000E3012">
      <w:r>
        <w:t xml:space="preserve">Providing </w:t>
      </w:r>
      <w:r w:rsidR="56B13AC3">
        <w:t>quality consultation services for communities across the state.</w:t>
      </w:r>
    </w:p>
    <w:p w14:paraId="67F7A82E" w14:textId="77777777" w:rsidR="005F0A68" w:rsidRPr="00186DDE" w:rsidRDefault="003F3C10" w:rsidP="00186DDE">
      <w:pPr>
        <w:pStyle w:val="ListParagraph"/>
        <w:numPr>
          <w:ilvl w:val="0"/>
          <w:numId w:val="1"/>
        </w:numPr>
        <w:tabs>
          <w:tab w:val="left" w:pos="1558"/>
          <w:tab w:val="left" w:pos="1560"/>
        </w:tabs>
        <w:spacing w:line="240" w:lineRule="auto"/>
        <w:ind w:right="133"/>
        <w:rPr>
          <w:sz w:val="24"/>
          <w:szCs w:val="24"/>
        </w:rPr>
      </w:pPr>
      <w:r w:rsidRPr="00186DDE">
        <w:rPr>
          <w:b/>
          <w:sz w:val="24"/>
          <w:szCs w:val="24"/>
        </w:rPr>
        <w:t>Activity:</w:t>
      </w:r>
      <w:r w:rsidRPr="00186DDE">
        <w:rPr>
          <w:b/>
          <w:spacing w:val="-2"/>
          <w:sz w:val="24"/>
          <w:szCs w:val="24"/>
        </w:rPr>
        <w:t xml:space="preserve"> </w:t>
      </w:r>
      <w:r w:rsidRPr="00186DDE">
        <w:rPr>
          <w:sz w:val="24"/>
          <w:szCs w:val="24"/>
        </w:rPr>
        <w:t>Provide</w:t>
      </w:r>
      <w:r w:rsidRPr="00186DDE">
        <w:rPr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affordable</w:t>
      </w:r>
      <w:r w:rsidRPr="00186DDE">
        <w:rPr>
          <w:spacing w:val="-1"/>
          <w:sz w:val="24"/>
          <w:szCs w:val="24"/>
        </w:rPr>
        <w:t xml:space="preserve"> </w:t>
      </w:r>
      <w:r w:rsidRPr="00186DDE">
        <w:rPr>
          <w:sz w:val="24"/>
          <w:szCs w:val="24"/>
        </w:rPr>
        <w:t>consulting</w:t>
      </w:r>
      <w:r w:rsidRPr="00186DDE">
        <w:rPr>
          <w:spacing w:val="-5"/>
          <w:sz w:val="24"/>
          <w:szCs w:val="24"/>
        </w:rPr>
        <w:t xml:space="preserve"> </w:t>
      </w:r>
      <w:r w:rsidRPr="00186DDE">
        <w:rPr>
          <w:sz w:val="24"/>
          <w:szCs w:val="24"/>
        </w:rPr>
        <w:t>and</w:t>
      </w:r>
      <w:r w:rsidRPr="00186DDE">
        <w:rPr>
          <w:spacing w:val="-2"/>
          <w:sz w:val="24"/>
          <w:szCs w:val="24"/>
        </w:rPr>
        <w:t xml:space="preserve"> </w:t>
      </w:r>
      <w:r w:rsidRPr="00186DDE">
        <w:rPr>
          <w:sz w:val="24"/>
          <w:szCs w:val="24"/>
        </w:rPr>
        <w:t>service</w:t>
      </w:r>
      <w:r w:rsidRPr="00186DDE">
        <w:rPr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provision</w:t>
      </w:r>
      <w:r w:rsidRPr="00186DDE">
        <w:rPr>
          <w:spacing w:val="-2"/>
          <w:sz w:val="24"/>
          <w:szCs w:val="24"/>
        </w:rPr>
        <w:t xml:space="preserve"> </w:t>
      </w:r>
      <w:r w:rsidRPr="00186DDE">
        <w:rPr>
          <w:sz w:val="24"/>
          <w:szCs w:val="24"/>
        </w:rPr>
        <w:t>in</w:t>
      </w:r>
      <w:r w:rsidRPr="00186DDE">
        <w:rPr>
          <w:spacing w:val="-2"/>
          <w:sz w:val="24"/>
          <w:szCs w:val="24"/>
        </w:rPr>
        <w:t xml:space="preserve"> </w:t>
      </w:r>
      <w:r w:rsidRPr="00186DDE">
        <w:rPr>
          <w:sz w:val="24"/>
          <w:szCs w:val="24"/>
        </w:rPr>
        <w:t>areas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of</w:t>
      </w:r>
      <w:r w:rsidRPr="00186DDE">
        <w:rPr>
          <w:spacing w:val="-5"/>
          <w:sz w:val="24"/>
          <w:szCs w:val="24"/>
        </w:rPr>
        <w:t xml:space="preserve"> </w:t>
      </w:r>
      <w:r w:rsidRPr="00186DDE">
        <w:rPr>
          <w:sz w:val="24"/>
          <w:szCs w:val="24"/>
        </w:rPr>
        <w:t>expertise</w:t>
      </w:r>
      <w:r w:rsidRPr="00186DDE">
        <w:rPr>
          <w:spacing w:val="-1"/>
          <w:sz w:val="24"/>
          <w:szCs w:val="24"/>
        </w:rPr>
        <w:t xml:space="preserve"> </w:t>
      </w:r>
      <w:r w:rsidRPr="00186DDE">
        <w:rPr>
          <w:sz w:val="24"/>
          <w:szCs w:val="24"/>
        </w:rPr>
        <w:t>to</w:t>
      </w:r>
      <w:r w:rsidRPr="00186DDE">
        <w:rPr>
          <w:spacing w:val="-5"/>
          <w:sz w:val="24"/>
          <w:szCs w:val="24"/>
        </w:rPr>
        <w:t xml:space="preserve"> </w:t>
      </w:r>
      <w:r w:rsidRPr="00186DDE">
        <w:rPr>
          <w:sz w:val="24"/>
          <w:szCs w:val="24"/>
        </w:rPr>
        <w:t>assist</w:t>
      </w:r>
      <w:r w:rsidRPr="00186DDE">
        <w:rPr>
          <w:spacing w:val="-2"/>
          <w:sz w:val="24"/>
          <w:szCs w:val="24"/>
        </w:rPr>
        <w:t xml:space="preserve"> </w:t>
      </w:r>
      <w:r w:rsidRPr="00186DDE">
        <w:rPr>
          <w:sz w:val="24"/>
          <w:szCs w:val="24"/>
        </w:rPr>
        <w:t>in program development, implementation, and evaluation; grant writing; and problem-solving</w:t>
      </w:r>
    </w:p>
    <w:p w14:paraId="67F7A830" w14:textId="017F2D73" w:rsidR="005F0A68" w:rsidRDefault="003F3C10" w:rsidP="008B72C3">
      <w:pPr>
        <w:pStyle w:val="Heading2"/>
      </w:pPr>
      <w:r w:rsidRPr="008E76C2">
        <w:t>Strategy 5: Community Building</w:t>
      </w:r>
    </w:p>
    <w:p w14:paraId="06FF49C1" w14:textId="0EEE1461" w:rsidR="00CD279B" w:rsidRPr="00CD279B" w:rsidRDefault="05723DD9" w:rsidP="00CD279B">
      <w:r>
        <w:t xml:space="preserve">Educating and </w:t>
      </w:r>
      <w:r w:rsidR="6AC16A41">
        <w:t xml:space="preserve">engaging community members to create and maintain </w:t>
      </w:r>
      <w:r w:rsidR="15AB3AD6">
        <w:t xml:space="preserve">social </w:t>
      </w:r>
      <w:r w:rsidR="6AC16A41">
        <w:t>change</w:t>
      </w:r>
      <w:r w:rsidR="230D09A3">
        <w:t xml:space="preserve"> within their local communities.</w:t>
      </w:r>
    </w:p>
    <w:p w14:paraId="67F7A831" w14:textId="177D15F3" w:rsidR="005F0A68" w:rsidRPr="00186DDE" w:rsidRDefault="003F3C10" w:rsidP="00186DDE">
      <w:pPr>
        <w:pStyle w:val="ListParagraph"/>
        <w:numPr>
          <w:ilvl w:val="0"/>
          <w:numId w:val="1"/>
        </w:numPr>
        <w:tabs>
          <w:tab w:val="left" w:pos="1558"/>
          <w:tab w:val="left" w:pos="1559"/>
        </w:tabs>
        <w:rPr>
          <w:sz w:val="24"/>
          <w:szCs w:val="24"/>
        </w:rPr>
      </w:pPr>
      <w:r w:rsidRPr="00186DDE">
        <w:rPr>
          <w:b/>
          <w:sz w:val="24"/>
          <w:szCs w:val="24"/>
        </w:rPr>
        <w:t>Activity:</w:t>
      </w:r>
      <w:r w:rsidRPr="00186DDE">
        <w:rPr>
          <w:b/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Generate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policy</w:t>
      </w:r>
      <w:r w:rsidRPr="00186DDE">
        <w:rPr>
          <w:spacing w:val="-6"/>
          <w:sz w:val="24"/>
          <w:szCs w:val="24"/>
        </w:rPr>
        <w:t xml:space="preserve"> </w:t>
      </w:r>
      <w:r w:rsidR="009527CF" w:rsidRPr="00186DDE">
        <w:rPr>
          <w:spacing w:val="-6"/>
          <w:sz w:val="24"/>
          <w:szCs w:val="24"/>
        </w:rPr>
        <w:t xml:space="preserve">briefs, </w:t>
      </w:r>
      <w:r w:rsidRPr="00186DDE">
        <w:rPr>
          <w:sz w:val="24"/>
          <w:szCs w:val="24"/>
        </w:rPr>
        <w:t>statements</w:t>
      </w:r>
      <w:r w:rsidR="009527CF" w:rsidRPr="00186DDE">
        <w:rPr>
          <w:sz w:val="24"/>
          <w:szCs w:val="24"/>
        </w:rPr>
        <w:t>,</w:t>
      </w:r>
      <w:r w:rsidRPr="00186DDE">
        <w:rPr>
          <w:spacing w:val="-5"/>
          <w:sz w:val="24"/>
          <w:szCs w:val="24"/>
        </w:rPr>
        <w:t xml:space="preserve"> </w:t>
      </w:r>
      <w:r w:rsidRPr="00186DDE">
        <w:rPr>
          <w:sz w:val="24"/>
          <w:szCs w:val="24"/>
        </w:rPr>
        <w:t>and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pacing w:val="-2"/>
          <w:sz w:val="24"/>
          <w:szCs w:val="24"/>
        </w:rPr>
        <w:t>recommendations</w:t>
      </w:r>
      <w:r w:rsidR="00AC6EAF" w:rsidRPr="00186DDE">
        <w:rPr>
          <w:spacing w:val="-2"/>
          <w:sz w:val="24"/>
          <w:szCs w:val="24"/>
        </w:rPr>
        <w:t xml:space="preserve"> t</w:t>
      </w:r>
      <w:r w:rsidR="008567D7" w:rsidRPr="00186DDE">
        <w:rPr>
          <w:spacing w:val="-2"/>
          <w:sz w:val="24"/>
          <w:szCs w:val="24"/>
        </w:rPr>
        <w:t>o educate</w:t>
      </w:r>
      <w:r w:rsidR="00AE5AB9" w:rsidRPr="00186DDE">
        <w:rPr>
          <w:spacing w:val="-2"/>
          <w:sz w:val="24"/>
          <w:szCs w:val="24"/>
        </w:rPr>
        <w:t xml:space="preserve"> </w:t>
      </w:r>
      <w:r w:rsidR="008567D7" w:rsidRPr="00186DDE">
        <w:rPr>
          <w:spacing w:val="-2"/>
          <w:sz w:val="24"/>
          <w:szCs w:val="24"/>
        </w:rPr>
        <w:t>community members</w:t>
      </w:r>
      <w:r w:rsidR="00721395" w:rsidRPr="00186DDE">
        <w:rPr>
          <w:spacing w:val="-2"/>
          <w:sz w:val="24"/>
          <w:szCs w:val="24"/>
        </w:rPr>
        <w:t xml:space="preserve"> and advocates</w:t>
      </w:r>
      <w:r w:rsidR="00AE5AB9" w:rsidRPr="00186DDE">
        <w:rPr>
          <w:spacing w:val="-2"/>
          <w:sz w:val="24"/>
          <w:szCs w:val="24"/>
        </w:rPr>
        <w:t>, professionals,</w:t>
      </w:r>
      <w:r w:rsidR="008567D7" w:rsidRPr="00186DDE">
        <w:rPr>
          <w:spacing w:val="-2"/>
          <w:sz w:val="24"/>
          <w:szCs w:val="24"/>
        </w:rPr>
        <w:t xml:space="preserve"> and policymakers</w:t>
      </w:r>
      <w:r w:rsidR="00A558BF" w:rsidRPr="00186DDE">
        <w:rPr>
          <w:spacing w:val="-2"/>
          <w:sz w:val="24"/>
          <w:szCs w:val="24"/>
        </w:rPr>
        <w:t xml:space="preserve"> about </w:t>
      </w:r>
      <w:r w:rsidR="008E229A" w:rsidRPr="00186DDE">
        <w:rPr>
          <w:spacing w:val="-2"/>
          <w:sz w:val="24"/>
          <w:szCs w:val="24"/>
        </w:rPr>
        <w:t>local</w:t>
      </w:r>
      <w:r w:rsidR="003F6AE3">
        <w:rPr>
          <w:spacing w:val="-2"/>
          <w:sz w:val="24"/>
          <w:szCs w:val="24"/>
        </w:rPr>
        <w:t>,</w:t>
      </w:r>
      <w:r w:rsidR="008E229A" w:rsidRPr="00186DDE">
        <w:rPr>
          <w:spacing w:val="-2"/>
          <w:sz w:val="24"/>
          <w:szCs w:val="24"/>
        </w:rPr>
        <w:t xml:space="preserve"> state</w:t>
      </w:r>
      <w:r w:rsidR="003F6AE3">
        <w:rPr>
          <w:spacing w:val="-2"/>
          <w:sz w:val="24"/>
          <w:szCs w:val="24"/>
        </w:rPr>
        <w:t>, and federal</w:t>
      </w:r>
      <w:r w:rsidR="008E229A" w:rsidRPr="00186DDE">
        <w:rPr>
          <w:spacing w:val="-2"/>
          <w:sz w:val="24"/>
          <w:szCs w:val="24"/>
        </w:rPr>
        <w:t xml:space="preserve"> </w:t>
      </w:r>
      <w:r w:rsidR="00A558BF" w:rsidRPr="00186DDE">
        <w:rPr>
          <w:spacing w:val="-2"/>
          <w:sz w:val="24"/>
          <w:szCs w:val="24"/>
        </w:rPr>
        <w:t>social policy</w:t>
      </w:r>
    </w:p>
    <w:p w14:paraId="67F7A832" w14:textId="4B183245" w:rsidR="005F0A68" w:rsidRPr="00186DDE" w:rsidRDefault="003F3C10" w:rsidP="00186DDE">
      <w:pPr>
        <w:pStyle w:val="ListParagraph"/>
        <w:numPr>
          <w:ilvl w:val="0"/>
          <w:numId w:val="1"/>
        </w:numPr>
        <w:tabs>
          <w:tab w:val="left" w:pos="1558"/>
          <w:tab w:val="left" w:pos="1559"/>
        </w:tabs>
        <w:rPr>
          <w:sz w:val="24"/>
          <w:szCs w:val="24"/>
        </w:rPr>
      </w:pPr>
      <w:r w:rsidRPr="00186DDE">
        <w:rPr>
          <w:b/>
          <w:sz w:val="24"/>
          <w:szCs w:val="24"/>
        </w:rPr>
        <w:t>Activity:</w:t>
      </w:r>
      <w:r w:rsidRPr="00186DDE">
        <w:rPr>
          <w:b/>
          <w:spacing w:val="-2"/>
          <w:sz w:val="24"/>
          <w:szCs w:val="24"/>
        </w:rPr>
        <w:t xml:space="preserve"> </w:t>
      </w:r>
      <w:r w:rsidRPr="00186DDE">
        <w:rPr>
          <w:sz w:val="24"/>
          <w:szCs w:val="24"/>
        </w:rPr>
        <w:t>Develop</w:t>
      </w:r>
      <w:r w:rsidRPr="00186DDE">
        <w:rPr>
          <w:spacing w:val="-2"/>
          <w:sz w:val="24"/>
          <w:szCs w:val="24"/>
        </w:rPr>
        <w:t xml:space="preserve"> </w:t>
      </w:r>
      <w:r w:rsidRPr="00186DDE">
        <w:rPr>
          <w:sz w:val="24"/>
          <w:szCs w:val="24"/>
        </w:rPr>
        <w:t>a</w:t>
      </w:r>
      <w:r w:rsidR="00517BD0">
        <w:rPr>
          <w:sz w:val="24"/>
          <w:szCs w:val="24"/>
        </w:rPr>
        <w:t>n online, open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repository</w:t>
      </w:r>
      <w:r w:rsidRPr="00186DDE">
        <w:rPr>
          <w:spacing w:val="-6"/>
          <w:sz w:val="24"/>
          <w:szCs w:val="24"/>
        </w:rPr>
        <w:t xml:space="preserve"> </w:t>
      </w:r>
      <w:r w:rsidRPr="00186DDE">
        <w:rPr>
          <w:sz w:val="24"/>
          <w:szCs w:val="24"/>
        </w:rPr>
        <w:t>in</w:t>
      </w:r>
      <w:r w:rsidRPr="00186DDE">
        <w:rPr>
          <w:spacing w:val="-2"/>
          <w:sz w:val="24"/>
          <w:szCs w:val="24"/>
        </w:rPr>
        <w:t xml:space="preserve"> </w:t>
      </w:r>
      <w:r w:rsidRPr="00186DDE">
        <w:rPr>
          <w:sz w:val="24"/>
          <w:szCs w:val="24"/>
        </w:rPr>
        <w:t>Digital</w:t>
      </w:r>
      <w:r w:rsidRPr="00186DDE">
        <w:rPr>
          <w:spacing w:val="-1"/>
          <w:sz w:val="24"/>
          <w:szCs w:val="24"/>
        </w:rPr>
        <w:t xml:space="preserve"> </w:t>
      </w:r>
      <w:r w:rsidRPr="00186DDE">
        <w:rPr>
          <w:spacing w:val="-2"/>
          <w:sz w:val="24"/>
          <w:szCs w:val="24"/>
        </w:rPr>
        <w:t>Commons</w:t>
      </w:r>
      <w:r w:rsidR="00517BD0">
        <w:rPr>
          <w:spacing w:val="-2"/>
          <w:sz w:val="24"/>
          <w:szCs w:val="24"/>
        </w:rPr>
        <w:t xml:space="preserve"> of research, tools, and other scholarship that addresses social priorities and needs in communities  </w:t>
      </w:r>
    </w:p>
    <w:p w14:paraId="67F7A833" w14:textId="4A336275" w:rsidR="005F0A68" w:rsidRPr="00186DDE" w:rsidRDefault="003F3C10" w:rsidP="00186DDE">
      <w:pPr>
        <w:pStyle w:val="ListParagraph"/>
        <w:numPr>
          <w:ilvl w:val="0"/>
          <w:numId w:val="1"/>
        </w:numPr>
        <w:tabs>
          <w:tab w:val="left" w:pos="1558"/>
          <w:tab w:val="left" w:pos="1559"/>
        </w:tabs>
        <w:rPr>
          <w:sz w:val="24"/>
          <w:szCs w:val="24"/>
        </w:rPr>
      </w:pPr>
      <w:r w:rsidRPr="00186DDE">
        <w:rPr>
          <w:b/>
          <w:sz w:val="24"/>
          <w:szCs w:val="24"/>
        </w:rPr>
        <w:t>Activity:</w:t>
      </w:r>
      <w:r w:rsidRPr="00186DDE">
        <w:rPr>
          <w:b/>
          <w:spacing w:val="-7"/>
          <w:sz w:val="24"/>
          <w:szCs w:val="24"/>
        </w:rPr>
        <w:t xml:space="preserve"> </w:t>
      </w:r>
      <w:r w:rsidRPr="00186DDE">
        <w:rPr>
          <w:sz w:val="24"/>
          <w:szCs w:val="24"/>
        </w:rPr>
        <w:t>Recognize</w:t>
      </w:r>
      <w:r w:rsidRPr="00186DDE">
        <w:rPr>
          <w:spacing w:val="-1"/>
          <w:sz w:val="24"/>
          <w:szCs w:val="24"/>
        </w:rPr>
        <w:t xml:space="preserve"> </w:t>
      </w:r>
      <w:r w:rsidR="00517BD0">
        <w:rPr>
          <w:sz w:val="24"/>
          <w:szCs w:val="24"/>
        </w:rPr>
        <w:t>the efforts of community advocates related to TCI priority areas</w:t>
      </w:r>
      <w:r w:rsidR="00A04F9B">
        <w:rPr>
          <w:sz w:val="24"/>
          <w:szCs w:val="24"/>
        </w:rPr>
        <w:t xml:space="preserve"> in the state of Utah through an annual event </w:t>
      </w:r>
    </w:p>
    <w:p w14:paraId="67F7A834" w14:textId="239F8A86" w:rsidR="005F0A68" w:rsidRPr="00186DDE" w:rsidRDefault="003F3C10" w:rsidP="00186DDE">
      <w:pPr>
        <w:pStyle w:val="ListParagraph"/>
        <w:numPr>
          <w:ilvl w:val="0"/>
          <w:numId w:val="1"/>
        </w:numPr>
        <w:tabs>
          <w:tab w:val="left" w:pos="1558"/>
          <w:tab w:val="left" w:pos="1559"/>
        </w:tabs>
        <w:rPr>
          <w:sz w:val="24"/>
          <w:szCs w:val="24"/>
        </w:rPr>
      </w:pPr>
      <w:r w:rsidRPr="00186DDE">
        <w:rPr>
          <w:b/>
          <w:sz w:val="24"/>
          <w:szCs w:val="24"/>
        </w:rPr>
        <w:t>Activity:</w:t>
      </w:r>
      <w:r w:rsidRPr="00186DDE">
        <w:rPr>
          <w:b/>
          <w:spacing w:val="-7"/>
          <w:sz w:val="24"/>
          <w:szCs w:val="24"/>
        </w:rPr>
        <w:t xml:space="preserve"> </w:t>
      </w:r>
      <w:r w:rsidRPr="00186DDE">
        <w:rPr>
          <w:sz w:val="24"/>
          <w:szCs w:val="24"/>
        </w:rPr>
        <w:t>Highlight</w:t>
      </w:r>
      <w:r w:rsidR="00517BD0">
        <w:rPr>
          <w:sz w:val="24"/>
          <w:szCs w:val="24"/>
        </w:rPr>
        <w:t xml:space="preserve"> </w:t>
      </w:r>
      <w:r w:rsidRPr="00186DDE">
        <w:rPr>
          <w:sz w:val="24"/>
          <w:szCs w:val="24"/>
        </w:rPr>
        <w:t>community</w:t>
      </w:r>
      <w:r w:rsidRPr="00186DDE">
        <w:rPr>
          <w:spacing w:val="-9"/>
          <w:sz w:val="24"/>
          <w:szCs w:val="24"/>
        </w:rPr>
        <w:t xml:space="preserve"> </w:t>
      </w:r>
      <w:r w:rsidRPr="00186DDE">
        <w:rPr>
          <w:sz w:val="24"/>
          <w:szCs w:val="24"/>
        </w:rPr>
        <w:t>activists</w:t>
      </w:r>
      <w:r w:rsidR="00593F0D" w:rsidRPr="00186DDE">
        <w:rPr>
          <w:sz w:val="24"/>
          <w:szCs w:val="24"/>
        </w:rPr>
        <w:t>, events, programming</w:t>
      </w:r>
      <w:r w:rsidR="00517BD0">
        <w:rPr>
          <w:sz w:val="24"/>
          <w:szCs w:val="24"/>
        </w:rPr>
        <w:t>,</w:t>
      </w:r>
      <w:r w:rsidRPr="00186DDE">
        <w:rPr>
          <w:spacing w:val="-6"/>
          <w:sz w:val="24"/>
          <w:szCs w:val="24"/>
        </w:rPr>
        <w:t xml:space="preserve"> </w:t>
      </w:r>
      <w:r w:rsidR="00517BD0">
        <w:rPr>
          <w:spacing w:val="-6"/>
          <w:sz w:val="24"/>
          <w:szCs w:val="24"/>
        </w:rPr>
        <w:t xml:space="preserve">and news relevant to TCI priority areas </w:t>
      </w:r>
      <w:r w:rsidRPr="00186DDE">
        <w:rPr>
          <w:sz w:val="24"/>
          <w:szCs w:val="24"/>
        </w:rPr>
        <w:t>through</w:t>
      </w:r>
      <w:r w:rsidRPr="00186DDE">
        <w:rPr>
          <w:spacing w:val="-4"/>
          <w:sz w:val="24"/>
          <w:szCs w:val="24"/>
        </w:rPr>
        <w:t xml:space="preserve"> </w:t>
      </w:r>
      <w:r w:rsidR="003B18FC" w:rsidRPr="00186DDE">
        <w:rPr>
          <w:spacing w:val="-4"/>
          <w:sz w:val="24"/>
          <w:szCs w:val="24"/>
        </w:rPr>
        <w:t xml:space="preserve">online and local </w:t>
      </w:r>
      <w:r w:rsidRPr="00186DDE">
        <w:rPr>
          <w:sz w:val="24"/>
          <w:szCs w:val="24"/>
        </w:rPr>
        <w:t>communication</w:t>
      </w:r>
      <w:r w:rsidRPr="00186DDE">
        <w:rPr>
          <w:spacing w:val="-7"/>
          <w:sz w:val="24"/>
          <w:szCs w:val="24"/>
        </w:rPr>
        <w:t xml:space="preserve"> </w:t>
      </w:r>
      <w:r w:rsidRPr="00186DDE">
        <w:rPr>
          <w:spacing w:val="-2"/>
          <w:sz w:val="24"/>
          <w:szCs w:val="24"/>
        </w:rPr>
        <w:t>channels</w:t>
      </w:r>
    </w:p>
    <w:p w14:paraId="67F7A837" w14:textId="6EC8CDC6" w:rsidR="005F0A68" w:rsidRPr="00186DDE" w:rsidRDefault="003F3C10" w:rsidP="00186DDE">
      <w:pPr>
        <w:pStyle w:val="ListParagraph"/>
        <w:numPr>
          <w:ilvl w:val="0"/>
          <w:numId w:val="1"/>
        </w:numPr>
        <w:tabs>
          <w:tab w:val="left" w:pos="1558"/>
          <w:tab w:val="left" w:pos="1559"/>
        </w:tabs>
        <w:rPr>
          <w:sz w:val="24"/>
          <w:szCs w:val="24"/>
        </w:rPr>
      </w:pPr>
      <w:r w:rsidRPr="00186DDE">
        <w:rPr>
          <w:b/>
          <w:sz w:val="24"/>
          <w:szCs w:val="24"/>
        </w:rPr>
        <w:t>Activity:</w:t>
      </w:r>
      <w:r w:rsidRPr="00186DDE">
        <w:rPr>
          <w:b/>
          <w:spacing w:val="-7"/>
          <w:sz w:val="24"/>
          <w:szCs w:val="24"/>
        </w:rPr>
        <w:t xml:space="preserve"> </w:t>
      </w:r>
      <w:r w:rsidRPr="00186DDE">
        <w:rPr>
          <w:sz w:val="24"/>
          <w:szCs w:val="24"/>
        </w:rPr>
        <w:t>Train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community</w:t>
      </w:r>
      <w:r w:rsidRPr="00186DDE">
        <w:rPr>
          <w:spacing w:val="-6"/>
          <w:sz w:val="24"/>
          <w:szCs w:val="24"/>
        </w:rPr>
        <w:t xml:space="preserve"> </w:t>
      </w:r>
      <w:r w:rsidRPr="00186DDE">
        <w:rPr>
          <w:sz w:val="24"/>
          <w:szCs w:val="24"/>
        </w:rPr>
        <w:t>advocates</w:t>
      </w:r>
      <w:r w:rsidRPr="00186DDE">
        <w:rPr>
          <w:spacing w:val="-4"/>
          <w:sz w:val="24"/>
          <w:szCs w:val="24"/>
        </w:rPr>
        <w:t xml:space="preserve"> </w:t>
      </w:r>
      <w:r w:rsidRPr="00186DDE">
        <w:rPr>
          <w:sz w:val="24"/>
          <w:szCs w:val="24"/>
        </w:rPr>
        <w:t>and</w:t>
      </w:r>
      <w:r w:rsidRPr="00186DDE">
        <w:rPr>
          <w:spacing w:val="-2"/>
          <w:sz w:val="24"/>
          <w:szCs w:val="24"/>
        </w:rPr>
        <w:t xml:space="preserve"> leaders</w:t>
      </w:r>
      <w:r w:rsidR="00E77FBF" w:rsidRPr="00186DDE">
        <w:rPr>
          <w:spacing w:val="-2"/>
          <w:sz w:val="24"/>
          <w:szCs w:val="24"/>
        </w:rPr>
        <w:t xml:space="preserve"> about community organizing</w:t>
      </w:r>
      <w:r w:rsidR="00294139" w:rsidRPr="00186DDE">
        <w:rPr>
          <w:spacing w:val="-2"/>
          <w:sz w:val="24"/>
          <w:szCs w:val="24"/>
        </w:rPr>
        <w:t xml:space="preserve"> and </w:t>
      </w:r>
      <w:r w:rsidR="00B1367C" w:rsidRPr="00186DDE">
        <w:rPr>
          <w:spacing w:val="-2"/>
          <w:sz w:val="24"/>
          <w:szCs w:val="24"/>
        </w:rPr>
        <w:t>advocacy</w:t>
      </w:r>
    </w:p>
    <w:p w14:paraId="67F7A839" w14:textId="77777777" w:rsidR="005F0A68" w:rsidRPr="00186DDE" w:rsidRDefault="003F3C10" w:rsidP="00186DDE">
      <w:pPr>
        <w:pStyle w:val="ListParagraph"/>
        <w:numPr>
          <w:ilvl w:val="0"/>
          <w:numId w:val="1"/>
        </w:numPr>
        <w:tabs>
          <w:tab w:val="left" w:pos="1558"/>
          <w:tab w:val="left" w:pos="1559"/>
        </w:tabs>
        <w:spacing w:before="1" w:line="240" w:lineRule="auto"/>
        <w:rPr>
          <w:sz w:val="24"/>
          <w:szCs w:val="24"/>
        </w:rPr>
      </w:pPr>
      <w:r w:rsidRPr="00186DDE">
        <w:rPr>
          <w:b/>
          <w:sz w:val="24"/>
          <w:szCs w:val="24"/>
        </w:rPr>
        <w:t>Activity:</w:t>
      </w:r>
      <w:r w:rsidRPr="00186DDE">
        <w:rPr>
          <w:b/>
          <w:spacing w:val="-5"/>
          <w:sz w:val="24"/>
          <w:szCs w:val="24"/>
        </w:rPr>
        <w:t xml:space="preserve"> </w:t>
      </w:r>
      <w:r w:rsidRPr="00186DDE">
        <w:rPr>
          <w:sz w:val="24"/>
          <w:szCs w:val="24"/>
        </w:rPr>
        <w:t>Support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and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serve</w:t>
      </w:r>
      <w:r w:rsidRPr="00186DDE">
        <w:rPr>
          <w:spacing w:val="-2"/>
          <w:sz w:val="24"/>
          <w:szCs w:val="24"/>
        </w:rPr>
        <w:t xml:space="preserve"> </w:t>
      </w:r>
      <w:r w:rsidRPr="00186DDE">
        <w:rPr>
          <w:sz w:val="24"/>
          <w:szCs w:val="24"/>
        </w:rPr>
        <w:t>on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coalitions</w:t>
      </w:r>
      <w:r w:rsidRPr="00186DDE">
        <w:rPr>
          <w:spacing w:val="-7"/>
          <w:sz w:val="24"/>
          <w:szCs w:val="24"/>
        </w:rPr>
        <w:t xml:space="preserve"> </w:t>
      </w:r>
      <w:r w:rsidRPr="00186DDE">
        <w:rPr>
          <w:sz w:val="24"/>
          <w:szCs w:val="24"/>
        </w:rPr>
        <w:t>aligned</w:t>
      </w:r>
      <w:r w:rsidRPr="00186DDE">
        <w:rPr>
          <w:spacing w:val="-2"/>
          <w:sz w:val="24"/>
          <w:szCs w:val="24"/>
        </w:rPr>
        <w:t xml:space="preserve"> </w:t>
      </w:r>
      <w:r w:rsidRPr="00186DDE">
        <w:rPr>
          <w:sz w:val="24"/>
          <w:szCs w:val="24"/>
        </w:rPr>
        <w:t>with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TCI</w:t>
      </w:r>
      <w:r w:rsidRPr="00186DDE">
        <w:rPr>
          <w:spacing w:val="-6"/>
          <w:sz w:val="24"/>
          <w:szCs w:val="24"/>
        </w:rPr>
        <w:t xml:space="preserve"> </w:t>
      </w:r>
      <w:r w:rsidRPr="00186DDE">
        <w:rPr>
          <w:sz w:val="24"/>
          <w:szCs w:val="24"/>
        </w:rPr>
        <w:t>priorities,</w:t>
      </w:r>
      <w:r w:rsidRPr="00186DDE">
        <w:rPr>
          <w:spacing w:val="-3"/>
          <w:sz w:val="24"/>
          <w:szCs w:val="24"/>
        </w:rPr>
        <w:t xml:space="preserve"> </w:t>
      </w:r>
      <w:r w:rsidRPr="00186DDE">
        <w:rPr>
          <w:sz w:val="24"/>
          <w:szCs w:val="24"/>
        </w:rPr>
        <w:t>values,</w:t>
      </w:r>
      <w:r w:rsidRPr="00186DDE">
        <w:rPr>
          <w:spacing w:val="-6"/>
          <w:sz w:val="24"/>
          <w:szCs w:val="24"/>
        </w:rPr>
        <w:t xml:space="preserve"> </w:t>
      </w:r>
      <w:r w:rsidRPr="00186DDE">
        <w:rPr>
          <w:sz w:val="24"/>
          <w:szCs w:val="24"/>
        </w:rPr>
        <w:t>and</w:t>
      </w:r>
      <w:r w:rsidRPr="00186DDE">
        <w:rPr>
          <w:spacing w:val="-2"/>
          <w:sz w:val="24"/>
          <w:szCs w:val="24"/>
        </w:rPr>
        <w:t xml:space="preserve"> expertise</w:t>
      </w:r>
    </w:p>
    <w:sectPr w:rsidR="005F0A68" w:rsidRPr="00186DDE">
      <w:pgSz w:w="12240" w:h="15840"/>
      <w:pgMar w:top="1360" w:right="9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37722"/>
    <w:multiLevelType w:val="hybridMultilevel"/>
    <w:tmpl w:val="5F860D98"/>
    <w:lvl w:ilvl="0" w:tplc="CF2C575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13BEE1DC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2" w:tplc="6374BDA8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3" w:tplc="7D662F3E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ar-SA"/>
      </w:rPr>
    </w:lvl>
    <w:lvl w:ilvl="4" w:tplc="EC809622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5" w:tplc="397A6FCC">
      <w:numFmt w:val="bullet"/>
      <w:lvlText w:val="•"/>
      <w:lvlJc w:val="left"/>
      <w:pPr>
        <w:ind w:left="5444" w:hanging="360"/>
      </w:pPr>
      <w:rPr>
        <w:rFonts w:hint="default"/>
        <w:lang w:val="en-US" w:eastAsia="en-US" w:bidi="ar-SA"/>
      </w:rPr>
    </w:lvl>
    <w:lvl w:ilvl="6" w:tplc="6728EF3A"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7" w:tplc="141254EE">
      <w:numFmt w:val="bullet"/>
      <w:lvlText w:val="•"/>
      <w:lvlJc w:val="left"/>
      <w:pPr>
        <w:ind w:left="7386" w:hanging="360"/>
      </w:pPr>
      <w:rPr>
        <w:rFonts w:hint="default"/>
        <w:lang w:val="en-US" w:eastAsia="en-US" w:bidi="ar-SA"/>
      </w:rPr>
    </w:lvl>
    <w:lvl w:ilvl="8" w:tplc="BEFA2F48">
      <w:numFmt w:val="bullet"/>
      <w:lvlText w:val="•"/>
      <w:lvlJc w:val="left"/>
      <w:pPr>
        <w:ind w:left="8357" w:hanging="360"/>
      </w:pPr>
      <w:rPr>
        <w:rFonts w:hint="default"/>
        <w:lang w:val="en-US" w:eastAsia="en-US" w:bidi="ar-SA"/>
      </w:rPr>
    </w:lvl>
  </w:abstractNum>
  <w:num w:numId="1" w16cid:durableId="311328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68"/>
    <w:rsid w:val="0001603C"/>
    <w:rsid w:val="0001642C"/>
    <w:rsid w:val="00026494"/>
    <w:rsid w:val="000467E1"/>
    <w:rsid w:val="000767E7"/>
    <w:rsid w:val="000A1AD0"/>
    <w:rsid w:val="000D618A"/>
    <w:rsid w:val="000E3012"/>
    <w:rsid w:val="00164EDF"/>
    <w:rsid w:val="00186DDE"/>
    <w:rsid w:val="001A7D92"/>
    <w:rsid w:val="0022225E"/>
    <w:rsid w:val="00230CED"/>
    <w:rsid w:val="00261D8C"/>
    <w:rsid w:val="00294139"/>
    <w:rsid w:val="002A73E4"/>
    <w:rsid w:val="002D3836"/>
    <w:rsid w:val="0031706C"/>
    <w:rsid w:val="00327D1B"/>
    <w:rsid w:val="00347447"/>
    <w:rsid w:val="003613F5"/>
    <w:rsid w:val="00365EA9"/>
    <w:rsid w:val="003A111A"/>
    <w:rsid w:val="003A3AA4"/>
    <w:rsid w:val="003B18FC"/>
    <w:rsid w:val="003C1377"/>
    <w:rsid w:val="003F3C10"/>
    <w:rsid w:val="003F69AF"/>
    <w:rsid w:val="003F6AE3"/>
    <w:rsid w:val="00403DD9"/>
    <w:rsid w:val="00494C3B"/>
    <w:rsid w:val="00495DD2"/>
    <w:rsid w:val="004B61DD"/>
    <w:rsid w:val="0050156F"/>
    <w:rsid w:val="00517BD0"/>
    <w:rsid w:val="005612CF"/>
    <w:rsid w:val="00567594"/>
    <w:rsid w:val="00593F0D"/>
    <w:rsid w:val="00597193"/>
    <w:rsid w:val="005F0A68"/>
    <w:rsid w:val="00630614"/>
    <w:rsid w:val="0066512D"/>
    <w:rsid w:val="006B3D95"/>
    <w:rsid w:val="006D049B"/>
    <w:rsid w:val="0070287D"/>
    <w:rsid w:val="00721395"/>
    <w:rsid w:val="00770B1D"/>
    <w:rsid w:val="007A26C6"/>
    <w:rsid w:val="008567D7"/>
    <w:rsid w:val="00861CB6"/>
    <w:rsid w:val="008936F4"/>
    <w:rsid w:val="008A3321"/>
    <w:rsid w:val="008B72C3"/>
    <w:rsid w:val="008C6F5B"/>
    <w:rsid w:val="008E1BDE"/>
    <w:rsid w:val="008E229A"/>
    <w:rsid w:val="008E2902"/>
    <w:rsid w:val="008E76C2"/>
    <w:rsid w:val="009140FC"/>
    <w:rsid w:val="00917EE6"/>
    <w:rsid w:val="009527CF"/>
    <w:rsid w:val="009B3DAF"/>
    <w:rsid w:val="00A04F9B"/>
    <w:rsid w:val="00A558BF"/>
    <w:rsid w:val="00A634D1"/>
    <w:rsid w:val="00AB7884"/>
    <w:rsid w:val="00AC36BA"/>
    <w:rsid w:val="00AC6EAF"/>
    <w:rsid w:val="00AE5AB9"/>
    <w:rsid w:val="00B1367C"/>
    <w:rsid w:val="00B32291"/>
    <w:rsid w:val="00B605F1"/>
    <w:rsid w:val="00B60935"/>
    <w:rsid w:val="00B7391A"/>
    <w:rsid w:val="00BC523E"/>
    <w:rsid w:val="00BC62EE"/>
    <w:rsid w:val="00BE79D9"/>
    <w:rsid w:val="00C32889"/>
    <w:rsid w:val="00C356C8"/>
    <w:rsid w:val="00C7689A"/>
    <w:rsid w:val="00CC6AAF"/>
    <w:rsid w:val="00CC73B1"/>
    <w:rsid w:val="00CD279B"/>
    <w:rsid w:val="00CD58D3"/>
    <w:rsid w:val="00CF4A5F"/>
    <w:rsid w:val="00D10131"/>
    <w:rsid w:val="00D42AA5"/>
    <w:rsid w:val="00D73D71"/>
    <w:rsid w:val="00D87C8E"/>
    <w:rsid w:val="00DD3A7B"/>
    <w:rsid w:val="00DD725E"/>
    <w:rsid w:val="00E77FBF"/>
    <w:rsid w:val="00E87F25"/>
    <w:rsid w:val="00E93942"/>
    <w:rsid w:val="00ED377E"/>
    <w:rsid w:val="00F4130D"/>
    <w:rsid w:val="00F53E61"/>
    <w:rsid w:val="00F61AE6"/>
    <w:rsid w:val="00F77EEF"/>
    <w:rsid w:val="00F83C3A"/>
    <w:rsid w:val="00FB4CB0"/>
    <w:rsid w:val="00FC0759"/>
    <w:rsid w:val="00FD2084"/>
    <w:rsid w:val="05723DD9"/>
    <w:rsid w:val="086CA1A8"/>
    <w:rsid w:val="15AB3AD6"/>
    <w:rsid w:val="15B78534"/>
    <w:rsid w:val="1686DDE8"/>
    <w:rsid w:val="230D09A3"/>
    <w:rsid w:val="27E0B664"/>
    <w:rsid w:val="289551F2"/>
    <w:rsid w:val="308886F8"/>
    <w:rsid w:val="34CF8AC9"/>
    <w:rsid w:val="3D1ECBEB"/>
    <w:rsid w:val="3EB2CE07"/>
    <w:rsid w:val="4B3B2587"/>
    <w:rsid w:val="5233007A"/>
    <w:rsid w:val="56B13AC3"/>
    <w:rsid w:val="6588B28C"/>
    <w:rsid w:val="66FFCA8D"/>
    <w:rsid w:val="6A02B568"/>
    <w:rsid w:val="6AC16A41"/>
    <w:rsid w:val="729036FD"/>
    <w:rsid w:val="765F3C76"/>
    <w:rsid w:val="7DFEA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7A7F7"/>
  <w15:docId w15:val="{D11C2DCC-57B3-477F-AC90-5F9868C3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8B72C3"/>
    <w:pPr>
      <w:spacing w:before="240" w:after="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2C3"/>
    <w:pPr>
      <w:spacing w:before="120" w:after="60"/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90"/>
      <w:ind w:left="4435" w:right="441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81" w:lineRule="exact"/>
      <w:ind w:left="155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E79D9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D04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04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049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49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B72C3"/>
    <w:rPr>
      <w:rFonts w:ascii="Times New Roman" w:eastAsia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F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9637C0BD58341B45F199D684E88BE" ma:contentTypeVersion="2" ma:contentTypeDescription="Create a new document." ma:contentTypeScope="" ma:versionID="c60a4ed7aab39f3a61c9a85d64650287">
  <xsd:schema xmlns:xsd="http://www.w3.org/2001/XMLSchema" xmlns:xs="http://www.w3.org/2001/XMLSchema" xmlns:p="http://schemas.microsoft.com/office/2006/metadata/properties" xmlns:ns2="d1c20027-d6fb-426f-a6d3-90a7512ba76f" targetNamespace="http://schemas.microsoft.com/office/2006/metadata/properties" ma:root="true" ma:fieldsID="7dc322d7e271b25eb029e30d2ad58b72" ns2:_="">
    <xsd:import namespace="d1c20027-d6fb-426f-a6d3-90a7512ba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20027-d6fb-426f-a6d3-90a7512ba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697CC8-BB62-4D48-B132-9661F1C49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20027-d6fb-426f-a6d3-90a7512ba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488BE5-6282-4EFA-8535-22DA03C94C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34C35-C66C-45F1-AD5F-4341E9886F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Jayme Walters</dc:creator>
  <dc:description/>
  <cp:lastModifiedBy>Kathryn Creglow</cp:lastModifiedBy>
  <cp:revision>2</cp:revision>
  <dcterms:created xsi:type="dcterms:W3CDTF">2022-12-12T23:15:00Z</dcterms:created>
  <dcterms:modified xsi:type="dcterms:W3CDTF">2022-12-12T23:15:00Z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2022-11-02T00:00:00Z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D:20220317173317</vt:lpwstr>
  </property>
  <property fmtid="{D5CDD505-2E9C-101B-9397-08002B2CF9AE}" pid="7" name="ContentTypeId">
    <vt:lpwstr>0x0101009389637C0BD58341B45F199D684E88BE</vt:lpwstr>
  </property>
</Properties>
</file>