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50" w:rsidRPr="00145650" w:rsidRDefault="00145650" w:rsidP="00145650">
      <w:pPr>
        <w:spacing w:after="0"/>
        <w:rPr>
          <w:rFonts w:ascii="Calibri" w:eastAsia="Calibri" w:hAnsi="Calibri" w:cs="Times New Roman"/>
        </w:rPr>
      </w:pPr>
      <w:r w:rsidRPr="00145650">
        <w:rPr>
          <w:rFonts w:ascii="Calibri" w:eastAsia="Calibri" w:hAnsi="Calibri" w:cs="Times New Roman"/>
          <w:noProof/>
        </w:rPr>
        <w:drawing>
          <wp:inline distT="0" distB="0" distL="0" distR="0" wp14:anchorId="15F0E160" wp14:editId="5502E5B5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45650" w:rsidRPr="00145650" w:rsidRDefault="00145650" w:rsidP="00145650">
      <w:pPr>
        <w:spacing w:after="0"/>
        <w:rPr>
          <w:rFonts w:ascii="Calibri" w:eastAsia="Calibri" w:hAnsi="Calibri" w:cs="Times New Roman"/>
        </w:rPr>
      </w:pPr>
    </w:p>
    <w:p w:rsidR="00145650" w:rsidRPr="00145650" w:rsidRDefault="00145650" w:rsidP="00145650">
      <w:pPr>
        <w:spacing w:after="0"/>
        <w:rPr>
          <w:rFonts w:ascii="Calibri" w:eastAsia="Calibri" w:hAnsi="Calibri" w:cs="Times New Roman"/>
        </w:rPr>
      </w:pPr>
      <w:r w:rsidRPr="00145650">
        <w:rPr>
          <w:rFonts w:ascii="Calibri" w:eastAsia="Calibri" w:hAnsi="Calibri" w:cs="Times New Roman"/>
          <w:noProof/>
        </w:rPr>
        <w:drawing>
          <wp:inline distT="0" distB="0" distL="0" distR="0" wp14:anchorId="6B3335AE" wp14:editId="269F47C1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45650" w:rsidRPr="00145650" w:rsidRDefault="00145650" w:rsidP="00145650">
      <w:pPr>
        <w:spacing w:after="0"/>
        <w:rPr>
          <w:rFonts w:ascii="Calibri" w:eastAsia="Calibri" w:hAnsi="Calibri" w:cs="Times New Roman"/>
        </w:rPr>
      </w:pPr>
    </w:p>
    <w:p w:rsidR="00145650" w:rsidRPr="00145650" w:rsidRDefault="00145650" w:rsidP="00145650">
      <w:pPr>
        <w:spacing w:after="0"/>
        <w:rPr>
          <w:rFonts w:ascii="Calibri" w:eastAsia="Calibri" w:hAnsi="Calibri" w:cs="Times New Roman"/>
        </w:rPr>
      </w:pPr>
      <w:r w:rsidRPr="00145650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7906E2F" wp14:editId="0ADFEE53">
            <wp:simplePos x="457200" y="3402330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274320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145650">
        <w:rPr>
          <w:rFonts w:ascii="Calibri" w:eastAsia="Calibri" w:hAnsi="Calibri" w:cs="Times New Roman"/>
        </w:rPr>
        <w:br w:type="textWrapping" w:clear="all"/>
      </w:r>
    </w:p>
    <w:p w:rsidR="00145650" w:rsidRPr="00145650" w:rsidRDefault="00145650" w:rsidP="00145650">
      <w:pPr>
        <w:spacing w:after="0"/>
        <w:rPr>
          <w:rFonts w:ascii="Calibri" w:eastAsia="Calibri" w:hAnsi="Calibri" w:cs="Times New Roman"/>
        </w:rPr>
      </w:pPr>
    </w:p>
    <w:p w:rsidR="00145650" w:rsidRPr="00145650" w:rsidRDefault="00145650" w:rsidP="00145650">
      <w:pPr>
        <w:spacing w:after="0"/>
        <w:rPr>
          <w:rFonts w:ascii="Calibri" w:eastAsia="Calibri" w:hAnsi="Calibri" w:cs="Times New Roman"/>
        </w:rPr>
      </w:pPr>
      <w:r w:rsidRPr="00145650">
        <w:rPr>
          <w:rFonts w:ascii="Calibri" w:eastAsia="Calibri" w:hAnsi="Calibri" w:cs="Times New Roman"/>
          <w:noProof/>
        </w:rPr>
        <w:drawing>
          <wp:inline distT="0" distB="0" distL="0" distR="0" wp14:anchorId="4BC6932F" wp14:editId="1C095249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5650" w:rsidRPr="00145650" w:rsidRDefault="00145650" w:rsidP="00145650">
      <w:pPr>
        <w:spacing w:after="0"/>
        <w:rPr>
          <w:rFonts w:ascii="Calibri" w:eastAsia="Calibri" w:hAnsi="Calibri" w:cs="Times New Roman"/>
        </w:rPr>
      </w:pPr>
    </w:p>
    <w:p w:rsidR="00145650" w:rsidRPr="00145650" w:rsidRDefault="00145650" w:rsidP="00145650">
      <w:pPr>
        <w:spacing w:after="0"/>
        <w:rPr>
          <w:rFonts w:ascii="Calibri" w:eastAsia="Calibri" w:hAnsi="Calibri" w:cs="Times New Roman"/>
        </w:rPr>
      </w:pPr>
      <w:r w:rsidRPr="00145650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2CA676B0" wp14:editId="0924124F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7518" w:rsidRDefault="003E7518">
      <w:bookmarkStart w:id="0" w:name="_GoBack"/>
      <w:bookmarkEnd w:id="0"/>
    </w:p>
    <w:sectPr w:rsidR="003E7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50"/>
    <w:rsid w:val="00145650"/>
    <w:rsid w:val="003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CEE70-CA5E-4956-B936-0D3B1D91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t\Documents\USU%20BFA%20Theatre%20Education\Overall%20student%20rating%20chart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t\Documents\USU%20BFA%20Theatre%20Education\Overall%20student%20rating%20chart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t\Documents\USU%20BFA%20Theatre%20Education\Overall%20student%20rating%20charts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Matt\Documents\USU%20BFA%20Theatre%20Education\Overall%20student%20rating%20chart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Matt\Documents\USU%20BFA%20Theatre%20Education\Overall%20student%20rating%20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Pedagogy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693-4F15-A1E6-A4CA8816402F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693-4F15-A1E6-A4CA8816402F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693-4F15-A1E6-A4CA881640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693-4F15-A1E6-A4CA8816402F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693-4F15-A1E6-A4CA8816402F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93-4F15-A1E6-A4CA8816402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693-4F15-A1E6-A4CA881640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Exemplary</c:v>
                </c:pt>
                <c:pt idx="1">
                  <c:v>Strong</c:v>
                </c:pt>
                <c:pt idx="2">
                  <c:v>Acceptable</c:v>
                </c:pt>
                <c:pt idx="3">
                  <c:v>Marginal</c:v>
                </c:pt>
                <c:pt idx="4">
                  <c:v>Poor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</c:v>
                </c:pt>
                <c:pt idx="1">
                  <c:v>53</c:v>
                </c:pt>
                <c:pt idx="2">
                  <c:v>40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93-4F15-A1E6-A4CA881640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Artistry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B7D-4F7B-B4A1-8B6D85B11317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B7D-4F7B-B4A1-8B6D85B11317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B7D-4F7B-B4A1-8B6D85B113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B7D-4F7B-B4A1-8B6D85B11317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B7D-4F7B-B4A1-8B6D85B11317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B7D-4F7B-B4A1-8B6D85B1131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B7D-4F7B-B4A1-8B6D85B113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Sheet1!$A$9:$A$13</c:f>
              <c:strCache>
                <c:ptCount val="5"/>
                <c:pt idx="0">
                  <c:v>Exemplary</c:v>
                </c:pt>
                <c:pt idx="1">
                  <c:v>Strong</c:v>
                </c:pt>
                <c:pt idx="2">
                  <c:v>Acceptable</c:v>
                </c:pt>
                <c:pt idx="3">
                  <c:v>Marginal</c:v>
                </c:pt>
                <c:pt idx="4">
                  <c:v>Poor</c:v>
                </c:pt>
              </c:strCache>
            </c:strRef>
          </c:cat>
          <c:val>
            <c:numRef>
              <c:f>Sheet1!$B$9:$B$13</c:f>
              <c:numCache>
                <c:formatCode>General</c:formatCode>
                <c:ptCount val="5"/>
                <c:pt idx="0">
                  <c:v>20</c:v>
                </c:pt>
                <c:pt idx="1">
                  <c:v>33</c:v>
                </c:pt>
                <c:pt idx="2">
                  <c:v>47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B7D-4F7B-B4A1-8B6D85B113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Academics &amp;</a:t>
            </a:r>
            <a:r>
              <a:rPr lang="en-US" b="1" baseline="0"/>
              <a:t> Scholarship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289-48C5-B5CC-46CC014DC0B9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289-48C5-B5CC-46CC014DC0B9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289-48C5-B5CC-46CC014DC0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289-48C5-B5CC-46CC014DC0B9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289-48C5-B5CC-46CC014DC0B9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289-48C5-B5CC-46CC014DC0B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289-48C5-B5CC-46CC014DC0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Sheet1!$A$16:$A$20</c:f>
              <c:strCache>
                <c:ptCount val="5"/>
                <c:pt idx="0">
                  <c:v>Exemplary</c:v>
                </c:pt>
                <c:pt idx="1">
                  <c:v>Strong</c:v>
                </c:pt>
                <c:pt idx="2">
                  <c:v>Acceptable</c:v>
                </c:pt>
                <c:pt idx="3">
                  <c:v>Marginal</c:v>
                </c:pt>
                <c:pt idx="4">
                  <c:v>Poor</c:v>
                </c:pt>
              </c:strCache>
            </c:strRef>
          </c:cat>
          <c:val>
            <c:numRef>
              <c:f>Sheet1!$B$16:$B$20</c:f>
              <c:numCache>
                <c:formatCode>General</c:formatCode>
                <c:ptCount val="5"/>
                <c:pt idx="0">
                  <c:v>40</c:v>
                </c:pt>
                <c:pt idx="1">
                  <c:v>27</c:v>
                </c:pt>
                <c:pt idx="2">
                  <c:v>33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289-48C5-B5CC-46CC014DC0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Leadership &amp; Service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F99-459A-97F2-02870C895035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F99-459A-97F2-02870C895035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F99-459A-97F2-02870C8950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F99-459A-97F2-02870C895035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F99-459A-97F2-02870C895035}"/>
              </c:ext>
            </c:extLst>
          </c:dPt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99-459A-97F2-02870C8950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Sheet1!$A$23:$A$27</c:f>
              <c:strCache>
                <c:ptCount val="5"/>
                <c:pt idx="0">
                  <c:v>Exemplary</c:v>
                </c:pt>
                <c:pt idx="1">
                  <c:v>Strong</c:v>
                </c:pt>
                <c:pt idx="2">
                  <c:v>Acceptable</c:v>
                </c:pt>
                <c:pt idx="3">
                  <c:v>Marginal</c:v>
                </c:pt>
                <c:pt idx="4">
                  <c:v>Poor</c:v>
                </c:pt>
              </c:strCache>
            </c:strRef>
          </c:cat>
          <c:val>
            <c:numRef>
              <c:f>Sheet1!$B$23:$B$27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53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F99-459A-97F2-02870C8950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Professionalism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A46-414E-BA6A-ED86FCB5FE17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A46-414E-BA6A-ED86FCB5FE17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A46-414E-BA6A-ED86FCB5FE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A46-414E-BA6A-ED86FCB5FE17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A46-414E-BA6A-ED86FCB5FE17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46-414E-BA6A-ED86FCB5FE1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A46-414E-BA6A-ED86FCB5FE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Sheet1!$A$30:$A$34</c:f>
              <c:strCache>
                <c:ptCount val="5"/>
                <c:pt idx="0">
                  <c:v>Exemplary</c:v>
                </c:pt>
                <c:pt idx="1">
                  <c:v>Strong</c:v>
                </c:pt>
                <c:pt idx="2">
                  <c:v>Acceptable</c:v>
                </c:pt>
                <c:pt idx="3">
                  <c:v>Marginal</c:v>
                </c:pt>
                <c:pt idx="4">
                  <c:v>Poor</c:v>
                </c:pt>
              </c:strCache>
            </c:strRef>
          </c:cat>
          <c:val>
            <c:numRef>
              <c:f>Sheet1!$B$30:$B$34</c:f>
              <c:numCache>
                <c:formatCode>General</c:formatCode>
                <c:ptCount val="5"/>
                <c:pt idx="0">
                  <c:v>40</c:v>
                </c:pt>
                <c:pt idx="1">
                  <c:v>40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A46-414E-BA6A-ED86FCB5FE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Jones</dc:creator>
  <cp:keywords/>
  <dc:description/>
  <cp:lastModifiedBy>Isaiah Jones</cp:lastModifiedBy>
  <cp:revision>1</cp:revision>
  <dcterms:created xsi:type="dcterms:W3CDTF">2016-04-04T15:40:00Z</dcterms:created>
  <dcterms:modified xsi:type="dcterms:W3CDTF">2016-04-04T15:41:00Z</dcterms:modified>
</cp:coreProperties>
</file>